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2-89-18/2021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18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</w:t>
      </w:r>
      <w:r>
        <w:t>секретаре судебного заседания фио, с участием фио, фио, рассмотрев в открытом судебном заседании гражданское дело по исковому заявлению ФГКУ Пограничное управление ФСБ России по адрес к фио и фио о возмещении ущерба (вреда), причиненного водным биологическ</w:t>
      </w:r>
      <w:r>
        <w:t>им ресурсам, -</w:t>
      </w:r>
    </w:p>
    <w:p w:rsidR="00A77B3E">
      <w:r>
        <w:t>Р Е Ш И Л:</w:t>
      </w:r>
    </w:p>
    <w:p w:rsidR="00A77B3E"/>
    <w:p w:rsidR="00A77B3E">
      <w:r>
        <w:t>Исковые требования ФГКУ Пограничное управление ФСБ России по адрес - удовлетворить.</w:t>
      </w:r>
    </w:p>
    <w:p w:rsidR="00A77B3E">
      <w:r>
        <w:t>Взыскать солидарно с фио, паспортные данные УССР, зарегистрированного по адресу: адрес, проживающего по адресу: адрес, адрес, и фио, паспортные д</w:t>
      </w:r>
      <w:r>
        <w:t>анные, зарегистрированного по адресу: адрес, проживающего по адресу: адрес в пользу ФГКУ Пограничное управление ФСБ России по адрес, сумму ущерба (вреда), причиненного водным биологическим ресурсам в результате нарушения правил, регламентирующих рыболовств</w:t>
      </w:r>
      <w:r>
        <w:t>о, в размере сумма на следующие реквизиты: УФК по адрес (ПУ ФСБ России по адрес л/с 04751Y00790), номер счета: 40101810335100010001, наименование банка: Отделение адрес, БИК: телефон, ИНН: телефон, КПП: телефон, ОКТМО: телефон, код дохода: 1891160118101003</w:t>
      </w:r>
      <w:r>
        <w:t>7140, назначение платежа: возмещение ущерба по делу), а также сумму государственной пошлины в размере сумма на следующие реквизиты: (Межрайонная ИФНС России № 4 по адрес, КПП: телефон, ИНН: телефон, номер счета получателя платежа: 03100643000000017500, в М</w:t>
      </w:r>
      <w:r>
        <w:t>ежрайонная ИФНС России № 4 по адрес, БИК: телефон, КБК: 18210803010011050110, ОКТМО: 35726000).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</w:t>
      </w:r>
      <w:r>
        <w:t xml:space="preserve">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</w:t>
      </w:r>
      <w:r>
        <w:t>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</w:t>
      </w:r>
      <w:r>
        <w:t>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</w:t>
      </w:r>
      <w:r>
        <w:t xml:space="preserve">удья                                 </w:t>
      </w:r>
      <w:r>
        <w:tab/>
        <w:t xml:space="preserve"> (подпись)    </w:t>
      </w:r>
      <w:r>
        <w:tab/>
        <w:t xml:space="preserve">                                        И.Ю. Макаров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И.Ю. Макаров </w:t>
      </w:r>
    </w:p>
    <w:p w:rsidR="00A77B3E"/>
    <w:p w:rsidR="00A77B3E">
      <w:r>
        <w:t xml:space="preserve">Секретарь  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FD"/>
    <w:rsid w:val="00A77B3E"/>
    <w:rsid w:val="00E776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ABED50-CFD4-43FF-B846-AA633DD7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