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4662">
      <w:pPr>
        <w:jc w:val="right"/>
      </w:pPr>
      <w:r>
        <w:t>Дело № 2-89-71/2019</w:t>
      </w:r>
    </w:p>
    <w:p w:rsidR="00A77B3E" w:rsidP="00444662">
      <w:pPr>
        <w:jc w:val="center"/>
      </w:pPr>
      <w:r>
        <w:t>З А О Ч Н О Е   Р Е Ш Е Н И Е</w:t>
      </w:r>
    </w:p>
    <w:p w:rsidR="00A77B3E" w:rsidP="00444662">
      <w:pPr>
        <w:jc w:val="center"/>
      </w:pPr>
      <w:r>
        <w:t>Именем Российской Федерации</w:t>
      </w:r>
    </w:p>
    <w:p w:rsidR="00A77B3E">
      <w:r>
        <w:t xml:space="preserve">04 апреля 2019 года                                                  </w:t>
      </w:r>
      <w:r>
        <w:tab/>
        <w:t xml:space="preserve">        </w:t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рассмотрев в открытом судебном заседании гражданское дело по исковому заявлению Государств</w:t>
      </w:r>
      <w:r>
        <w:t>енного бюджетного учреждения Республики Коми «Центр по предоставлению государственных услуг в сфере социальной защиты населения города Сыктывкара» к Соловьеву Ю.П. о взыскании неосновательного обогащения, -</w:t>
      </w:r>
    </w:p>
    <w:p w:rsidR="00A77B3E" w:rsidP="00444662">
      <w:pPr>
        <w:jc w:val="center"/>
      </w:pPr>
      <w:r>
        <w:t>Р Е Ш И Л:</w:t>
      </w:r>
    </w:p>
    <w:p w:rsidR="00A77B3E"/>
    <w:p w:rsidR="00A77B3E">
      <w:r>
        <w:t>Исковые требования Государственного б</w:t>
      </w:r>
      <w:r>
        <w:t>юджетного учреждения Республики Коми «Центр по предоставлению государственных услуг в сфере социальной защиты населения города Сыктывкара», удовлетворить.</w:t>
      </w:r>
    </w:p>
    <w:p w:rsidR="00A77B3E">
      <w:r>
        <w:t>Взыскать с Соловьева Ю.П., дата рождения, проживающего по адресу: адрес, в пользу Государственного бю</w:t>
      </w:r>
      <w:r>
        <w:t>джетного учреждения Республики Коми «Центр по предоставлению государственных услуг в сфере социальной защиты населения города Сыктывкара» сумму неосновательного обогащения (компенсация мер социальной поддержки по оплате жилого помещения и коммунальных услу</w:t>
      </w:r>
      <w:r>
        <w:t>г за счет республиканского бюджета Республики Коми), полученную в период с 01 апреля 2018 года по 31 июля 2018 года, в размере 3 364 (три тысячи триста шестьдесят четыре) рубля 00 копеек.</w:t>
      </w:r>
    </w:p>
    <w:p w:rsidR="00A77B3E">
      <w:r>
        <w:t>Взыскать с Соловьева Ю.П., дата рождения, проживающего по адресу: ад</w:t>
      </w:r>
      <w:r>
        <w:t>рес, в пользу Государственного бюджетного учреждения Республики Коми «Центр по предоставлению государственных услуг в сфере социальной защиты населения города Сыктывкара» сумму неосновательного обогащения (республиканской денежной выплаты), полученную в пе</w:t>
      </w:r>
      <w:r>
        <w:t>риод с 01 апреля 2018 года по 31 июля 2018 года, в размере 1 788 (одна тысяча семьсот восемьдесят восемь) рублей 48 (сорок восемь) копеек.</w:t>
      </w:r>
    </w:p>
    <w:p w:rsidR="00A77B3E">
      <w:r>
        <w:t>Взыскать с Соловьева Ю.П., Дата рождения, проживающего по адресу: адрес, в пользу Государственного бюджетного учрежде</w:t>
      </w:r>
      <w:r>
        <w:t>ния Республики Коми «Центр по предоставлению государственных услуг в сфере социальной защиты населения города Сыктывкара» сумму неосновательного обогащения(компенсации расходов на уплату взноса на капитальный ремонт общего имущества в многоквартирном доме)</w:t>
      </w:r>
      <w:r>
        <w:t>, полученную в период с 01 апреля 2018 года по 31 июля 2018 года, в размере 148 (сто сорок восемь) рублей 00 копеек.</w:t>
      </w:r>
    </w:p>
    <w:p w:rsidR="00A77B3E">
      <w:r>
        <w:t>Взыскать с Соловьева Ю.П., дата рождения, проживающего по адресу: адрес</w:t>
      </w:r>
      <w:r>
        <w:t>, в доход бюджета госпошлину в сумме 400 (четырехсот) рубл</w:t>
      </w:r>
      <w:r>
        <w:t>ей с зачислением на реквизиты: Счет банка – получателя платежа: 40101810335100010001, наименование банка – получателя платежа: Отделение по республике Крым ЦБ РФ, БИК: 043510001, КБК: 18210803010011000110, Код ИФНС (МИ ФНС) по Республике Крым: 9108, наимен</w:t>
      </w:r>
      <w:r>
        <w:t xml:space="preserve">ование получателя платежа: УФК по Республике </w:t>
      </w:r>
      <w:r>
        <w:t>Крым (Межрайонная ИФНС России № 4 по Республике Крым), ИНН: 9108000027, КПП: 910801001.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t>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</w:t>
      </w:r>
      <w:r>
        <w:t xml:space="preserve">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</w:t>
      </w:r>
      <w:r>
        <w:t>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</w:t>
      </w:r>
      <w:r>
        <w:t>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</w:t>
      </w:r>
      <w:r>
        <w:t xml:space="preserve">ись/ 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62"/>
    <w:rsid w:val="004446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286A7E-44B6-4015-843C-D100726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