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2-89-259/2017</w:t>
      </w:r>
    </w:p>
    <w:p w:rsidR="00A77B3E">
      <w:r>
        <w:t>З А О Ч Н О Е    Р Е Ш Е Н И Е</w:t>
      </w:r>
    </w:p>
    <w:p w:rsidR="00A77B3E">
      <w:r>
        <w:t>Именем Российской Федерации</w:t>
      </w:r>
    </w:p>
    <w:p w:rsidR="00A77B3E">
      <w:r>
        <w:t>29 июня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</w:t>
      </w:r>
      <w:r>
        <w:t xml:space="preserve">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Сотниковой О.В.,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>Тельгеровой</w:t>
      </w:r>
      <w:r>
        <w:t xml:space="preserve"> Т.А.,</w:t>
      </w:r>
    </w:p>
    <w:p w:rsidR="00A77B3E">
      <w:r>
        <w:t xml:space="preserve">рассмотрев в открытом судебном заседании гражданское дело по иску Государственного унитарного предприятия Республики Крым «Вода Крыма» в лице филиала в г. Феодосии к </w:t>
      </w:r>
      <w:r>
        <w:t>Ко</w:t>
      </w:r>
      <w:r>
        <w:t>чанову</w:t>
      </w:r>
      <w:r>
        <w:t xml:space="preserve"> Николаю Александровичу о взыскании задолженности за фактически предоставленные коммунальные услуги,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На основании вышеизложенного, руководствуясь </w:t>
      </w:r>
      <w:r>
        <w:t>ст.ст</w:t>
      </w:r>
      <w:r>
        <w:t>. 194-199 ГПК РФ, суд, -</w:t>
      </w:r>
    </w:p>
    <w:p w:rsidR="00A77B3E"/>
    <w:p w:rsidR="00A77B3E">
      <w:r>
        <w:t>Р Е Ш И Л:</w:t>
      </w:r>
    </w:p>
    <w:p w:rsidR="00A77B3E"/>
    <w:p w:rsidR="00A77B3E">
      <w:r>
        <w:t>Иск Государственного унитарного предпр</w:t>
      </w:r>
      <w:r>
        <w:t>иятия Республики Крым «Вода Крыма» в г. Феодосии – удовлетворить.</w:t>
      </w:r>
    </w:p>
    <w:p w:rsidR="00A77B3E">
      <w:r>
        <w:t xml:space="preserve">Взыскать с </w:t>
      </w:r>
      <w:r>
        <w:t>Кочанова</w:t>
      </w:r>
      <w:r>
        <w:t xml:space="preserve"> Николая Александровича в пользу Государственного унитарного предприятия Республики Крым «Вода Крыма» в г. Феодосии (получатель: ФФ ГУП РК «Вода Крыма», г. Феодосия, ул. а</w:t>
      </w:r>
      <w:r>
        <w:t xml:space="preserve">дрес, наименование, </w:t>
      </w:r>
      <w:r>
        <w:t>Кор.сч</w:t>
      </w:r>
      <w:r>
        <w:t>.: ..., БИК: ..., ОГРН: ...,  ИНН: ..., КПП: ..., расчетный счет: ...) задолженность за услуги по водоснабжению и водоотведению, в размере 12 331 (двенадцать тысяч триста тридцать один) рубль 77 (семьдесят семь) копеек, а также су</w:t>
      </w:r>
      <w:r>
        <w:t>дебные издержки в размере 493 (четыреста девяносто три) рубля 28 (двадцать восемь) копеек.</w:t>
      </w:r>
    </w:p>
    <w:p w:rsidR="00A77B3E">
      <w:r>
        <w:t>Решение может быть обжаловано в Феодосийский городской суд Республики Крым в течение месяца по истечении срока подачи ответчиком заявления об отмене заочного решения</w:t>
      </w:r>
      <w:r>
        <w:t xml:space="preserve"> суда, а в случае, если такое заявление подано, – в течение месяца со дня вынесения определения об отказе в удовлетворении этого заявления через мирового судью судебного участка № 89 Феодосийского судебного района (городской округ Феодосия) Республики Крым</w:t>
      </w:r>
      <w:r>
        <w:t>.</w:t>
      </w:r>
    </w:p>
    <w:p w:rsidR="00A77B3E">
      <w:r>
        <w:t>Согласно частей 3, 4 ст. 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</w:t>
      </w:r>
      <w:r>
        <w:t>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</w:t>
      </w:r>
      <w:r>
        <w:t>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>/</w:t>
      </w:r>
      <w:r>
        <w:t xml:space="preserve">подпись/       </w:t>
      </w:r>
      <w:r>
        <w:tab/>
      </w:r>
      <w:r>
        <w:tab/>
      </w:r>
      <w:r>
        <w:t>И.Ю. Макаров</w:t>
      </w:r>
    </w:p>
    <w:p w:rsidR="00A77B3E"/>
    <w:sectPr w:rsidSect="005B378E">
      <w:pgSz w:w="12240" w:h="15840"/>
      <w:pgMar w:top="1440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8E"/>
    <w:rsid w:val="005B378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EE1CAB-FCAC-4A89-B350-E8698BA4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