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Дело № 2-89-616/2023 </w:t>
      </w:r>
    </w:p>
    <w:p w:rsidR="00A77B3E">
      <w:r>
        <w:t xml:space="preserve">УИД: 91ms0089-телефон-телефон </w:t>
      </w:r>
    </w:p>
    <w:p w:rsidR="00A77B3E"/>
    <w:p w:rsidR="00A77B3E">
      <w:r>
        <w:t xml:space="preserve">                                                         </w:t>
      </w:r>
    </w:p>
    <w:p w:rsidR="00A77B3E">
      <w:r>
        <w:t>ЗАОЧНОЕ РЕШЕНИЕ</w:t>
      </w:r>
    </w:p>
    <w:p w:rsidR="00A77B3E">
      <w:r>
        <w:t xml:space="preserve">Именем Российской </w:t>
      </w:r>
      <w:r>
        <w:t>Федерации</w:t>
      </w:r>
    </w:p>
    <w:p w:rsidR="00A77B3E">
      <w:r>
        <w:t>(резолютивная часть)</w:t>
      </w:r>
    </w:p>
    <w:p w:rsidR="00A77B3E"/>
    <w:p w:rsidR="00A77B3E">
      <w:r>
        <w:t xml:space="preserve">адрес                                                                                                      </w:t>
      </w:r>
      <w:r>
        <w:tab/>
        <w:t xml:space="preserve">     дата</w:t>
      </w:r>
    </w:p>
    <w:p w:rsidR="00A77B3E"/>
    <w:p w:rsidR="00A77B3E">
      <w:r>
        <w:t xml:space="preserve">            Исполняющий обязанности мирового судьи судебного участка № 89 Феодосийского судебного района </w:t>
      </w:r>
      <w:r>
        <w:t xml:space="preserve">(городской адрес) адрес мировой судья судебного участка № 88 Феодосийского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при секретаре судебного заседания </w:t>
      </w:r>
      <w:r>
        <w:t>фио</w:t>
      </w:r>
      <w:r>
        <w:t>,</w:t>
      </w:r>
    </w:p>
    <w:p w:rsidR="00A77B3E">
      <w:r>
        <w:t>рассмотрев в открытом судебном заседании гражданское дело по исковому заявлению наименование орг</w:t>
      </w:r>
      <w:r>
        <w:t xml:space="preserve">анизации к </w:t>
      </w:r>
      <w:r>
        <w:t>фио</w:t>
      </w:r>
      <w: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A77B3E">
      <w:r>
        <w:t xml:space="preserve">руководствуясь </w:t>
      </w:r>
      <w:r>
        <w:t>ст.ст</w:t>
      </w:r>
      <w:r>
        <w:t>. 194-199, 233-235 ГПК РФ,</w:t>
      </w:r>
    </w:p>
    <w:p w:rsidR="00A77B3E"/>
    <w:p w:rsidR="00A77B3E">
      <w:r>
        <w:t>решил:</w:t>
      </w:r>
    </w:p>
    <w:p w:rsidR="00A77B3E"/>
    <w:p w:rsidR="00A77B3E">
      <w:r>
        <w:t xml:space="preserve">исковые требования наименование организации к </w:t>
      </w:r>
      <w:r>
        <w:t>фио</w:t>
      </w:r>
      <w:r>
        <w:t xml:space="preserve"> о взыскании задолженности по</w:t>
      </w:r>
      <w:r>
        <w:t xml:space="preserve"> оплате взносов на капитальный ремонт общего имущества в многоквартирном доме – удовлетворить.</w:t>
      </w:r>
    </w:p>
    <w:p w:rsidR="00A77B3E">
      <w:r>
        <w:t xml:space="preserve">Взыскать с </w:t>
      </w:r>
      <w:r>
        <w:t>фио</w:t>
      </w:r>
      <w:r>
        <w:t xml:space="preserve"> (паспортные данные) в пользу наименование организации (ИНН телефон, ОГРН 1149102183735) задолженность по оплате взносов на капитальный ремонт обще</w:t>
      </w:r>
      <w:r>
        <w:t>го имущества многоквартирного дома по адресу: адрес, за период с дата по дата  в размере сумма, пени за период с дата по дата в размере сумма, расходы по оплате госпошлины в сумме сумма.</w:t>
      </w:r>
    </w:p>
    <w:p w:rsidR="00A77B3E">
      <w:r>
        <w:t xml:space="preserve">Решение в части взыскания с </w:t>
      </w:r>
      <w:r>
        <w:t>фио</w:t>
      </w:r>
      <w:r>
        <w:t xml:space="preserve"> в пользу наименование организации сум</w:t>
      </w:r>
      <w:r>
        <w:t>мы основного долга по оплате взносов на капитальный ремонт общего имущества многоквартирного дома за период с дата по дата в размере сумма не подлежит исполнению в связи с добровольным удовлетворением ответчиком указанных требований после подачи иска.</w:t>
      </w:r>
    </w:p>
    <w:p w:rsidR="00A77B3E">
      <w:r>
        <w:t>Отве</w:t>
      </w:r>
      <w:r>
        <w:t>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</w:t>
      </w:r>
      <w:r>
        <w:t>о дня вынесения определения суда об отказе в удовлетворении заявления об отмене этого решения суда.</w:t>
      </w:r>
    </w:p>
    <w:p w:rsidR="00A77B3E"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</w:t>
      </w:r>
      <w:r>
        <w:t xml:space="preserve">м, заочное решение суда может быть обжаловано в апелляционном порядке в Феодосийский городской суд адрес через мирового судью в течение одного месяца по истечении срока подачи ответчиком заявления об отмене этого </w:t>
      </w:r>
      <w:r>
        <w:t>решения суда, а в случае, если такое заявле</w:t>
      </w:r>
      <w:r>
        <w:t>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>Мотивированное  решение  суда  по  рассмотренному делу  составляется  в  случае поступления от лиц, участвующих в деле, их представителей за</w:t>
      </w:r>
      <w:r>
        <w:t>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</w:t>
      </w:r>
      <w:r>
        <w:t>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</w:t>
      </w:r>
      <w:r>
        <w:tab/>
      </w:r>
      <w:r>
        <w:tab/>
        <w:t xml:space="preserve">            /подпись/                                </w:t>
      </w:r>
      <w:r>
        <w:t>фио</w:t>
      </w:r>
    </w:p>
    <w:p w:rsidR="00A77B3E">
      <w:r>
        <w:t>Копия верна:</w:t>
      </w:r>
    </w:p>
    <w:p w:rsidR="00A77B3E">
      <w:r>
        <w:t>Мировой судья:</w:t>
      </w:r>
      <w:r>
        <w:tab/>
      </w:r>
      <w:r>
        <w:tab/>
      </w:r>
      <w:r>
        <w:tab/>
      </w:r>
      <w:r>
        <w:tab/>
        <w:t>Секретарь</w:t>
      </w:r>
      <w:r>
        <w:t>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C2"/>
    <w:rsid w:val="00A77B3E"/>
    <w:rsid w:val="00B54D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