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2-89-748/2024</w:t>
      </w:r>
    </w:p>
    <w:p w:rsidR="00A77B3E">
      <w:r>
        <w:t>УИД 31MS0007-телефон-телефон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– у</w:t>
      </w:r>
      <w:r>
        <w:t>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</w:t>
      </w:r>
      <w:r>
        <w:t>), зарегистрированного по адресу: адрес, в пользу наименование организации (ИНН: телефон; КПП: телефон; Расчетный счет 40702810444050044435; Наименов</w:t>
      </w:r>
      <w:r>
        <w:t xml:space="preserve">ание: Сибирский банк ПАО Сбербанк; </w:t>
      </w:r>
      <w:r>
        <w:t>Кор.счет</w:t>
      </w:r>
      <w:r>
        <w:t>.: 30101810500000000641; БИК 045004641) сумму убытков в размере 14 000 (</w:t>
      </w:r>
      <w:r>
        <w:t>четярнадцать</w:t>
      </w:r>
      <w:r>
        <w:t xml:space="preserve"> тысяч) рублей 00 копеек, а также госпошлину в размере сумма</w:t>
      </w:r>
    </w:p>
    <w:p w:rsidR="00A77B3E">
      <w:r>
        <w:t>Ответчик вправе подать в суд, принявший заочное решение, заявление о</w:t>
      </w:r>
      <w:r>
        <w:t>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</w:t>
      </w:r>
      <w:r>
        <w:t>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</w:t>
      </w:r>
      <w:r>
        <w:t>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</w:t>
      </w:r>
      <w:r>
        <w:t>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</w:t>
      </w:r>
      <w:r>
        <w:t>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</w:t>
      </w:r>
      <w:r>
        <w:t xml:space="preserve">                    </w:t>
      </w:r>
      <w:r>
        <w:tab/>
      </w:r>
      <w:r>
        <w:tab/>
        <w:t xml:space="preserve">/подпись/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97"/>
    <w:rsid w:val="008D1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