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2-89-888/2023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</w:t>
      </w:r>
      <w:r>
        <w:t xml:space="preserve">при помощнике судьи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 xml:space="preserve">наименование организации к </w:t>
      </w:r>
      <w:r>
        <w:t>фио</w:t>
      </w:r>
      <w:r>
        <w:t xml:space="preserve"> о взыскании долга по договору займа и процентов, -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>наименование организации -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 адрес, паспортные данные</w:t>
      </w:r>
      <w:r>
        <w:t xml:space="preserve">, в пользу </w:t>
      </w:r>
      <w:r>
        <w:t>наименование организации</w:t>
      </w:r>
      <w:r>
        <w:t>, сумму задолженности по договору займа в размере сумма, проценты за пользование займом за период с дата по дата в размер</w:t>
      </w:r>
      <w:r>
        <w:t>е сумма, пени по договору займа за период с дата по дата в размере сумма, расходы на оплату услуг представителя в размере сумма, а также судебные расходы, связанные с</w:t>
      </w:r>
      <w:r>
        <w:t xml:space="preserve"> оплатой государственной пошлины, в размере сумма</w:t>
      </w:r>
    </w:p>
    <w:p w:rsidR="00A77B3E">
      <w:r>
        <w:t xml:space="preserve">Осуществить зачет уплаченной </w:t>
      </w:r>
      <w:r>
        <w:t xml:space="preserve">наименование организации государственной пошлины за подачу заявления о вынесении судебного приказа о взыскании задолженности с </w:t>
      </w:r>
      <w:r>
        <w:t>фио</w:t>
      </w:r>
      <w:r>
        <w:t xml:space="preserve"> в размере сумма.</w:t>
      </w:r>
    </w:p>
    <w:p w:rsidR="00A77B3E">
      <w:r>
        <w:t>Ответчик вправе подать в суд, принявший заочное решение, заявл</w:t>
      </w:r>
      <w:r>
        <w:t>ение об отмене этого решения суда в течение семи дней со дня вручения им копии этого решения.</w:t>
      </w:r>
    </w:p>
    <w:p w:rsidR="00A77B3E">
      <w:r>
        <w:t xml:space="preserve"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</w:t>
      </w:r>
      <w:r>
        <w:t xml:space="preserve">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</w:t>
      </w:r>
      <w:r>
        <w:t>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</w:t>
      </w:r>
      <w:r>
        <w:t>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</w:t>
      </w:r>
      <w:r>
        <w:t>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</w:t>
      </w:r>
      <w:r>
        <w:t xml:space="preserve">                           </w:t>
      </w:r>
      <w:r>
        <w:tab/>
        <w:t xml:space="preserve"> (подпись)    </w:t>
      </w:r>
      <w:r>
        <w:tab/>
        <w:t xml:space="preserve">                         </w:t>
      </w:r>
      <w:r>
        <w:tab/>
      </w:r>
      <w:r>
        <w:tab/>
        <w:t xml:space="preserve">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A8"/>
    <w:rsid w:val="00A77B3E"/>
    <w:rsid w:val="00EE6A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