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2-91-126/2026                                                         </w:t>
      </w:r>
    </w:p>
    <w:p w:rsidR="00A77B3E">
      <w:r>
        <w:t xml:space="preserve">  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адрес</w:t>
      </w:r>
    </w:p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 при помощнике судьи фио,    </w:t>
      </w:r>
    </w:p>
    <w:p w:rsidR="00A77B3E">
      <w:r>
        <w:t xml:space="preserve">            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(централизованное отопление), </w:t>
      </w:r>
    </w:p>
    <w:p w:rsidR="00A77B3E">
      <w:r>
        <w:t xml:space="preserve">               Руководствуясь ст.ст. 194-199, ст. 233, 235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– удовлетворить.</w:t>
      </w:r>
    </w:p>
    <w:p w:rsidR="00A77B3E">
      <w:r>
        <w:t xml:space="preserve">Взыскать с фио (персональный идентификатор не установлен) в пользу наименование организации в лице филиала в адрес (юридический адрес: адрес, ОКПО телефон, ОГРН 1149102047962, ИНН/КПП 9102028499/910843001) задолженность по оплате коммунальных услуг (централизованное отопление) за период с дата по дата в размере сумма, пени в размере сумма, и расходы по оплате государственной пошлине в 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/подпись/                                   фио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   Помощник судьи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