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2A14" w:rsidRPr="00E21FD3" w:rsidP="00BE33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="00577312"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>ms0</w:t>
      </w:r>
      <w:r w:rsidR="00577312">
        <w:rPr>
          <w:rFonts w:ascii="Times New Roman" w:eastAsia="Times New Roman" w:hAnsi="Times New Roman" w:cs="Times New Roman"/>
          <w:sz w:val="24"/>
          <w:szCs w:val="24"/>
          <w:lang w:eastAsia="ru-RU"/>
        </w:rPr>
        <w:t>377</w:t>
      </w: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="002E405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577312">
        <w:rPr>
          <w:rFonts w:ascii="Times New Roman" w:eastAsia="Times New Roman" w:hAnsi="Times New Roman" w:cs="Times New Roman"/>
          <w:sz w:val="24"/>
          <w:szCs w:val="24"/>
          <w:lang w:eastAsia="ru-RU"/>
        </w:rPr>
        <w:t>1804</w:t>
      </w:r>
      <w:r w:rsidR="002E4052">
        <w:rPr>
          <w:rFonts w:ascii="Times New Roman" w:eastAsia="Times New Roman" w:hAnsi="Times New Roman" w:cs="Times New Roman"/>
          <w:sz w:val="24"/>
          <w:szCs w:val="24"/>
          <w:lang w:eastAsia="ru-RU"/>
        </w:rPr>
        <w:t>-6</w:t>
      </w:r>
      <w:r w:rsidR="0057731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273446" w:rsidRPr="00E21FD3" w:rsidP="00BE33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</w:t>
      </w:r>
      <w:r w:rsidRPr="00E21FD3" w:rsidR="00C755EC">
        <w:rPr>
          <w:rFonts w:ascii="Times New Roman" w:eastAsia="Times New Roman" w:hAnsi="Times New Roman" w:cs="Times New Roman"/>
          <w:sz w:val="24"/>
          <w:szCs w:val="24"/>
          <w:lang w:eastAsia="ru-RU"/>
        </w:rPr>
        <w:t>-91-</w:t>
      </w:r>
      <w:r w:rsidR="00577312">
        <w:rPr>
          <w:rFonts w:ascii="Times New Roman" w:eastAsia="Times New Roman" w:hAnsi="Times New Roman" w:cs="Times New Roman"/>
          <w:sz w:val="24"/>
          <w:szCs w:val="24"/>
          <w:lang w:eastAsia="ru-RU"/>
        </w:rPr>
        <w:t>1302</w:t>
      </w: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E21FD3" w:rsidR="005E2A1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E405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842951" w:rsidRPr="00E21FD3" w:rsidP="00BE33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1F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21FD3" w:rsidR="00C80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21FD3" w:rsidR="00CE0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ЗАОЧНОЕ </w:t>
      </w:r>
      <w:r w:rsidRPr="00E21F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5F208C" w:rsidRPr="00E21FD3" w:rsidP="00BE3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C51B04" w:rsidRPr="00E21FD3" w:rsidP="00BE3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482CC5" w:rsidRPr="00E21FD3" w:rsidP="00BE3337">
      <w:pPr>
        <w:tabs>
          <w:tab w:val="left" w:pos="7443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77312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E21FD3" w:rsidR="00D96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731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821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1FD3" w:rsidR="005E2A1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E405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1FD3" w:rsidR="0058530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1FD3" w:rsidR="0058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E21FD3" w:rsidR="0058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E21FD3" w:rsidR="0058530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</w:t>
      </w: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Феодосия</w:t>
      </w:r>
    </w:p>
    <w:p w:rsidR="00AC57CD" w:rsidRPr="00E21FD3" w:rsidP="00BE3337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21FD3" w:rsidR="00842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</w:t>
      </w:r>
      <w:r w:rsidRPr="00E21FD3" w:rsidR="00C755EC">
        <w:rPr>
          <w:rFonts w:ascii="Times New Roman" w:eastAsia="Times New Roman" w:hAnsi="Times New Roman" w:cs="Times New Roman"/>
          <w:sz w:val="24"/>
          <w:szCs w:val="24"/>
          <w:lang w:eastAsia="ru-RU"/>
        </w:rPr>
        <w:t>№ 91 Феодосийского судебного района</w:t>
      </w:r>
      <w:r w:rsidRPr="00E21FD3" w:rsidR="005C1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(городской округ Феодосия)</w:t>
      </w:r>
      <w:r w:rsidRPr="00E21FD3" w:rsidR="00C7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Крым</w:t>
      </w:r>
      <w:r w:rsidRPr="00E21FD3" w:rsidR="005C1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1FD3" w:rsidR="00585304">
        <w:rPr>
          <w:rFonts w:ascii="Times New Roman" w:eastAsia="Times New Roman" w:hAnsi="Times New Roman" w:cs="Times New Roman"/>
          <w:sz w:val="24"/>
          <w:szCs w:val="24"/>
          <w:lang w:eastAsia="ru-RU"/>
        </w:rPr>
        <w:t>Дзюба Д.В.</w:t>
      </w:r>
      <w:r w:rsidRPr="00E21FD3" w:rsidR="005C12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21086" w:rsidP="000A5772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21FD3" w:rsidR="0086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1FD3" w:rsidR="0084295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21FD3" w:rsidR="00273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</w:t>
      </w:r>
      <w:r w:rsidR="00577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помощнике судьи </w:t>
      </w:r>
      <w:r w:rsidRPr="00E21FD3" w:rsidR="00B238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Стрельцове</w:t>
      </w:r>
      <w:r w:rsidRPr="00E21FD3" w:rsidR="00B23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  <w:r w:rsidRPr="00E21FD3" w:rsidR="0058530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21FD3" w:rsidR="00975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21FD3" w:rsidR="000A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отсутствие ответчика, надлежаще извещенного, и не просившего рассмотреть дело в его отсутствие, рассмотрев в заочном производстве в открытом судебном заседании гражданское дело по исковому заявлению  </w:t>
      </w:r>
      <w:r w:rsidR="00DE2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СПАО «Ингосстрах» к Ступину Александру Евгеньевичу </w:t>
      </w:r>
      <w:r w:rsidRPr="00E21FD3" w:rsidR="000A577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21FD3" w:rsidR="00B8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DE2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озмещении ущерба в порядке суброгации, </w:t>
      </w:r>
    </w:p>
    <w:p w:rsidR="000A5772" w:rsidRPr="00E21FD3" w:rsidP="000A5772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Руководствуясь </w:t>
      </w: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>. 194-199, 233, 235   ГПК РФ, мировой судья, -</w:t>
      </w:r>
    </w:p>
    <w:p w:rsidR="000A5772" w:rsidRPr="0007634C" w:rsidP="000A5772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A5772" w:rsidRPr="00E21FD3" w:rsidP="000A5772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0A5772" w:rsidRPr="0007634C" w:rsidP="000A5772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A5772" w:rsidRPr="00E21FD3" w:rsidP="000A5772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Исковые требования </w:t>
      </w:r>
      <w:r w:rsidRPr="00DE29EA" w:rsidR="00DE2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СПАО «Ингосстрах» к Ступину Александру Евгеньевичу о возмещении ущерба в порядке суброгации </w:t>
      </w:r>
      <w:r w:rsidR="00DE2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удовлетворить полностью.</w:t>
      </w:r>
    </w:p>
    <w:p w:rsidR="000A5772" w:rsidRPr="00E21FD3" w:rsidP="00DE29EA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Взыскать </w:t>
      </w: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29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Ступина Александра Евгеньевича</w:t>
      </w:r>
      <w:r w:rsidR="00293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E29EA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293D3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E29E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93D3B">
        <w:rPr>
          <w:rFonts w:ascii="Times New Roman" w:eastAsia="Times New Roman" w:hAnsi="Times New Roman" w:cs="Times New Roman"/>
          <w:sz w:val="24"/>
          <w:szCs w:val="24"/>
          <w:lang w:eastAsia="ru-RU"/>
        </w:rPr>
        <w:t>.19</w:t>
      </w:r>
      <w:r w:rsidR="00DE29EA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="00CC3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</w:t>
      </w:r>
      <w:r w:rsidR="0007634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</w:t>
      </w:r>
      <w:r w:rsidR="00CC3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 </w:t>
      </w:r>
      <w:r w:rsidR="00B162F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r w:rsidR="00DE29EA">
        <w:rPr>
          <w:rFonts w:ascii="Times New Roman" w:eastAsia="Times New Roman" w:hAnsi="Times New Roman" w:cs="Times New Roman"/>
          <w:sz w:val="24"/>
          <w:szCs w:val="24"/>
          <w:lang w:eastAsia="ru-RU"/>
        </w:rPr>
        <w:t>791440</w:t>
      </w:r>
      <w:r w:rsidR="0007634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21FD3" w:rsidR="00E90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</w:t>
      </w:r>
      <w:r w:rsidRPr="00DE29EA" w:rsidR="00DE2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СПАО «Ингосстрах» </w:t>
      </w:r>
      <w:r w:rsidR="00DE2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7705042179, КПП 770501001, ОГРН 1027739362474) </w:t>
      </w:r>
      <w:r w:rsid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E2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порядке суброгации денежные средства </w:t>
      </w:r>
      <w:r w:rsidR="00076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="00DE2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27 949 (двадцать семь тысяч девятьсот сорок девять) </w:t>
      </w:r>
      <w:r w:rsidR="00076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 w:rsidR="00DE29E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76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коп., </w:t>
      </w:r>
      <w:r w:rsidRPr="00E21FD3" w:rsidR="00E90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расходы по оплате государственной пошлины </w:t>
      </w: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="00B162FF">
        <w:rPr>
          <w:rFonts w:ascii="Times New Roman" w:eastAsia="Times New Roman" w:hAnsi="Times New Roman" w:cs="Times New Roman"/>
          <w:sz w:val="24"/>
          <w:szCs w:val="24"/>
          <w:lang w:eastAsia="ru-RU"/>
        </w:rPr>
        <w:t>4000</w:t>
      </w: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</w:t>
      </w:r>
      <w:r w:rsidRPr="00E21FD3" w:rsidR="002F6DC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копеек.                  </w:t>
      </w:r>
    </w:p>
    <w:p w:rsidR="00B162FF" w:rsidRPr="00B162FF" w:rsidP="00B162FF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B16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</w:t>
      </w:r>
      <w:r w:rsidRPr="00B162FF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16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об отмене этого решения суда.</w:t>
      </w:r>
    </w:p>
    <w:p w:rsidR="00B162FF" w:rsidRPr="00B162FF" w:rsidP="00B162FF">
      <w:pPr>
        <w:tabs>
          <w:tab w:val="center" w:pos="467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2F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B162FF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162FF" w:rsidP="00B162FF">
      <w:pPr>
        <w:tabs>
          <w:tab w:val="center" w:pos="467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2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</w:t>
      </w:r>
      <w:r w:rsidRPr="00B162FF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лица, участвующие в деле, их представители не присутствовали в судебном заседании.</w:t>
      </w:r>
    </w:p>
    <w:p w:rsidR="00B162FF" w:rsidP="00B162FF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772" w:rsidRPr="0007634C" w:rsidP="000A5772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A5772" w:rsidRPr="00E21FD3" w:rsidP="000A5772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1FD3" w:rsidR="00E90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/подпись/        </w:t>
      </w:r>
      <w:r w:rsidRPr="00E21FD3" w:rsidR="00E90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Д.В. Дзюба</w:t>
      </w:r>
    </w:p>
    <w:p w:rsidR="000A5772" w:rsidRPr="0007634C" w:rsidP="000A5772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A5772" w:rsidRPr="00E21FD3" w:rsidP="000A5772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верна:</w:t>
      </w:r>
    </w:p>
    <w:p w:rsidR="0097542F" w:rsidRPr="00EA5B4A" w:rsidP="00CE0F36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Судья:                                </w:t>
      </w:r>
      <w:r w:rsidR="005773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 судьи</w:t>
      </w: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2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A0AF9" w:rsidR="00AC5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</w:p>
    <w:sectPr w:rsidSect="00B162FF">
      <w:footerReference w:type="default" r:id="rId5"/>
      <w:pgSz w:w="11906" w:h="16838"/>
      <w:pgMar w:top="709" w:right="99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02235007"/>
      <w:docPartObj>
        <w:docPartGallery w:val="Page Numbers (Bottom of Page)"/>
        <w:docPartUnique/>
      </w:docPartObj>
    </w:sdtPr>
    <w:sdtContent>
      <w:p w:rsidR="00474EC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9EA">
          <w:rPr>
            <w:noProof/>
          </w:rPr>
          <w:t>1</w:t>
        </w:r>
        <w:r>
          <w:fldChar w:fldCharType="end"/>
        </w:r>
      </w:p>
    </w:sdtContent>
  </w:sdt>
  <w:p w:rsidR="00474EC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94"/>
    <w:rsid w:val="00036A3A"/>
    <w:rsid w:val="00041D61"/>
    <w:rsid w:val="00046EF8"/>
    <w:rsid w:val="0005517B"/>
    <w:rsid w:val="00056717"/>
    <w:rsid w:val="00056FE3"/>
    <w:rsid w:val="000709C4"/>
    <w:rsid w:val="000733F6"/>
    <w:rsid w:val="0007634C"/>
    <w:rsid w:val="00076404"/>
    <w:rsid w:val="0009177D"/>
    <w:rsid w:val="00095209"/>
    <w:rsid w:val="000A0AF9"/>
    <w:rsid w:val="000A0D05"/>
    <w:rsid w:val="000A253C"/>
    <w:rsid w:val="000A5772"/>
    <w:rsid w:val="000A5BFC"/>
    <w:rsid w:val="000B6408"/>
    <w:rsid w:val="000B66B6"/>
    <w:rsid w:val="000E7343"/>
    <w:rsid w:val="000F137F"/>
    <w:rsid w:val="000F4208"/>
    <w:rsid w:val="001175BF"/>
    <w:rsid w:val="00121F50"/>
    <w:rsid w:val="001326D2"/>
    <w:rsid w:val="001467DE"/>
    <w:rsid w:val="001755B1"/>
    <w:rsid w:val="00175A1E"/>
    <w:rsid w:val="00180DDA"/>
    <w:rsid w:val="00182924"/>
    <w:rsid w:val="00183877"/>
    <w:rsid w:val="00183B12"/>
    <w:rsid w:val="001861C9"/>
    <w:rsid w:val="001A3F3B"/>
    <w:rsid w:val="001D43DA"/>
    <w:rsid w:val="001D5242"/>
    <w:rsid w:val="001E731F"/>
    <w:rsid w:val="001F35D3"/>
    <w:rsid w:val="001F5642"/>
    <w:rsid w:val="002004B2"/>
    <w:rsid w:val="002120A1"/>
    <w:rsid w:val="0023719E"/>
    <w:rsid w:val="00237825"/>
    <w:rsid w:val="00250887"/>
    <w:rsid w:val="00273446"/>
    <w:rsid w:val="002762CD"/>
    <w:rsid w:val="00277545"/>
    <w:rsid w:val="002851A5"/>
    <w:rsid w:val="00292073"/>
    <w:rsid w:val="00293370"/>
    <w:rsid w:val="00293896"/>
    <w:rsid w:val="00293D3B"/>
    <w:rsid w:val="00294298"/>
    <w:rsid w:val="002B1D66"/>
    <w:rsid w:val="002B2205"/>
    <w:rsid w:val="002C0E2C"/>
    <w:rsid w:val="002C1FFA"/>
    <w:rsid w:val="002D093B"/>
    <w:rsid w:val="002E4052"/>
    <w:rsid w:val="002F578C"/>
    <w:rsid w:val="002F6DCB"/>
    <w:rsid w:val="002F6F76"/>
    <w:rsid w:val="00300E14"/>
    <w:rsid w:val="0031017F"/>
    <w:rsid w:val="00326020"/>
    <w:rsid w:val="00351EF1"/>
    <w:rsid w:val="00356CDB"/>
    <w:rsid w:val="003658B9"/>
    <w:rsid w:val="00391C9B"/>
    <w:rsid w:val="00394576"/>
    <w:rsid w:val="003B1FF0"/>
    <w:rsid w:val="003B34CE"/>
    <w:rsid w:val="003B412D"/>
    <w:rsid w:val="003B75D0"/>
    <w:rsid w:val="003C0A33"/>
    <w:rsid w:val="003D0051"/>
    <w:rsid w:val="003D4D94"/>
    <w:rsid w:val="003D733E"/>
    <w:rsid w:val="003E255C"/>
    <w:rsid w:val="003E65FB"/>
    <w:rsid w:val="003E7D8A"/>
    <w:rsid w:val="003F2C5B"/>
    <w:rsid w:val="003F7A15"/>
    <w:rsid w:val="00421663"/>
    <w:rsid w:val="00432302"/>
    <w:rsid w:val="00442976"/>
    <w:rsid w:val="004448A9"/>
    <w:rsid w:val="0044492D"/>
    <w:rsid w:val="004530D3"/>
    <w:rsid w:val="00464C61"/>
    <w:rsid w:val="00466106"/>
    <w:rsid w:val="0046688D"/>
    <w:rsid w:val="00466A0B"/>
    <w:rsid w:val="00471A71"/>
    <w:rsid w:val="00474ECC"/>
    <w:rsid w:val="00481689"/>
    <w:rsid w:val="00481D80"/>
    <w:rsid w:val="00482CC5"/>
    <w:rsid w:val="00483AE0"/>
    <w:rsid w:val="00491DCD"/>
    <w:rsid w:val="00495787"/>
    <w:rsid w:val="00496E6E"/>
    <w:rsid w:val="004A2762"/>
    <w:rsid w:val="004A7CFB"/>
    <w:rsid w:val="004B222F"/>
    <w:rsid w:val="004C7AF0"/>
    <w:rsid w:val="004D21CF"/>
    <w:rsid w:val="004E3BCC"/>
    <w:rsid w:val="004F2220"/>
    <w:rsid w:val="004F52D4"/>
    <w:rsid w:val="00501189"/>
    <w:rsid w:val="00503C19"/>
    <w:rsid w:val="0050476F"/>
    <w:rsid w:val="00512C10"/>
    <w:rsid w:val="005154A2"/>
    <w:rsid w:val="00535CFA"/>
    <w:rsid w:val="00543C30"/>
    <w:rsid w:val="00551492"/>
    <w:rsid w:val="00570C13"/>
    <w:rsid w:val="00577312"/>
    <w:rsid w:val="00582AD3"/>
    <w:rsid w:val="00585304"/>
    <w:rsid w:val="00585FEE"/>
    <w:rsid w:val="0059034B"/>
    <w:rsid w:val="005A7826"/>
    <w:rsid w:val="005C123F"/>
    <w:rsid w:val="005C20D7"/>
    <w:rsid w:val="005C42AA"/>
    <w:rsid w:val="005D4723"/>
    <w:rsid w:val="005E2A14"/>
    <w:rsid w:val="005E2CBB"/>
    <w:rsid w:val="005E6BB7"/>
    <w:rsid w:val="005F208C"/>
    <w:rsid w:val="00611932"/>
    <w:rsid w:val="006168A4"/>
    <w:rsid w:val="00635393"/>
    <w:rsid w:val="0063652B"/>
    <w:rsid w:val="00641FAB"/>
    <w:rsid w:val="00650A37"/>
    <w:rsid w:val="00655BDD"/>
    <w:rsid w:val="0065663F"/>
    <w:rsid w:val="00657593"/>
    <w:rsid w:val="00681630"/>
    <w:rsid w:val="00685365"/>
    <w:rsid w:val="0068712E"/>
    <w:rsid w:val="006B69DF"/>
    <w:rsid w:val="006C3854"/>
    <w:rsid w:val="006D169C"/>
    <w:rsid w:val="006D49B6"/>
    <w:rsid w:val="00716B8D"/>
    <w:rsid w:val="00720667"/>
    <w:rsid w:val="00722787"/>
    <w:rsid w:val="007321F0"/>
    <w:rsid w:val="00736B6B"/>
    <w:rsid w:val="00755060"/>
    <w:rsid w:val="007600E9"/>
    <w:rsid w:val="007616D0"/>
    <w:rsid w:val="00763D48"/>
    <w:rsid w:val="0077124F"/>
    <w:rsid w:val="00783415"/>
    <w:rsid w:val="007B7A39"/>
    <w:rsid w:val="007C216F"/>
    <w:rsid w:val="007D1ED2"/>
    <w:rsid w:val="007D3393"/>
    <w:rsid w:val="007F0337"/>
    <w:rsid w:val="00803ED5"/>
    <w:rsid w:val="008070A9"/>
    <w:rsid w:val="008209DB"/>
    <w:rsid w:val="00821086"/>
    <w:rsid w:val="00821D34"/>
    <w:rsid w:val="0083613B"/>
    <w:rsid w:val="0084221E"/>
    <w:rsid w:val="00842951"/>
    <w:rsid w:val="0086219C"/>
    <w:rsid w:val="008627CC"/>
    <w:rsid w:val="00873312"/>
    <w:rsid w:val="0089263F"/>
    <w:rsid w:val="008A0CA5"/>
    <w:rsid w:val="008B2B2B"/>
    <w:rsid w:val="008B580E"/>
    <w:rsid w:val="008D066E"/>
    <w:rsid w:val="008E10EF"/>
    <w:rsid w:val="008F42C6"/>
    <w:rsid w:val="008F456E"/>
    <w:rsid w:val="00904D48"/>
    <w:rsid w:val="0095688C"/>
    <w:rsid w:val="00957D1A"/>
    <w:rsid w:val="009632FD"/>
    <w:rsid w:val="00963BC5"/>
    <w:rsid w:val="0097542F"/>
    <w:rsid w:val="00981972"/>
    <w:rsid w:val="00982EA1"/>
    <w:rsid w:val="00992876"/>
    <w:rsid w:val="009A2B6A"/>
    <w:rsid w:val="009A64EA"/>
    <w:rsid w:val="009C6ADF"/>
    <w:rsid w:val="009D1BF7"/>
    <w:rsid w:val="009D2881"/>
    <w:rsid w:val="009D67EF"/>
    <w:rsid w:val="009E0EA5"/>
    <w:rsid w:val="009E5048"/>
    <w:rsid w:val="00A04593"/>
    <w:rsid w:val="00A15203"/>
    <w:rsid w:val="00A3240A"/>
    <w:rsid w:val="00A40421"/>
    <w:rsid w:val="00A4282F"/>
    <w:rsid w:val="00A450DF"/>
    <w:rsid w:val="00A47A62"/>
    <w:rsid w:val="00A526C0"/>
    <w:rsid w:val="00A54BA7"/>
    <w:rsid w:val="00A83E9E"/>
    <w:rsid w:val="00AA1903"/>
    <w:rsid w:val="00AA7E6A"/>
    <w:rsid w:val="00AB47FB"/>
    <w:rsid w:val="00AC57CD"/>
    <w:rsid w:val="00AD10B5"/>
    <w:rsid w:val="00AE69B4"/>
    <w:rsid w:val="00AF33DC"/>
    <w:rsid w:val="00B06CC5"/>
    <w:rsid w:val="00B162FF"/>
    <w:rsid w:val="00B224B9"/>
    <w:rsid w:val="00B238DA"/>
    <w:rsid w:val="00B25D0D"/>
    <w:rsid w:val="00B72B50"/>
    <w:rsid w:val="00B85284"/>
    <w:rsid w:val="00BA3843"/>
    <w:rsid w:val="00BA433C"/>
    <w:rsid w:val="00BB70B4"/>
    <w:rsid w:val="00BC4242"/>
    <w:rsid w:val="00BD2A0B"/>
    <w:rsid w:val="00BD6163"/>
    <w:rsid w:val="00BE3337"/>
    <w:rsid w:val="00BF1AF1"/>
    <w:rsid w:val="00BF6535"/>
    <w:rsid w:val="00C002E1"/>
    <w:rsid w:val="00C34101"/>
    <w:rsid w:val="00C51B04"/>
    <w:rsid w:val="00C61D19"/>
    <w:rsid w:val="00C62F91"/>
    <w:rsid w:val="00C7538C"/>
    <w:rsid w:val="00C755EC"/>
    <w:rsid w:val="00C7608C"/>
    <w:rsid w:val="00C76F73"/>
    <w:rsid w:val="00C80CEC"/>
    <w:rsid w:val="00C843C6"/>
    <w:rsid w:val="00CB47F0"/>
    <w:rsid w:val="00CC3C43"/>
    <w:rsid w:val="00CC737C"/>
    <w:rsid w:val="00CD7E3C"/>
    <w:rsid w:val="00CE0F36"/>
    <w:rsid w:val="00CF651D"/>
    <w:rsid w:val="00D01EDD"/>
    <w:rsid w:val="00D04F0E"/>
    <w:rsid w:val="00D064DE"/>
    <w:rsid w:val="00D145A1"/>
    <w:rsid w:val="00D223ED"/>
    <w:rsid w:val="00D309BF"/>
    <w:rsid w:val="00D417A1"/>
    <w:rsid w:val="00D516C5"/>
    <w:rsid w:val="00D6645F"/>
    <w:rsid w:val="00D76F51"/>
    <w:rsid w:val="00D96F5C"/>
    <w:rsid w:val="00DA3925"/>
    <w:rsid w:val="00DA4959"/>
    <w:rsid w:val="00DC009E"/>
    <w:rsid w:val="00DC01E2"/>
    <w:rsid w:val="00DE29EA"/>
    <w:rsid w:val="00DE6B95"/>
    <w:rsid w:val="00DE7EE3"/>
    <w:rsid w:val="00DF0A0E"/>
    <w:rsid w:val="00DF16C5"/>
    <w:rsid w:val="00DF3658"/>
    <w:rsid w:val="00E013DE"/>
    <w:rsid w:val="00E10DF1"/>
    <w:rsid w:val="00E21C13"/>
    <w:rsid w:val="00E21FD3"/>
    <w:rsid w:val="00E57FBB"/>
    <w:rsid w:val="00E72410"/>
    <w:rsid w:val="00E72987"/>
    <w:rsid w:val="00E73335"/>
    <w:rsid w:val="00E74C64"/>
    <w:rsid w:val="00E87C7C"/>
    <w:rsid w:val="00E90707"/>
    <w:rsid w:val="00E910AD"/>
    <w:rsid w:val="00E94B09"/>
    <w:rsid w:val="00EA0A79"/>
    <w:rsid w:val="00EA5B4A"/>
    <w:rsid w:val="00EA742D"/>
    <w:rsid w:val="00EC363D"/>
    <w:rsid w:val="00EE5199"/>
    <w:rsid w:val="00EF2FCE"/>
    <w:rsid w:val="00F30B6B"/>
    <w:rsid w:val="00F30DEA"/>
    <w:rsid w:val="00F43CBF"/>
    <w:rsid w:val="00F441F4"/>
    <w:rsid w:val="00F51628"/>
    <w:rsid w:val="00F6124D"/>
    <w:rsid w:val="00F64523"/>
    <w:rsid w:val="00F80C59"/>
    <w:rsid w:val="00F933AB"/>
    <w:rsid w:val="00FA6431"/>
    <w:rsid w:val="00FA760C"/>
    <w:rsid w:val="00FB29DE"/>
    <w:rsid w:val="00FB494C"/>
    <w:rsid w:val="00FC2668"/>
    <w:rsid w:val="00FC4573"/>
    <w:rsid w:val="00FC6D6A"/>
    <w:rsid w:val="00FC6F08"/>
    <w:rsid w:val="00FE02C0"/>
    <w:rsid w:val="00FE0FE7"/>
    <w:rsid w:val="00FF0F46"/>
    <w:rsid w:val="00FF23C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A7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A742D"/>
    <w:rPr>
      <w:rFonts w:ascii="Segoe UI" w:hAnsi="Segoe UI" w:cs="Segoe UI"/>
      <w:sz w:val="18"/>
      <w:szCs w:val="18"/>
    </w:rPr>
  </w:style>
  <w:style w:type="character" w:customStyle="1" w:styleId="snippetequal">
    <w:name w:val="snippet_equal"/>
    <w:basedOn w:val="DefaultParagraphFont"/>
    <w:rsid w:val="00B224B9"/>
  </w:style>
  <w:style w:type="character" w:customStyle="1" w:styleId="apple-converted-space">
    <w:name w:val="apple-converted-space"/>
    <w:basedOn w:val="DefaultParagraphFont"/>
    <w:rsid w:val="00B224B9"/>
  </w:style>
  <w:style w:type="paragraph" w:styleId="Header">
    <w:name w:val="header"/>
    <w:basedOn w:val="Normal"/>
    <w:link w:val="a0"/>
    <w:uiPriority w:val="99"/>
    <w:unhideWhenUsed/>
    <w:rsid w:val="00474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74ECC"/>
  </w:style>
  <w:style w:type="paragraph" w:styleId="Footer">
    <w:name w:val="footer"/>
    <w:basedOn w:val="Normal"/>
    <w:link w:val="a1"/>
    <w:uiPriority w:val="99"/>
    <w:unhideWhenUsed/>
    <w:rsid w:val="00474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74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8EF0D-4417-44C7-B9B8-8278500EA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