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</w:t>
      </w:r>
    </w:p>
    <w:p w:rsidR="00A77B3E" w:rsidP="00B56FF1">
      <w:pPr>
        <w:jc w:val="right"/>
      </w:pPr>
      <w:r>
        <w:t xml:space="preserve">                                                                                                    Дело № 2-92-32/2018</w:t>
      </w:r>
    </w:p>
    <w:p w:rsidR="00A77B3E" w:rsidP="00B56FF1">
      <w:pPr>
        <w:jc w:val="center"/>
      </w:pPr>
      <w:r>
        <w:t>РЕШЕНИЕ</w:t>
      </w:r>
    </w:p>
    <w:p w:rsidR="00A77B3E" w:rsidP="00B56FF1">
      <w:pPr>
        <w:jc w:val="center"/>
      </w:pPr>
      <w:r>
        <w:t>ИМЕНЕМ РОССИЙСКОЙ ФЕДЕРАЦИИ</w:t>
      </w:r>
    </w:p>
    <w:p w:rsidR="00A77B3E" w:rsidP="00B56FF1">
      <w:pPr>
        <w:jc w:val="center"/>
      </w:pPr>
      <w:r>
        <w:t>(резолютивная часть)</w:t>
      </w:r>
    </w:p>
    <w:p w:rsidR="00A77B3E"/>
    <w:p w:rsidR="00A77B3E">
      <w:r>
        <w:t>21 февраля 2018 года</w:t>
      </w:r>
      <w:r>
        <w:tab/>
      </w:r>
      <w:r>
        <w:tab/>
      </w:r>
      <w:r>
        <w:tab/>
      </w:r>
      <w:r>
        <w:tab/>
        <w:t xml:space="preserve">      </w:t>
      </w:r>
      <w:r>
        <w:t>п.Черноморское</w:t>
      </w:r>
      <w:r>
        <w:t>, Республика Крым</w:t>
      </w:r>
    </w:p>
    <w:p w:rsidR="00A77B3E"/>
    <w:p w:rsidR="00A77B3E" w:rsidP="00B56FF1">
      <w:pPr>
        <w:ind w:firstLine="720"/>
        <w:jc w:val="both"/>
      </w:pPr>
      <w:r>
        <w:t>Суд в составе</w:t>
      </w:r>
      <w:r>
        <w:t xml:space="preserve">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>
      <w:r>
        <w:tab/>
        <w:t>при секретаре судебного заседания</w:t>
      </w:r>
      <w:r>
        <w:tab/>
      </w:r>
      <w:r>
        <w:tab/>
      </w:r>
      <w:r>
        <w:tab/>
      </w:r>
      <w:r>
        <w:tab/>
        <w:t>- Поповой Е.Е.</w:t>
      </w:r>
    </w:p>
    <w:p w:rsidR="00A77B3E">
      <w:r>
        <w:tab/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Сафроновой Е.Л.</w:t>
      </w:r>
    </w:p>
    <w:p w:rsidR="00A77B3E"/>
    <w:p w:rsidR="00A77B3E" w:rsidP="00B56FF1">
      <w:pPr>
        <w:jc w:val="both"/>
      </w:pPr>
      <w:r>
        <w:t xml:space="preserve">рассмотрев в открытом судебном заседании </w:t>
      </w:r>
      <w:r>
        <w:t>гражданское дело по иску Санкт-Петербургского государственного казенного учреждения «Городской информационно-расчетный центр» к Сафроновой Елене Леонтьевне о взыскании незаконно полученной ежемесячной денежной выплаты ветерану труда,</w:t>
      </w:r>
    </w:p>
    <w:p w:rsidR="00A77B3E" w:rsidP="00B56FF1">
      <w:pPr>
        <w:jc w:val="both"/>
      </w:pPr>
    </w:p>
    <w:p w:rsidR="00A77B3E" w:rsidP="00B56FF1">
      <w:pPr>
        <w:jc w:val="both"/>
      </w:pPr>
      <w:r>
        <w:t>Руководствуясь ч. 1 с</w:t>
      </w:r>
      <w:r>
        <w:t xml:space="preserve">т. 1102 ГК РФ, </w:t>
      </w:r>
      <w:r>
        <w:t>ст.ст</w:t>
      </w:r>
      <w:r>
        <w:t>. 194-199 ГПК РФ, мировой судья,</w:t>
      </w:r>
    </w:p>
    <w:p w:rsidR="00A77B3E" w:rsidP="00B56FF1">
      <w:pPr>
        <w:jc w:val="center"/>
      </w:pPr>
      <w:r>
        <w:t>РЕШИЛ:</w:t>
      </w:r>
    </w:p>
    <w:p w:rsidR="00A77B3E"/>
    <w:p w:rsidR="00A77B3E" w:rsidP="00B56FF1">
      <w:pPr>
        <w:ind w:firstLine="720"/>
        <w:jc w:val="both"/>
      </w:pPr>
      <w:r>
        <w:t>Иск Санкт-Петербургского государственного казенного учреждения «Городской информационно-расчетный центр» к Сафроновой Елене Леонтьевне о взыскании незаконно полученной ежемесячной денежной выплат</w:t>
      </w:r>
      <w:r>
        <w:t>ы ветерану труда, удовлетворить.</w:t>
      </w:r>
    </w:p>
    <w:p w:rsidR="00A77B3E" w:rsidP="00B56FF1">
      <w:pPr>
        <w:ind w:firstLine="720"/>
        <w:jc w:val="both"/>
      </w:pPr>
      <w:r>
        <w:t xml:space="preserve">Взыскать с Сафроновой Елены Леонтьевны,  ПАСПОРТНЫЕ ДАННЫЕ,  зарегистрированной и проживающей по адресу: </w:t>
      </w:r>
      <w:r>
        <w:t>АДРЕС, в пользу Санкт-Петербургского государственного казенного учреждения «Городской информационно-расчетный центр» (</w:t>
      </w:r>
      <w:r>
        <w:t>УФК по Санкт-Петербургу (Комитет по социальной политике Санкт-Петербурга); Банк:</w:t>
      </w:r>
      <w:r>
        <w:t xml:space="preserve"> </w:t>
      </w:r>
      <w:r>
        <w:t>Северо-Западное ГУ Банка России; расчетный счет 40101810200000010001; ИНН 7825675663; БИК 044030001; КПП 783801001; ОКТМО 40302000; КБК 82911302992020300130), незаконно получе</w:t>
      </w:r>
      <w:r>
        <w:t>нную ежемесячную денежную выплату ветерану труда  в сумме 1538 (одна тысяча пятьсот тридцать восемь) рублей 00 копеек.</w:t>
      </w:r>
    </w:p>
    <w:p w:rsidR="00A77B3E" w:rsidP="00B56FF1">
      <w:pPr>
        <w:ind w:firstLine="720"/>
        <w:jc w:val="both"/>
      </w:pPr>
      <w:r>
        <w:t xml:space="preserve">Взыскать с Сафроновой Елены Леонтьевны,  ПАСПОРТНЫЕ ДАННЫЕ,  зарегистрированной и проживающей по адресу: </w:t>
      </w:r>
      <w:r>
        <w:t>АДРЕС, в пользу Санкт-Петербургс</w:t>
      </w:r>
      <w:r>
        <w:t>кого государственного казенного учреждения «Городской информационно-расчетный центр» (УФК по Санкт-Петербургу (Комитет финансов СПб, СПб ГКУ «ГИРЦ»); Банк:</w:t>
      </w:r>
      <w:r>
        <w:t xml:space="preserve"> </w:t>
      </w:r>
      <w:r>
        <w:t>Северо-Западное ГУ Банка России; расчетный счет 40201810600000000003; ИНН 7806042256; БИК 044030001;</w:t>
      </w:r>
      <w:r>
        <w:t xml:space="preserve"> КПП 780601001; ОКТМО 40350000; КБК 82910020320040580852) расходы по уплате государственной пошлины в сумме 400 (четыреста) рублей  00 копеек.</w:t>
      </w:r>
    </w:p>
    <w:p w:rsidR="00A77B3E" w:rsidP="00B56FF1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</w:t>
      </w:r>
      <w:r>
        <w:t>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B56FF1">
      <w:pPr>
        <w:ind w:firstLine="720"/>
        <w:jc w:val="both"/>
      </w:pPr>
      <w:r>
        <w:t>Указанное заявление должно поступить от лиц, участвующих в деле, их представителей</w:t>
      </w:r>
      <w: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</w:t>
      </w:r>
      <w:r>
        <w:t>е в деле, их представители не присутствовали в судебном заседании.</w:t>
      </w:r>
    </w:p>
    <w:p w:rsidR="00A77B3E" w:rsidP="00B56FF1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дня его вынесения.</w:t>
      </w:r>
      <w:r>
        <w:tab/>
      </w:r>
    </w:p>
    <w:p w:rsidR="00A77B3E" w:rsidP="00B56FF1">
      <w:pPr>
        <w:jc w:val="both"/>
      </w:pPr>
    </w:p>
    <w:p w:rsidR="00A77B3E"/>
    <w:p w:rsidR="00A77B3E"/>
    <w:p w:rsidR="00A77B3E">
      <w:r>
        <w:t>Мировой судья</w:t>
      </w:r>
      <w:r>
        <w:tab/>
        <w:t xml:space="preserve"> </w:t>
      </w:r>
      <w:r>
        <w:tab/>
        <w:t xml:space="preserve">          подпись  </w:t>
      </w:r>
      <w:r>
        <w:tab/>
      </w:r>
      <w:r>
        <w:tab/>
        <w:t xml:space="preserve">          О.В. </w:t>
      </w:r>
      <w:r>
        <w:t>Байбарза</w:t>
      </w:r>
    </w:p>
    <w:p w:rsidR="00A77B3E"/>
    <w:sectPr w:rsidSect="00B56FF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F1"/>
    <w:rsid w:val="00A77B3E"/>
    <w:rsid w:val="00B56F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