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191C">
      <w:pPr>
        <w:jc w:val="both"/>
      </w:pPr>
      <w:r>
        <w:t>2</w:t>
      </w:r>
    </w:p>
    <w:p w:rsidR="00A77B3E" w:rsidP="0003191C">
      <w:pPr>
        <w:jc w:val="right"/>
      </w:pPr>
      <w:r>
        <w:t xml:space="preserve">                                                                   </w:t>
      </w:r>
      <w:r>
        <w:t xml:space="preserve">                                   Дело № 2-92-92/2018</w:t>
      </w:r>
    </w:p>
    <w:p w:rsidR="00A77B3E" w:rsidP="0003191C">
      <w:pPr>
        <w:jc w:val="both"/>
      </w:pPr>
    </w:p>
    <w:p w:rsidR="00A77B3E" w:rsidP="0003191C">
      <w:pPr>
        <w:jc w:val="center"/>
      </w:pPr>
      <w:r>
        <w:t>РЕШЕНИЕ</w:t>
      </w:r>
    </w:p>
    <w:p w:rsidR="00A77B3E" w:rsidP="0003191C">
      <w:pPr>
        <w:jc w:val="center"/>
      </w:pPr>
      <w:r>
        <w:t>ИМЕНЕМ РОССИЙСКОЙ ФЕДЕРАЦИИ</w:t>
      </w:r>
    </w:p>
    <w:p w:rsidR="00A77B3E" w:rsidP="0003191C">
      <w:pPr>
        <w:jc w:val="center"/>
      </w:pPr>
      <w:r>
        <w:t>(резолютивная часть)</w:t>
      </w:r>
    </w:p>
    <w:p w:rsidR="00A77B3E" w:rsidP="0003191C">
      <w:pPr>
        <w:jc w:val="both"/>
      </w:pPr>
    </w:p>
    <w:p w:rsidR="00A77B3E" w:rsidP="0003191C">
      <w:pPr>
        <w:jc w:val="both"/>
      </w:pPr>
      <w:r>
        <w:t>21 мая 2018 года</w:t>
      </w:r>
      <w:r>
        <w:tab/>
      </w:r>
      <w:r>
        <w:tab/>
        <w:t xml:space="preserve">           </w:t>
      </w:r>
      <w:r>
        <w:t xml:space="preserve">                                    </w:t>
      </w:r>
      <w:r>
        <w:t>пгт. Черноморское, Республика Крым</w:t>
      </w:r>
      <w:r>
        <w:tab/>
      </w:r>
      <w:r>
        <w:tab/>
      </w:r>
      <w:r>
        <w:tab/>
      </w:r>
      <w:r>
        <w:tab/>
      </w:r>
    </w:p>
    <w:p w:rsidR="00A77B3E" w:rsidP="0003191C">
      <w:pPr>
        <w:ind w:firstLine="720"/>
        <w:jc w:val="both"/>
      </w:pPr>
      <w:r>
        <w:t xml:space="preserve">Суд в составе председательствующего мирового судьи судебного участка № 92 Черноморского судебного района Республики Крым - Байбарза О.В.   </w:t>
      </w:r>
    </w:p>
    <w:p w:rsidR="00A77B3E" w:rsidP="0003191C">
      <w:pPr>
        <w:jc w:val="both"/>
      </w:pPr>
      <w:r>
        <w:t xml:space="preserve">при секретаре                               </w:t>
      </w:r>
      <w:r>
        <w:t xml:space="preserve">                                   - Поповой Е.Е.</w:t>
      </w:r>
    </w:p>
    <w:p w:rsidR="00A77B3E" w:rsidP="0003191C">
      <w:pPr>
        <w:ind w:firstLine="720"/>
        <w:jc w:val="both"/>
      </w:pPr>
      <w:r>
        <w:t>рассмотрев в открытом судебном заседании гражданское дело по иску ФГКУ Пограничное управление ФСБ России по Республике Крым к Руденко Сергею Ивановичу о взыскании ущерба (вреда), причиненного водным биологи</w:t>
      </w:r>
      <w:r>
        <w:t>ческим ресурсам,</w:t>
      </w:r>
    </w:p>
    <w:p w:rsidR="00A77B3E" w:rsidP="0003191C">
      <w:pPr>
        <w:ind w:firstLine="720"/>
        <w:jc w:val="both"/>
      </w:pPr>
      <w:r>
        <w:t>Руководствуясь ст.ст. 194 - 199 ГПК РФ, мировой судья</w:t>
      </w:r>
    </w:p>
    <w:p w:rsidR="00A77B3E" w:rsidP="0003191C">
      <w:pPr>
        <w:jc w:val="both"/>
      </w:pPr>
    </w:p>
    <w:p w:rsidR="00A77B3E" w:rsidP="0003191C">
      <w:pPr>
        <w:jc w:val="center"/>
      </w:pPr>
      <w:r>
        <w:t>РЕШИЛ:</w:t>
      </w:r>
    </w:p>
    <w:p w:rsidR="00A77B3E" w:rsidP="0003191C">
      <w:pPr>
        <w:jc w:val="both"/>
      </w:pPr>
    </w:p>
    <w:p w:rsidR="00A77B3E" w:rsidP="0003191C">
      <w:pPr>
        <w:ind w:firstLine="720"/>
        <w:jc w:val="both"/>
      </w:pPr>
      <w:r>
        <w:t>Иск ФГКУ Пограничное управление ФСБ России по Республике Крым к Руденко Сергею Ивановичу о взыскании ущерба (вреда), причиненного водным биологическим ресурсам, удовлетворить.</w:t>
      </w:r>
    </w:p>
    <w:p w:rsidR="00A77B3E" w:rsidP="0003191C">
      <w:pPr>
        <w:ind w:firstLine="720"/>
        <w:jc w:val="both"/>
      </w:pPr>
      <w:r>
        <w:t>Взыскать с Руденко Сергея Ивановича, ПАСПОРТНЫЕ ДАННЫЕ, проживающего и зарегистрированного по адресу: АДРЕС, в доход государства сумму ущерба (вреда), причиненного водным биологическим ресурсам, в размере 23260 (двадцать три тысячи двести шестьдесят) рубле</w:t>
      </w:r>
      <w:r>
        <w:t>й 00 копеек.</w:t>
      </w:r>
    </w:p>
    <w:p w:rsidR="00A77B3E" w:rsidP="0003191C">
      <w:pPr>
        <w:ind w:firstLine="720"/>
        <w:jc w:val="both"/>
      </w:pPr>
      <w:r>
        <w:t>Реквизиты для перечисления денежных средств:</w:t>
      </w:r>
    </w:p>
    <w:p w:rsidR="00A77B3E" w:rsidP="0003191C">
      <w:pPr>
        <w:ind w:firstLine="720"/>
        <w:jc w:val="both"/>
      </w:pPr>
      <w:r>
        <w:t>Наименование получателя платежа: УФК по Республике Крым (ПУ ФСБ России по Республике Крым л/с 0475Y00790); номер счета: 40101810335100010001; наименование банка: Отделение Республика Крым, г.Симферо</w:t>
      </w:r>
      <w:r>
        <w:t>поль; БИК 043510001; ИНН 9192002290; КПП 910201001; ОКТМО 35701000; КБК 18911625030017000140 - (денежные взыскания (штрафы) за нарушения законодательства Российской Федерации о недрах, об особо охраняемых природных территориях, об охране и использовании жи</w:t>
      </w:r>
      <w:r>
        <w:t>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законодательства).</w:t>
      </w:r>
    </w:p>
    <w:p w:rsidR="00A77B3E" w:rsidP="0003191C">
      <w:pPr>
        <w:ind w:firstLine="720"/>
        <w:jc w:val="both"/>
      </w:pPr>
      <w:r>
        <w:t>Взыскать с Руденко Сергея Ивановича, П</w:t>
      </w:r>
      <w:r>
        <w:t>АСПОРТНЫЕ ДАННЫЕ, проживающего и зарегистрированного по адресу: АДРЕС, в доход местного бюджета госпошлину в размере 897 (восемьсот девяносто семь) рублей 80 копеек.</w:t>
      </w:r>
    </w:p>
    <w:p w:rsidR="00A77B3E" w:rsidP="0003191C">
      <w:pPr>
        <w:ind w:firstLine="720"/>
        <w:jc w:val="both"/>
      </w:pPr>
      <w:r>
        <w:t>Разъяснить сторонам, что в соответствии с ч. 4 ст. 199 ГПК РФ, мировой судья обязан состав</w:t>
      </w:r>
      <w:r>
        <w:t>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3191C">
      <w:pPr>
        <w:ind w:firstLine="720"/>
        <w:jc w:val="both"/>
      </w:pPr>
      <w:r>
        <w:t xml:space="preserve">Указанное заявление должно поступить от лиц, участвующих в </w:t>
      </w:r>
      <w:r>
        <w:t>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 w:rsidP="0003191C">
      <w:pPr>
        <w:ind w:firstLine="720"/>
        <w:jc w:val="both"/>
      </w:pPr>
      <w:r>
        <w:t>Решение может быть обжаловано в Черноморский районный суд Республики Крым суд через судебный участок №92 Черноморского судебного района Республики Крым в течение меся</w:t>
      </w:r>
      <w:r>
        <w:t>ца со дня его вынесения.</w:t>
      </w:r>
    </w:p>
    <w:p w:rsidR="00A77B3E" w:rsidP="0003191C">
      <w:pPr>
        <w:jc w:val="both"/>
      </w:pPr>
      <w:r>
        <w:t xml:space="preserve"> </w:t>
      </w:r>
    </w:p>
    <w:p w:rsidR="00A77B3E" w:rsidP="0003191C">
      <w:pPr>
        <w:jc w:val="both"/>
      </w:pPr>
      <w:r>
        <w:t xml:space="preserve">         </w:t>
      </w:r>
    </w:p>
    <w:p w:rsidR="00A77B3E" w:rsidP="0003191C">
      <w:pPr>
        <w:jc w:val="both"/>
      </w:pPr>
      <w:r>
        <w:t xml:space="preserve">             Председательствующий</w:t>
      </w:r>
      <w:r>
        <w:tab/>
      </w:r>
      <w:r>
        <w:tab/>
        <w:t>подпись</w:t>
      </w:r>
      <w:r>
        <w:tab/>
        <w:t xml:space="preserve">                Байбарза О.В.</w:t>
      </w:r>
    </w:p>
    <w:p w:rsidR="00A77B3E" w:rsidP="0003191C">
      <w:pPr>
        <w:jc w:val="both"/>
      </w:pPr>
    </w:p>
    <w:sectPr w:rsidSect="000319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1C"/>
    <w:rsid w:val="000319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