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</w:t>
      </w:r>
      <w:r>
        <w:t xml:space="preserve">                              </w:t>
      </w:r>
      <w:r>
        <w:t xml:space="preserve">           Дело № 2-92-133/2017</w:t>
      </w:r>
    </w:p>
    <w:p w:rsidR="00A77B3E"/>
    <w:p w:rsidR="00A77B3E" w:rsidP="00CF0347">
      <w:pPr>
        <w:jc w:val="center"/>
      </w:pPr>
      <w:r>
        <w:t>ЗАОЧНОЕ РЕШЕНИЕ</w:t>
      </w:r>
    </w:p>
    <w:p w:rsidR="00A77B3E" w:rsidP="00CF0347">
      <w:pPr>
        <w:jc w:val="center"/>
      </w:pPr>
      <w:r>
        <w:t>ИМЕНЕМ РОССИЙСКОЙ ФЕДЕРАЦИИ</w:t>
      </w:r>
    </w:p>
    <w:p w:rsidR="00A77B3E" w:rsidP="00CF0347">
      <w:pPr>
        <w:jc w:val="center"/>
      </w:pPr>
      <w:r>
        <w:t>(резолютивная часть)</w:t>
      </w:r>
    </w:p>
    <w:p w:rsidR="00A77B3E"/>
    <w:p w:rsidR="00A77B3E">
      <w:r>
        <w:t>14 ноября 2017 года</w:t>
      </w:r>
      <w:r>
        <w:tab/>
      </w:r>
      <w:r>
        <w:tab/>
        <w:t xml:space="preserve">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  <w:r>
        <w:tab/>
      </w:r>
      <w:r>
        <w:tab/>
      </w:r>
      <w:r>
        <w:tab/>
      </w:r>
      <w:r>
        <w:tab/>
      </w:r>
    </w:p>
    <w:p w:rsidR="00A77B3E" w:rsidP="00CF0347">
      <w:pPr>
        <w:jc w:val="both"/>
      </w:pPr>
      <w:r>
        <w:t>Мировой судья судебного участка № 92 Черноморского судебного района Республик</w:t>
      </w:r>
      <w:r>
        <w:t xml:space="preserve">и Крым в составе: председательствующего судьи     - </w:t>
      </w:r>
      <w:r>
        <w:t>Байбарза</w:t>
      </w:r>
      <w:r>
        <w:t xml:space="preserve"> О.В.   </w:t>
      </w:r>
    </w:p>
    <w:p w:rsidR="00A77B3E" w:rsidP="00CF0347">
      <w:pPr>
        <w:jc w:val="both"/>
      </w:pPr>
      <w:r>
        <w:t xml:space="preserve">при секретаре                                                         </w:t>
      </w:r>
      <w:r>
        <w:tab/>
      </w:r>
      <w:r>
        <w:tab/>
        <w:t xml:space="preserve">     - Поповой Е.Е.               </w:t>
      </w:r>
    </w:p>
    <w:p w:rsidR="00A77B3E" w:rsidP="00CF0347">
      <w:pPr>
        <w:jc w:val="both"/>
      </w:pPr>
      <w:r>
        <w:t xml:space="preserve">рассмотрев в открытом судебном заседании гражданское дело по иску </w:t>
      </w:r>
      <w:r>
        <w:t>Халилаева</w:t>
      </w:r>
      <w:r>
        <w:t xml:space="preserve"> Тиму</w:t>
      </w:r>
      <w:r>
        <w:t xml:space="preserve">ра </w:t>
      </w:r>
      <w:r>
        <w:t>Энверовича</w:t>
      </w:r>
      <w:r>
        <w:t xml:space="preserve"> к Олейник Вадиму Олеговичу о взыскании суммы долга и процентов,                                          </w:t>
      </w:r>
    </w:p>
    <w:p w:rsidR="00A77B3E" w:rsidP="00CF0347">
      <w:pPr>
        <w:jc w:val="both"/>
      </w:pPr>
      <w:r>
        <w:t xml:space="preserve">             Руководствуясь </w:t>
      </w:r>
      <w:r>
        <w:t>ст.ст</w:t>
      </w:r>
      <w:r>
        <w:t>. 194-199, 233-237 ГПК РФ, мировой судья</w:t>
      </w:r>
    </w:p>
    <w:p w:rsidR="00A77B3E"/>
    <w:p w:rsidR="00A77B3E" w:rsidP="00CF0347">
      <w:pPr>
        <w:jc w:val="center"/>
      </w:pPr>
      <w:r>
        <w:t>РЕШИЛ:</w:t>
      </w:r>
    </w:p>
    <w:p w:rsidR="00A77B3E" w:rsidP="00CF0347">
      <w:pPr>
        <w:jc w:val="both"/>
      </w:pPr>
    </w:p>
    <w:p w:rsidR="00A77B3E" w:rsidP="00CF0347">
      <w:pPr>
        <w:ind w:firstLine="720"/>
        <w:jc w:val="both"/>
      </w:pPr>
      <w:r>
        <w:t xml:space="preserve">Исковые требования </w:t>
      </w:r>
      <w:r>
        <w:t>Халилаева</w:t>
      </w:r>
      <w:r>
        <w:t xml:space="preserve"> Тимура </w:t>
      </w:r>
      <w:r>
        <w:t>Энверовича</w:t>
      </w:r>
      <w:r>
        <w:t xml:space="preserve"> к Олей</w:t>
      </w:r>
      <w:r>
        <w:t>ник Вадиму Олеговичу о взыскании суммы долга и процентов, удовлетворить.</w:t>
      </w:r>
    </w:p>
    <w:p w:rsidR="00A77B3E" w:rsidP="00CF0347">
      <w:pPr>
        <w:ind w:firstLine="720"/>
        <w:jc w:val="both"/>
      </w:pPr>
      <w:r>
        <w:t xml:space="preserve">Взыскать с Олейник Вадима Олеговича, проживающего по адресу: адрес, в пользу </w:t>
      </w:r>
      <w:r>
        <w:t>Халилаева</w:t>
      </w:r>
      <w:r>
        <w:t xml:space="preserve"> Тимура </w:t>
      </w:r>
      <w:r>
        <w:t>Энверовича</w:t>
      </w:r>
      <w:r>
        <w:t>, паспортные данные, УССР, зарегистрированного и проживающего по адресу: адрес,</w:t>
      </w:r>
      <w:r>
        <w:t xml:space="preserve"> сумму долга по договору займа в размере 33000 (тридцать три тысячи) рублей 00 копеек, проценты за пользование денежными средствами 4090 (четыре тысячи девяносто) рублей 62 копейки, расходы по оплате государственной пошлины в сумме 1310 (одна тысяча триста</w:t>
      </w:r>
      <w:r>
        <w:t xml:space="preserve"> десять) рублей 00 копеек, а всего денежные средства в сумме 38400 (тридцать восемь тысяч четыреста) рублей 62 копейки.</w:t>
      </w:r>
    </w:p>
    <w:p w:rsidR="00A77B3E" w:rsidP="00CF0347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</w:t>
      </w:r>
      <w:r>
        <w:t>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F0347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</w:t>
      </w:r>
      <w: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</w:t>
      </w:r>
      <w:r>
        <w:t>ели не присутствовали в судебном заседании.</w:t>
      </w:r>
    </w:p>
    <w:p w:rsidR="00A77B3E" w:rsidP="00CF0347">
      <w:pPr>
        <w:jc w:val="both"/>
      </w:pPr>
      <w:r>
        <w:t xml:space="preserve">      </w:t>
      </w:r>
      <w:r>
        <w:tab/>
        <w:t xml:space="preserve"> Заявление об отмене заочного решения может быть подано ответчиком мировому судье судебного участка № 92 Черноморского судебного района Республики Крым в семидневный срок со дня получения копии решения.</w:t>
      </w:r>
    </w:p>
    <w:p w:rsidR="00A77B3E" w:rsidP="00CF0347">
      <w:pPr>
        <w:jc w:val="both"/>
      </w:pPr>
      <w:r>
        <w:t xml:space="preserve">  </w:t>
      </w:r>
      <w:r>
        <w:t xml:space="preserve">     </w:t>
      </w:r>
      <w:r>
        <w:tab/>
        <w:t>Заочное решение суда может быть обжаловано  в апелляционном порядке в Черноморский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</w:t>
      </w:r>
      <w:r>
        <w:t xml:space="preserve">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CF03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47"/>
    <w:rsid w:val="00A77B3E"/>
    <w:rsid w:val="00CF03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