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171EF">
      <w:pPr>
        <w:ind w:firstLine="709"/>
        <w:jc w:val="right"/>
      </w:pPr>
      <w:r>
        <w:t xml:space="preserve">                                         Категория дела: 205 - иски о взыскании сумм по договору займа, кредитному договору                                                                                                   </w:t>
      </w:r>
    </w:p>
    <w:p w:rsidR="00A77B3E" w:rsidP="00B171EF">
      <w:pPr>
        <w:ind w:firstLine="709"/>
        <w:jc w:val="right"/>
      </w:pPr>
      <w:r>
        <w:t>Дело № 2-92-499/2023</w:t>
      </w:r>
    </w:p>
    <w:p w:rsidR="00A77B3E" w:rsidP="00B171EF">
      <w:pPr>
        <w:ind w:firstLine="709"/>
        <w:jc w:val="right"/>
      </w:pPr>
      <w:r>
        <w:t xml:space="preserve">                                                                              УИД: 91МS0092-01-2023-000801-43</w:t>
      </w:r>
    </w:p>
    <w:p w:rsidR="00A77B3E" w:rsidP="00B171EF">
      <w:pPr>
        <w:ind w:firstLine="709"/>
        <w:jc w:val="both"/>
      </w:pPr>
      <w:r>
        <w:t xml:space="preserve"> </w:t>
      </w:r>
    </w:p>
    <w:p w:rsidR="00A77B3E" w:rsidP="00B171EF">
      <w:pPr>
        <w:ind w:firstLine="709"/>
        <w:jc w:val="both"/>
      </w:pPr>
      <w:r>
        <w:t xml:space="preserve">                                                        </w:t>
      </w:r>
      <w:r>
        <w:t>РЕШЕНИЕ</w:t>
      </w:r>
    </w:p>
    <w:p w:rsidR="00A77B3E" w:rsidP="00B171EF">
      <w:pPr>
        <w:ind w:firstLine="709"/>
        <w:jc w:val="both"/>
      </w:pPr>
      <w:r>
        <w:t xml:space="preserve">                              </w:t>
      </w:r>
      <w:r>
        <w:t>ИМЕНЕМ РОССИЙСКОЙ ФЕДЕРАЦИИ</w:t>
      </w:r>
    </w:p>
    <w:p w:rsidR="00A77B3E" w:rsidP="00B171EF">
      <w:pPr>
        <w:ind w:firstLine="709"/>
        <w:jc w:val="both"/>
      </w:pPr>
      <w:r>
        <w:t xml:space="preserve">                                               </w:t>
      </w:r>
      <w:r>
        <w:t>(р</w:t>
      </w:r>
      <w:r>
        <w:t>езолютивная часть)</w:t>
      </w:r>
    </w:p>
    <w:p w:rsidR="00A77B3E" w:rsidP="00B171EF">
      <w:pPr>
        <w:ind w:firstLine="709"/>
        <w:jc w:val="both"/>
      </w:pPr>
    </w:p>
    <w:p w:rsidR="00A77B3E" w:rsidP="00B171EF">
      <w:pPr>
        <w:jc w:val="both"/>
      </w:pPr>
      <w:r>
        <w:t>16 августа 2023 года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>п. Черноморское, Республика Крым</w:t>
      </w:r>
    </w:p>
    <w:p w:rsidR="00A77B3E" w:rsidP="00B171EF">
      <w:pPr>
        <w:ind w:firstLine="709"/>
        <w:jc w:val="both"/>
      </w:pPr>
    </w:p>
    <w:p w:rsidR="00A77B3E" w:rsidP="00B171EF">
      <w:pPr>
        <w:ind w:firstLine="709"/>
        <w:jc w:val="both"/>
      </w:pPr>
      <w:r>
        <w:t>Суд в составе председательствующего мирового судьи судебного участка №92 Черноморского судебного района (Черноморский муниципальный район) 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Байбарза </w:t>
      </w:r>
      <w:r>
        <w:t xml:space="preserve">О.В. </w:t>
      </w:r>
    </w:p>
    <w:p w:rsidR="00A77B3E" w:rsidP="00B171EF">
      <w:pPr>
        <w:ind w:firstLine="709"/>
        <w:jc w:val="both"/>
      </w:pPr>
      <w:r>
        <w:tab/>
        <w:t>при секретаре судебного заседания</w:t>
      </w:r>
      <w:r>
        <w:tab/>
      </w:r>
      <w:r>
        <w:tab/>
        <w:t xml:space="preserve"> </w:t>
      </w:r>
      <w:r>
        <w:tab/>
      </w:r>
      <w:r>
        <w:tab/>
        <w:t>- Войтенко Ю.В.</w:t>
      </w:r>
    </w:p>
    <w:p w:rsidR="00A77B3E" w:rsidP="00B171EF">
      <w:pPr>
        <w:ind w:firstLine="709"/>
        <w:jc w:val="both"/>
      </w:pPr>
      <w:r>
        <w:t>рассмотрев в открытом судебном заседании гражданское дело по иску Общества с ограниченной ответственностью «Интел коллект» к Цыгановой Наталье Анатольевне о взыскании задолженности по договору за</w:t>
      </w:r>
      <w:r>
        <w:t>йма,</w:t>
      </w:r>
    </w:p>
    <w:p w:rsidR="00A77B3E" w:rsidP="00B171EF">
      <w:pPr>
        <w:ind w:firstLine="709"/>
        <w:jc w:val="both"/>
      </w:pPr>
    </w:p>
    <w:p w:rsidR="00A77B3E" w:rsidP="00B171EF">
      <w:pPr>
        <w:ind w:firstLine="709"/>
        <w:jc w:val="both"/>
      </w:pPr>
      <w:r>
        <w:t>Руководствуясь ст.ст. 194-199 ГПК РФ, мировой судья, -</w:t>
      </w:r>
    </w:p>
    <w:p w:rsidR="00A77B3E" w:rsidP="00B171EF">
      <w:pPr>
        <w:ind w:firstLine="709"/>
        <w:jc w:val="both"/>
      </w:pPr>
    </w:p>
    <w:p w:rsidR="00A77B3E" w:rsidP="00B171EF">
      <w:pPr>
        <w:ind w:firstLine="709"/>
      </w:pPr>
      <w:r>
        <w:t xml:space="preserve">                                                              </w:t>
      </w:r>
      <w:r>
        <w:t>РЕШИЛ:</w:t>
      </w:r>
    </w:p>
    <w:p w:rsidR="00A77B3E" w:rsidP="00B171EF">
      <w:pPr>
        <w:ind w:firstLine="709"/>
        <w:jc w:val="both"/>
      </w:pPr>
    </w:p>
    <w:p w:rsidR="00A77B3E" w:rsidP="00B171EF">
      <w:pPr>
        <w:ind w:firstLine="709"/>
        <w:jc w:val="both"/>
      </w:pPr>
      <w:r>
        <w:t xml:space="preserve">  Иск Общества с ограниченной ответственностью «Интел коллект» к Цыгановой Наталье Анатольевне о взыскании задолженности по договору займа, удовлетворить.</w:t>
      </w:r>
    </w:p>
    <w:p w:rsidR="00A77B3E" w:rsidP="00B171EF">
      <w:pPr>
        <w:ind w:firstLine="709"/>
        <w:jc w:val="both"/>
      </w:pPr>
      <w:r>
        <w:t>Взыскать с Цыгановой Натальи Ан</w:t>
      </w:r>
      <w:r>
        <w:t>атольевны, ПАСПОРТНЫЕ ДАННЫЕ, гражданки Российской Федерации, паспорт серии: ПАСПОРТНЫЕ ДАННЫЕ</w:t>
      </w:r>
      <w:r>
        <w:t>, зарегистрированной по адресу: АДРЕС, в пользу Общества с ограниченной ответственностью «Интел коллект» (юридический адрес: 630102, г. Новосибирск, ул</w:t>
      </w:r>
      <w:r>
        <w:t>. Восход, д. 20, офис 14; ОГРН 1205400001399, ИНН/КПП 5407977286/ 540501001), задолженность по договору займа № НОМЕР</w:t>
      </w:r>
      <w:r>
        <w:t xml:space="preserve"> от ДАТА, за период с ДАТА по ДАТА, в размере СУММА (СУММА</w:t>
      </w:r>
      <w:r>
        <w:t xml:space="preserve"> – основной долг; СУММА – проценты за пользование займом; СУММА – штраф </w:t>
      </w:r>
      <w:r>
        <w:t>за просрочку уплаты платежей), расходы по оплате государственной пошлины в размере СУММА, а также почтовые расходы в сумме СУММА, всего денежные средства на общую сумму СУММА.</w:t>
      </w:r>
    </w:p>
    <w:p w:rsidR="00A77B3E" w:rsidP="00B171EF">
      <w:pPr>
        <w:ind w:firstLine="709"/>
        <w:jc w:val="both"/>
      </w:pPr>
      <w:r>
        <w:t xml:space="preserve">Реквизиты для перечисления взысканных денежных средств: р/с 40702810204000050202 </w:t>
      </w:r>
      <w:r>
        <w:t>в Сибирский ф-л ПАО «Промсвязьбанк», ОГРН 1205400001399, ИНН/КПП 5407977286/ 540501001, БИК  045004816, к/с 30101810500000000816, назначение: оплата задолженности по договору №1902225055 от Цыганова Наталья Анатольевна.</w:t>
      </w:r>
    </w:p>
    <w:p w:rsidR="00A77B3E" w:rsidP="00B171EF">
      <w:pPr>
        <w:ind w:firstLine="709"/>
        <w:jc w:val="both"/>
      </w:pPr>
      <w:r>
        <w:t>Разъяснить сторонам, что в соответст</w:t>
      </w:r>
      <w:r>
        <w:t>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B171EF">
      <w:pPr>
        <w:ind w:firstLine="709"/>
        <w:jc w:val="both"/>
      </w:pPr>
      <w:r>
        <w:t>Указа</w:t>
      </w:r>
      <w:r>
        <w:t xml:space="preserve">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</w:t>
      </w:r>
      <w:r>
        <w:t>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B171EF">
      <w:pPr>
        <w:ind w:firstLine="709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</w:t>
      </w:r>
      <w:r>
        <w:t>го судебного района Республики Крым в течение месяца со дня его вынесения.</w:t>
      </w:r>
    </w:p>
    <w:p w:rsidR="00A77B3E" w:rsidP="00B171EF">
      <w:pPr>
        <w:ind w:firstLine="709"/>
        <w:jc w:val="both"/>
      </w:pPr>
      <w:r>
        <w:tab/>
      </w:r>
    </w:p>
    <w:p w:rsidR="00A77B3E" w:rsidP="00B171EF">
      <w:pPr>
        <w:ind w:firstLine="709"/>
        <w:jc w:val="both"/>
      </w:pPr>
    </w:p>
    <w:p w:rsidR="00A77B3E" w:rsidP="00B171EF">
      <w:pPr>
        <w:ind w:firstLine="709"/>
        <w:jc w:val="both"/>
      </w:pPr>
    </w:p>
    <w:p w:rsidR="00A77B3E" w:rsidP="00B171EF">
      <w:pPr>
        <w:ind w:firstLine="709"/>
        <w:jc w:val="both"/>
      </w:pPr>
      <w:r>
        <w:t>Председательствующий</w:t>
      </w:r>
      <w:r>
        <w:tab/>
        <w:t xml:space="preserve">                      </w:t>
      </w:r>
      <w:r>
        <w:t xml:space="preserve">подпись                      </w:t>
      </w:r>
      <w:r>
        <w:t>О.В. Байбарза</w:t>
      </w:r>
    </w:p>
    <w:p w:rsidR="00A77B3E" w:rsidP="00B171EF">
      <w:pPr>
        <w:ind w:firstLine="709"/>
        <w:jc w:val="both"/>
      </w:pPr>
    </w:p>
    <w:p w:rsidR="00B171EF" w:rsidRPr="006D51A8" w:rsidP="00B171EF">
      <w:pPr>
        <w:ind w:firstLine="720"/>
        <w:jc w:val="both"/>
      </w:pPr>
      <w:r w:rsidRPr="006D51A8">
        <w:t>«СОГЛАСОВАНО»</w:t>
      </w:r>
    </w:p>
    <w:p w:rsidR="00B171EF" w:rsidRPr="006D51A8" w:rsidP="00B171EF">
      <w:pPr>
        <w:ind w:firstLine="720"/>
        <w:jc w:val="both"/>
      </w:pPr>
    </w:p>
    <w:p w:rsidR="00B171EF" w:rsidRPr="006D51A8" w:rsidP="00B171EF">
      <w:pPr>
        <w:ind w:firstLine="720"/>
        <w:jc w:val="both"/>
      </w:pPr>
      <w:r w:rsidRPr="006D51A8">
        <w:t>Мировой судья</w:t>
      </w:r>
    </w:p>
    <w:p w:rsidR="00B171EF" w:rsidRPr="006D51A8" w:rsidP="00B171EF">
      <w:pPr>
        <w:ind w:firstLine="720"/>
        <w:jc w:val="both"/>
      </w:pPr>
      <w:r w:rsidRPr="006D51A8">
        <w:t>судебного участка №92</w:t>
      </w:r>
    </w:p>
    <w:p w:rsidR="00A77B3E" w:rsidP="00B171EF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B171E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EF"/>
    <w:rsid w:val="006D51A8"/>
    <w:rsid w:val="00A77B3E"/>
    <w:rsid w:val="00B17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