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A0F32">
      <w:pPr>
        <w:jc w:val="right"/>
      </w:pPr>
      <w:r>
        <w:t>УИД 91MS0093-01-2022-000020-86</w:t>
      </w:r>
    </w:p>
    <w:p w:rsidR="00A77B3E" w:rsidP="009A0F32">
      <w:pPr>
        <w:jc w:val="right"/>
      </w:pPr>
      <w:r>
        <w:t>Дело № 2-69/93/2022</w:t>
      </w:r>
    </w:p>
    <w:p w:rsidR="00A77B3E" w:rsidP="009A0F32">
      <w:pPr>
        <w:jc w:val="both"/>
      </w:pPr>
    </w:p>
    <w:p w:rsidR="00A77B3E" w:rsidP="009A0F32">
      <w:pPr>
        <w:jc w:val="center"/>
      </w:pPr>
      <w:r>
        <w:t>ЗАОЧНОЕ РЕШЕНИЕ</w:t>
      </w:r>
    </w:p>
    <w:p w:rsidR="00A77B3E" w:rsidP="009A0F32">
      <w:pPr>
        <w:jc w:val="center"/>
      </w:pPr>
      <w:r>
        <w:t>ИМЕНЕМ РОССИЙСКОЙ ФЕДЕРАЦИИ</w:t>
      </w:r>
    </w:p>
    <w:p w:rsidR="00A77B3E" w:rsidP="009A0F32">
      <w:pPr>
        <w:jc w:val="center"/>
      </w:pPr>
      <w:r>
        <w:t>(резолютивная часть)</w:t>
      </w:r>
    </w:p>
    <w:p w:rsidR="00A77B3E" w:rsidP="009A0F32">
      <w:pPr>
        <w:jc w:val="both"/>
      </w:pPr>
    </w:p>
    <w:p w:rsidR="00A77B3E" w:rsidP="009A0F32">
      <w:pPr>
        <w:ind w:firstLine="720"/>
        <w:jc w:val="both"/>
      </w:pPr>
      <w:r>
        <w:t xml:space="preserve">28 февраля 2022 года                      </w:t>
      </w:r>
      <w:r>
        <w:t xml:space="preserve">           </w:t>
      </w:r>
      <w:r>
        <w:tab/>
      </w:r>
      <w:r>
        <w:tab/>
      </w:r>
      <w:r>
        <w:tab/>
        <w:t xml:space="preserve">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9A0F32">
      <w:pPr>
        <w:jc w:val="both"/>
      </w:pPr>
    </w:p>
    <w:p w:rsidR="00A77B3E" w:rsidP="009A0F32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при секретаре судебного заседания </w:t>
      </w:r>
      <w:r>
        <w:t>Гальцовой</w:t>
      </w:r>
      <w:r>
        <w:t xml:space="preserve"> Е.Е., рассмотрев в открытом су</w:t>
      </w:r>
      <w:r>
        <w:t>дебном заседании гражданское дело по иску ООО «Новое поколение» в лице внешнего управляющего Пустоваловой Л.Е.</w:t>
      </w:r>
      <w:r>
        <w:t xml:space="preserve"> к Перминову В.А.</w:t>
      </w:r>
      <w:r>
        <w:t xml:space="preserve"> о взыскании платы за содержание общего имущества в многоквартирном доме и жилищные услуги,</w:t>
      </w:r>
    </w:p>
    <w:p w:rsidR="00A77B3E" w:rsidP="009A0F32">
      <w:pPr>
        <w:ind w:firstLine="720"/>
        <w:jc w:val="both"/>
      </w:pPr>
      <w:r>
        <w:t>руково</w:t>
      </w:r>
      <w:r>
        <w:t xml:space="preserve">дствуясь </w:t>
      </w:r>
      <w:r>
        <w:t>ст.ст</w:t>
      </w:r>
      <w:r>
        <w:t>. 194-199, 233-235 Гражданского процессуального кодекса Российской Федерации, суд</w:t>
      </w:r>
    </w:p>
    <w:p w:rsidR="00A77B3E" w:rsidP="009A0F32">
      <w:pPr>
        <w:jc w:val="both"/>
      </w:pPr>
    </w:p>
    <w:p w:rsidR="00A77B3E" w:rsidP="009A0F32">
      <w:pPr>
        <w:jc w:val="center"/>
      </w:pPr>
      <w:r>
        <w:t>РЕШИЛ:</w:t>
      </w:r>
    </w:p>
    <w:p w:rsidR="00A77B3E" w:rsidP="009A0F32">
      <w:pPr>
        <w:jc w:val="both"/>
      </w:pPr>
    </w:p>
    <w:p w:rsidR="00A77B3E" w:rsidP="009A0F32">
      <w:pPr>
        <w:ind w:firstLine="720"/>
        <w:jc w:val="both"/>
      </w:pPr>
      <w:r>
        <w:t>Иск ООО «Новое поколение» в лице внешнего управляющего Пустоваловой Л.Е. к Перминову В.А. о взыскании платы за содержание общего имущества в многокварт</w:t>
      </w:r>
      <w:r>
        <w:t>ирном доме и жилищные услуги – удовлетворить.</w:t>
      </w:r>
    </w:p>
    <w:p w:rsidR="00A77B3E" w:rsidP="009A0F32">
      <w:pPr>
        <w:ind w:firstLine="720"/>
        <w:jc w:val="both"/>
      </w:pPr>
      <w:r>
        <w:t>Взыскать с Перминова В.А.</w:t>
      </w:r>
      <w:r>
        <w:t xml:space="preserve">, паспортные данные, зарегистрированного и проживающего по адресу: адрес в пользу ООО «Новое поколение», юридический адрес: адрес (ОКПО 00715331, </w:t>
      </w:r>
      <w:r>
        <w:t>р</w:t>
      </w:r>
      <w:r>
        <w:t>/с 407028100405000000</w:t>
      </w:r>
      <w:r>
        <w:t xml:space="preserve">60, РНКБ Банк (ПАО) г. Симферополь, БИК 043510607, ОГРН 1149102064517), задолженность по оплате услуг за содержание общего имущества в многоквартирном доме в размере 22 531 (двадцать две тысячи пятьсот тридцать один) рубль 27 копеек, из них: задолженность </w:t>
      </w:r>
      <w:r>
        <w:t xml:space="preserve">по оплате услуг за содержание общего имущества многоквартирного дома и придомовой территории за период с 01.02.2019 года по 30.11.2021 года в размере 19 293 (девятнадцать тысяч двести девяносто три) рубля 04 копейки; </w:t>
      </w:r>
      <w:r>
        <w:t>пеня, начисленная за просрочку платежей</w:t>
      </w:r>
      <w:r>
        <w:t xml:space="preserve"> по договору за период с 11.03.2019 года по 11.12.2021 года в размере 3 238 (три тысячи двести тридцать восемь) рублей 23 копейки, а также расходы за уплату государственной пошлины в размере 875 (восемьсот семьдесят пять) рублей 94 копейки, расходы на опла</w:t>
      </w:r>
      <w:r>
        <w:t>ту юридических услуг в размере 4 500 (четыре тысячи пятьсот) рублей 00 копеек, а всего</w:t>
      </w:r>
      <w:r>
        <w:t xml:space="preserve"> денежные средства в размере 27 907 (двадцать семь тысяч девятьсот семь) рублей 21 копейка. </w:t>
      </w:r>
    </w:p>
    <w:p w:rsidR="00A77B3E" w:rsidP="009A0F32">
      <w:pPr>
        <w:ind w:firstLine="720"/>
        <w:jc w:val="both"/>
      </w:pPr>
      <w:r>
        <w:t>Мотивированное решение суда может быть изготовлено в течени</w:t>
      </w:r>
      <w:r>
        <w:t>и</w:t>
      </w:r>
      <w:r>
        <w:t xml:space="preserve"> пяти дней со дн</w:t>
      </w:r>
      <w:r>
        <w:t>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9A0F32">
      <w:pPr>
        <w:ind w:firstLine="720"/>
        <w:jc w:val="both"/>
      </w:pP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дней со дня объявления резолютивной части решения суда</w:t>
      </w:r>
      <w:r>
        <w:t>,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9A0F32">
      <w:pPr>
        <w:ind w:firstLine="720"/>
        <w:jc w:val="both"/>
      </w:pPr>
      <w:r>
        <w:t>Отве</w:t>
      </w:r>
      <w:r>
        <w:t>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9A0F32">
      <w:pPr>
        <w:ind w:firstLine="720"/>
        <w:jc w:val="both"/>
      </w:pPr>
      <w:r>
        <w:t xml:space="preserve">Ответчиком заочное решение суда может быть обжаловано </w:t>
      </w:r>
      <w:r>
        <w:t>в апелляционном порядке в течение одного месяца с</w:t>
      </w:r>
      <w:r>
        <w:t>о дня вынесения определения суда об отказе в удовлетворении</w:t>
      </w:r>
      <w:r>
        <w:t xml:space="preserve"> заявления об отмене этого решения суда.</w:t>
      </w:r>
    </w:p>
    <w:p w:rsidR="00A77B3E" w:rsidP="009A0F32">
      <w:pPr>
        <w:ind w:firstLine="72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</w:t>
      </w:r>
      <w:r>
        <w:t xml:space="preserve">м, заочное решение суда может </w:t>
      </w:r>
      <w:r>
        <w:t>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</w:t>
      </w:r>
      <w:r>
        <w:t>пределения суда об отказе в удовлетворении этого заявления.</w:t>
      </w:r>
    </w:p>
    <w:p w:rsidR="00A77B3E" w:rsidP="009A0F32">
      <w:pPr>
        <w:jc w:val="both"/>
      </w:pPr>
    </w:p>
    <w:p w:rsidR="00A77B3E" w:rsidP="009A0F3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             И.В. Солодченко</w:t>
      </w:r>
    </w:p>
    <w:p w:rsidR="00A77B3E" w:rsidP="009A0F32">
      <w:pPr>
        <w:jc w:val="both"/>
      </w:pPr>
    </w:p>
    <w:p w:rsidR="009A0F32" w:rsidP="009A0F32">
      <w:pPr>
        <w:ind w:firstLine="720"/>
        <w:jc w:val="both"/>
      </w:pPr>
      <w:r>
        <w:t>ДЕПЕРСОНИФИКАЦИЮ</w:t>
      </w:r>
    </w:p>
    <w:p w:rsidR="009A0F32" w:rsidP="009A0F32">
      <w:pPr>
        <w:ind w:firstLine="720"/>
        <w:jc w:val="both"/>
      </w:pPr>
      <w:r>
        <w:t xml:space="preserve">Лингвистический контроль произвел </w:t>
      </w:r>
    </w:p>
    <w:p w:rsidR="009A0F32" w:rsidP="009A0F32">
      <w:pPr>
        <w:ind w:firstLine="720"/>
        <w:jc w:val="both"/>
      </w:pPr>
      <w:r>
        <w:t>помощник судьи Димитрова О.С.______________</w:t>
      </w:r>
    </w:p>
    <w:p w:rsidR="009A0F32" w:rsidP="009A0F32">
      <w:pPr>
        <w:ind w:firstLine="720"/>
        <w:jc w:val="both"/>
      </w:pPr>
      <w:r>
        <w:t>СОГЛАСОВАНО</w:t>
      </w:r>
    </w:p>
    <w:p w:rsidR="009A0F32" w:rsidP="009A0F3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A0F32" w:rsidRPr="00103B9A" w:rsidP="009A0F32">
      <w:pPr>
        <w:ind w:firstLine="720"/>
        <w:jc w:val="both"/>
      </w:pPr>
      <w:r>
        <w:t xml:space="preserve">Дата: </w:t>
      </w:r>
      <w:r>
        <w:t>11.03</w:t>
      </w:r>
      <w:r>
        <w:t>.2022 года</w:t>
      </w:r>
    </w:p>
    <w:p w:rsidR="00A77B3E" w:rsidP="009A0F32">
      <w:pPr>
        <w:jc w:val="both"/>
      </w:pPr>
    </w:p>
    <w:p w:rsidR="00A77B3E" w:rsidP="009A0F32">
      <w:pPr>
        <w:jc w:val="both"/>
      </w:pPr>
    </w:p>
    <w:p w:rsidR="00A77B3E" w:rsidP="009A0F32">
      <w:pPr>
        <w:jc w:val="both"/>
      </w:pPr>
    </w:p>
    <w:p w:rsidR="00A77B3E" w:rsidP="009A0F32">
      <w:pPr>
        <w:jc w:val="both"/>
      </w:pPr>
    </w:p>
    <w:p w:rsidR="00A77B3E" w:rsidP="009A0F32">
      <w:pPr>
        <w:jc w:val="both"/>
      </w:pPr>
    </w:p>
    <w:p w:rsidR="00A77B3E" w:rsidP="009A0F32">
      <w:pPr>
        <w:jc w:val="both"/>
      </w:pPr>
    </w:p>
    <w:sectPr w:rsidSect="009A0F32">
      <w:pgSz w:w="12240" w:h="15840"/>
      <w:pgMar w:top="709" w:right="474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32"/>
    <w:rsid w:val="00103B9A"/>
    <w:rsid w:val="009A0F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