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61239" w:rsidRPr="00FE0B48" w:rsidP="0006123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RPr="00FE0B48" w:rsidP="00061239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FE0B48">
        <w:rPr>
          <w:rFonts w:ascii="Times New Roman" w:hAnsi="Times New Roman"/>
          <w:i/>
          <w:color w:val="000000"/>
          <w:sz w:val="28"/>
          <w:szCs w:val="28"/>
        </w:rPr>
        <w:t>Дело №2-9</w:t>
      </w:r>
      <w:r w:rsidRPr="00FE0B48" w:rsidR="00A3058D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FE0B4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FE0B48" w:rsidR="00A3058D">
        <w:rPr>
          <w:rFonts w:ascii="Times New Roman" w:hAnsi="Times New Roman"/>
          <w:i/>
          <w:color w:val="000000"/>
          <w:sz w:val="28"/>
          <w:szCs w:val="28"/>
        </w:rPr>
        <w:t>370</w:t>
      </w:r>
      <w:r w:rsidRPr="00FE0B48">
        <w:rPr>
          <w:rFonts w:ascii="Times New Roman" w:hAnsi="Times New Roman"/>
          <w:i/>
          <w:color w:val="000000"/>
          <w:sz w:val="28"/>
          <w:szCs w:val="28"/>
        </w:rPr>
        <w:t>/2017</w:t>
      </w:r>
    </w:p>
    <w:p w:rsidR="00061239" w:rsidRPr="00FE0B48" w:rsidP="0006123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RPr="00FE0B48" w:rsidP="00B2272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0B4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E0B4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E0B48">
        <w:rPr>
          <w:rFonts w:ascii="Times New Roman" w:hAnsi="Times New Roman" w:cs="Times New Roman"/>
          <w:b/>
          <w:bCs/>
          <w:sz w:val="28"/>
          <w:szCs w:val="28"/>
        </w:rPr>
        <w:t xml:space="preserve"> А О Ч Н О Е   Р Е Ш Е Н И Е</w:t>
      </w:r>
    </w:p>
    <w:p w:rsidR="00061239" w:rsidRPr="00FE0B48" w:rsidP="00B227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FE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Именем Российской Федерации</w:t>
      </w:r>
    </w:p>
    <w:p w:rsidR="00061239" w:rsidRPr="00FE0B48" w:rsidP="00061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резолютивная часть </w:t>
      </w:r>
    </w:p>
    <w:p w:rsidR="00061239" w:rsidRPr="00FE0B48" w:rsidP="00061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Pr="00FE0B48" w:rsidR="006A6F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</w:t>
      </w:r>
      <w:r w:rsidRPr="00FE0B48" w:rsidR="00072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 года </w:t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E0B4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г. Ялта</w:t>
      </w:r>
    </w:p>
    <w:p w:rsidR="00061239" w:rsidRPr="00FE0B48" w:rsidP="000612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ирово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Ялтинского судебного района (городской округ Ялта)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Киреев П.Н.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Ароян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Г.А.,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</w:t>
      </w:r>
    </w:p>
    <w:p w:rsidR="00A3058D" w:rsidRPr="00FE0B48" w:rsidP="00F673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Pr="00FE0B48">
        <w:rPr>
          <w:rFonts w:ascii="Times New Roman" w:hAnsi="Times New Roman" w:cs="Times New Roman"/>
          <w:sz w:val="28"/>
          <w:szCs w:val="28"/>
        </w:rPr>
        <w:t>Тощук</w:t>
      </w:r>
      <w:r w:rsidRPr="00FE0B48">
        <w:rPr>
          <w:rFonts w:ascii="Times New Roman" w:hAnsi="Times New Roman" w:cs="Times New Roman"/>
          <w:sz w:val="28"/>
          <w:szCs w:val="28"/>
        </w:rPr>
        <w:t xml:space="preserve"> И.Н. по доверенности от </w:t>
      </w:r>
      <w:r w:rsidRPr="00FE0B48" w:rsidR="00FE0B48">
        <w:rPr>
          <w:rFonts w:ascii="Times New Roman" w:hAnsi="Times New Roman" w:cs="Times New Roman"/>
          <w:sz w:val="28"/>
          <w:szCs w:val="28"/>
        </w:rPr>
        <w:t>«ДАТА»</w:t>
      </w:r>
      <w:r w:rsidRPr="00FE0B48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FE0B48" w:rsidR="00F67330">
        <w:rPr>
          <w:rFonts w:ascii="Times New Roman" w:hAnsi="Times New Roman" w:cs="Times New Roman"/>
          <w:sz w:val="28"/>
          <w:szCs w:val="28"/>
        </w:rPr>
        <w:t xml:space="preserve"> </w:t>
      </w:r>
      <w:r w:rsidRPr="00FE0B48" w:rsidR="00061239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едании гражданское дело по иску МУП «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» г. Ялта МО городской округ Ялта Республики Крым к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Терещенкову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Игорю Валентиновичу,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Терещенковой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Елене Владимировне,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Терещенковой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Ирине Игоревне,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Терещенкову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Константину Игоревичу о взыскании задолженности платежа за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коммунальные услуги.</w:t>
      </w:r>
    </w:p>
    <w:p w:rsidR="003D4FA3" w:rsidRPr="00FE0B48" w:rsidP="00F67330">
      <w:pPr>
        <w:ind w:right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руководствуясь ст.ст.196-199, 233 Гражданского процессуального кодекса Российской Федерации,</w:t>
      </w:r>
    </w:p>
    <w:p w:rsidR="00D374EB" w:rsidRPr="00FE0B48" w:rsidP="00D374EB">
      <w:pPr>
        <w:shd w:val="clear" w:color="auto" w:fill="FFFFFF"/>
        <w:spacing w:after="0" w:line="158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Pr="00FE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D374EB" w:rsidRPr="00FE0B48" w:rsidP="00D374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58D" w:rsidRPr="00FE0B48" w:rsidP="00F673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sz w:val="28"/>
          <w:szCs w:val="28"/>
        </w:rPr>
        <w:t>Иск</w:t>
      </w:r>
      <w:r w:rsidRPr="00FE0B48" w:rsidR="00F67330">
        <w:rPr>
          <w:rFonts w:ascii="Times New Roman" w:hAnsi="Times New Roman" w:cs="Times New Roman"/>
          <w:sz w:val="28"/>
          <w:szCs w:val="28"/>
        </w:rPr>
        <w:t xml:space="preserve">овые требования МУП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«НАЗВАНИЕ»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г. Ялта МО городской округ Ялта Республики Крым</w:t>
      </w:r>
      <w:r w:rsidRPr="00FE0B48">
        <w:rPr>
          <w:rFonts w:ascii="Times New Roman" w:hAnsi="Times New Roman" w:cs="Times New Roman"/>
          <w:sz w:val="28"/>
          <w:szCs w:val="28"/>
        </w:rPr>
        <w:t xml:space="preserve"> к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Терещенкову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Игорю Валентиновичу,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Терещенковой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Елене Владимировне,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Терещенковой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Ирине Игоревне,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Терещенкову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Константину Игоревичу о взыскании задолженности платежа за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коммунальные услуги</w:t>
      </w:r>
      <w:r w:rsidRPr="00FE0B48" w:rsidR="00F67330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330" w:rsidRPr="00FE0B48" w:rsidP="00A305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>Терещенкова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Игоря Валентиновича,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>Терещенковой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Елены Владимировны,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>Терещенковой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Ирины Игоревны,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>Терещенкова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Константина Игоревича  </w:t>
      </w:r>
      <w:r w:rsidRPr="00FE0B48" w:rsidR="000E09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МУП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«НАЗВАНИЕ»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г. Ялта МО городской округ Ялта Республики Крым </w:t>
      </w:r>
      <w:r w:rsidRPr="00FE0B4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платежа за 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коммунальные услуги в сумме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 xml:space="preserve"> «СУММА»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«СУММА»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копеек, судебные расходы связанные с отправкой почтовой корреспонденции в размере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«СУММА»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рубля, комиссионных затрат в сумме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«СУММА»</w:t>
      </w:r>
      <w:r w:rsidRPr="00FE0B48" w:rsidR="00A3058D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Pr="00FE0B48">
        <w:rPr>
          <w:rFonts w:ascii="Times New Roman" w:hAnsi="Times New Roman" w:cs="Times New Roman"/>
          <w:sz w:val="28"/>
          <w:szCs w:val="28"/>
        </w:rPr>
        <w:t xml:space="preserve">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>государственну</w:t>
      </w:r>
      <w:r w:rsidRPr="00FE0B48" w:rsidR="004846EB">
        <w:rPr>
          <w:rFonts w:ascii="Times New Roman" w:hAnsi="Times New Roman" w:cs="Times New Roman"/>
          <w:color w:val="000000"/>
          <w:sz w:val="28"/>
          <w:szCs w:val="28"/>
        </w:rPr>
        <w:t xml:space="preserve">ю пошлину в размере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«СУММА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>«СУММА»</w:t>
      </w:r>
      <w:r w:rsidRPr="00FE0B48">
        <w:rPr>
          <w:rFonts w:ascii="Times New Roman" w:hAnsi="Times New Roman" w:cs="Times New Roman"/>
          <w:color w:val="000000"/>
          <w:sz w:val="28"/>
          <w:szCs w:val="28"/>
        </w:rPr>
        <w:t xml:space="preserve"> копеек.</w:t>
      </w:r>
      <w:r w:rsidRPr="00FE0B48" w:rsidR="00FE0B4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A6FB3" w:rsidRPr="00FE0B48" w:rsidP="006A6FB3">
      <w:pPr>
        <w:shd w:val="clear" w:color="auto" w:fill="FFFFFF"/>
        <w:spacing w:after="120" w:line="15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B48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FE0B48">
        <w:rPr>
          <w:rFonts w:ascii="Times New Roman" w:hAnsi="Times New Roman" w:cs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13F0A" w:rsidRPr="00FE0B48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0B4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FE0B48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13F0A" w:rsidRPr="00FE0B48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0B48">
        <w:rPr>
          <w:rFonts w:ascii="Times New Roman" w:hAnsi="Times New Roman" w:cs="Times New Roman"/>
          <w:sz w:val="28"/>
          <w:szCs w:val="28"/>
        </w:rPr>
        <w:t xml:space="preserve">   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67330" w:rsidRPr="00FE0B48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13F0A" w:rsidRPr="00FE0B48" w:rsidP="00713F0A">
      <w:pPr>
        <w:jc w:val="both"/>
        <w:rPr>
          <w:rFonts w:ascii="Times New Roman" w:hAnsi="Times New Roman" w:cs="Times New Roman"/>
          <w:sz w:val="28"/>
          <w:szCs w:val="28"/>
        </w:rPr>
      </w:pPr>
      <w:r w:rsidRPr="00FE0B48">
        <w:rPr>
          <w:rFonts w:ascii="Times New Roman" w:hAnsi="Times New Roman" w:cs="Times New Roman"/>
          <w:sz w:val="28"/>
          <w:szCs w:val="28"/>
        </w:rPr>
        <w:t xml:space="preserve"> Мировой судья:                                                                               Киреев П.Н. </w:t>
      </w:r>
    </w:p>
    <w:p w:rsidR="00FE0B48" w:rsidP="00FE0B48">
      <w:pPr>
        <w:pStyle w:val="Style4"/>
        <w:widowControl/>
        <w:spacing w:line="240" w:lineRule="auto"/>
        <w:ind w:left="-567" w:right="-7" w:firstLine="567"/>
        <w:rPr>
          <w:bCs/>
          <w:sz w:val="28"/>
          <w:szCs w:val="28"/>
        </w:rPr>
      </w:pPr>
    </w:p>
    <w:p w:rsidR="00FE0B48" w:rsidP="00FE0B48">
      <w:pPr>
        <w:pStyle w:val="Style4"/>
        <w:widowControl/>
        <w:spacing w:line="240" w:lineRule="auto"/>
        <w:ind w:left="-567" w:right="-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«СОГЛАСОВАНО»</w:t>
      </w:r>
    </w:p>
    <w:p w:rsidR="00FE0B48" w:rsidP="00FE0B48">
      <w:pPr>
        <w:pStyle w:val="Style4"/>
        <w:widowControl/>
        <w:spacing w:line="240" w:lineRule="auto"/>
        <w:ind w:left="-567" w:right="-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судья:</w:t>
      </w:r>
    </w:p>
    <w:p w:rsidR="00FE0B48" w:rsidRPr="00D056F0" w:rsidP="00FE0B48">
      <w:pPr>
        <w:pStyle w:val="Style4"/>
        <w:widowControl/>
        <w:spacing w:line="240" w:lineRule="auto"/>
        <w:ind w:left="-567" w:right="-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________________П.Н. Киреев</w:t>
      </w:r>
    </w:p>
    <w:p w:rsidR="00713F0A" w:rsidRPr="00FE0B48" w:rsidP="00713F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752AA8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4E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74EB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rsid w:val="00D374EB"/>
    <w:rPr>
      <w:rFonts w:ascii="Times New Roman" w:hAnsi="Times New Roman" w:cs="Times New Roman" w:hint="default"/>
    </w:rPr>
  </w:style>
  <w:style w:type="paragraph" w:customStyle="1" w:styleId="a">
    <w:name w:val="Знак Знак Знак"/>
    <w:basedOn w:val="Normal"/>
    <w:uiPriority w:val="99"/>
    <w:rsid w:val="001F26D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061239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123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</w:rPr>
  </w:style>
  <w:style w:type="paragraph" w:customStyle="1" w:styleId="Style4">
    <w:name w:val="Style4"/>
    <w:basedOn w:val="Normal"/>
    <w:uiPriority w:val="99"/>
    <w:rsid w:val="00FE0B4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CAC1-9A61-44AB-A182-C40AE5BD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