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F7C" w:rsidRPr="00F96C52" w:rsidP="00F96C52" w14:paraId="781B5B06" w14:textId="669D98B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6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2-</w:t>
      </w:r>
      <w:r w:rsidRPr="00F96C52" w:rsidR="00DA2E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F96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4-</w:t>
      </w:r>
      <w:r w:rsidR="003763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="00DB03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80</w:t>
      </w:r>
      <w:r w:rsidRPr="00F96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/20</w:t>
      </w:r>
      <w:r w:rsidRPr="00F96C52" w:rsidR="004C0D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F96C52" w:rsidR="007761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</w:p>
    <w:p w:rsidR="00DA2E84" w:rsidRPr="00F96C52" w:rsidP="00F96C52" w14:paraId="609BC0C6" w14:textId="0BBD96C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6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91</w:t>
      </w:r>
      <w:r w:rsidRPr="00F96C5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MS</w:t>
      </w:r>
      <w:r w:rsidRPr="00F96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0094-01-202</w:t>
      </w:r>
      <w:r w:rsidRPr="00F96C52" w:rsidR="00377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F96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-00</w:t>
      </w:r>
      <w:r w:rsidRPr="00F96C52" w:rsidR="00F96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C54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834</w:t>
      </w:r>
      <w:r w:rsidRPr="00F96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C54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55</w:t>
      </w:r>
    </w:p>
    <w:p w:rsidR="00876173" w:rsidRPr="00F96C52" w:rsidP="00F96C52" w14:paraId="61D91AA9" w14:textId="261397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sz w:val="25"/>
          <w:szCs w:val="25"/>
          <w:lang w:eastAsia="ru-RU"/>
        </w:rPr>
      </w:pPr>
      <w:r w:rsidRPr="00F96C52">
        <w:rPr>
          <w:rFonts w:ascii="Times New Roman" w:eastAsia="Times New Roman" w:hAnsi="Times New Roman" w:cs="Times New Roman"/>
          <w:bCs/>
          <w:iCs/>
          <w:sz w:val="25"/>
          <w:szCs w:val="25"/>
          <w:lang w:eastAsia="ru-RU"/>
        </w:rPr>
        <w:t xml:space="preserve">ЗАОЧНОЕ </w:t>
      </w:r>
      <w:r w:rsidRPr="00F96C52" w:rsidR="000614E9">
        <w:rPr>
          <w:rFonts w:ascii="Times New Roman" w:eastAsia="Times New Roman" w:hAnsi="Times New Roman" w:cs="Times New Roman"/>
          <w:bCs/>
          <w:iCs/>
          <w:sz w:val="25"/>
          <w:szCs w:val="25"/>
          <w:lang w:eastAsia="ru-RU"/>
        </w:rPr>
        <w:t>РЕШЕНИЕ</w:t>
      </w:r>
    </w:p>
    <w:p w:rsidR="003D0336" w:rsidRPr="00F96C52" w:rsidP="00F96C52" w14:paraId="60E0AD3E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sz w:val="25"/>
          <w:szCs w:val="25"/>
          <w:lang w:eastAsia="ru-RU"/>
        </w:rPr>
      </w:pPr>
      <w:r w:rsidRPr="00F96C52">
        <w:rPr>
          <w:rFonts w:ascii="Times New Roman" w:eastAsia="Times New Roman" w:hAnsi="Times New Roman" w:cs="Times New Roman"/>
          <w:bCs/>
          <w:iCs/>
          <w:sz w:val="25"/>
          <w:szCs w:val="25"/>
          <w:lang w:eastAsia="ru-RU"/>
        </w:rPr>
        <w:t>именем Российской Федерации</w:t>
      </w:r>
    </w:p>
    <w:p w:rsidR="003D0336" w:rsidRPr="00F96C52" w:rsidP="00F96C52" w14:paraId="26631A49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96C52">
        <w:rPr>
          <w:rFonts w:ascii="Times New Roman" w:eastAsia="Times New Roman" w:hAnsi="Times New Roman" w:cs="Times New Roman"/>
          <w:sz w:val="25"/>
          <w:szCs w:val="25"/>
          <w:lang w:eastAsia="ru-RU"/>
        </w:rPr>
        <w:t>(резолютивная часть)</w:t>
      </w:r>
    </w:p>
    <w:p w:rsidR="001E3F7C" w:rsidRPr="00F96C52" w:rsidP="00F96C52" w14:paraId="42F4388A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E3F7C" w:rsidRPr="00F96C52" w:rsidP="00F96C52" w14:paraId="2E29CDB1" w14:textId="6DF22BF2">
      <w:pPr>
        <w:spacing w:line="240" w:lineRule="auto"/>
        <w:ind w:firstLine="567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96C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544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20 августа </w:t>
      </w:r>
      <w:r w:rsidRPr="00F96C52" w:rsidR="0077613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2024 года</w:t>
      </w:r>
      <w:r w:rsidR="00C5449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5449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5449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5449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5449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96C52" w:rsidR="000614E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Pr="00F96C52" w:rsidR="0077613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Pr="00F96C52" w:rsidR="00F96C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="00F96C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96C52" w:rsidR="00F96C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544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</w:t>
      </w:r>
      <w:r w:rsidRPr="00F96C52" w:rsidR="0077613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96C52" w:rsidR="000614E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г. </w:t>
      </w:r>
      <w:r w:rsidRPr="00F96C52" w:rsidR="00DA2E84">
        <w:rPr>
          <w:rFonts w:ascii="Times New Roman" w:eastAsia="Times New Roman" w:hAnsi="Times New Roman" w:cs="Times New Roman"/>
          <w:sz w:val="25"/>
          <w:szCs w:val="25"/>
          <w:lang w:eastAsia="ru-RU"/>
        </w:rPr>
        <w:t>Ялта</w:t>
      </w:r>
    </w:p>
    <w:p w:rsidR="00377521" w:rsidRPr="00F96C52" w:rsidP="00F96C52" w14:paraId="15BBBC77" w14:textId="366DDD0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hAnsi="Times New Roman"/>
          <w:color w:val="000000"/>
          <w:sz w:val="25"/>
          <w:szCs w:val="25"/>
          <w:lang w:eastAsia="ru-RU"/>
        </w:rPr>
        <w:t xml:space="preserve"> </w:t>
      </w:r>
      <w:r w:rsidRPr="00F96C52">
        <w:rPr>
          <w:rFonts w:ascii="Times New Roman" w:hAnsi="Times New Roman"/>
          <w:color w:val="000000"/>
          <w:sz w:val="25"/>
          <w:szCs w:val="25"/>
          <w:lang w:eastAsia="ru-RU"/>
        </w:rPr>
        <w:t xml:space="preserve">Мировой судья  судебного участка № 94 Ялтинского судебного района (городской округ Ялта) Республики Крым Хачатурова А.Н., </w:t>
      </w:r>
      <w:r w:rsidRPr="00BA5F11">
        <w:rPr>
          <w:rFonts w:ascii="Times New Roman" w:hAnsi="Times New Roman"/>
          <w:color w:val="000000"/>
          <w:sz w:val="25"/>
          <w:szCs w:val="25"/>
          <w:lang w:eastAsia="ru-RU"/>
        </w:rPr>
        <w:t xml:space="preserve">при </w:t>
      </w:r>
      <w:r w:rsidR="00C5449F">
        <w:rPr>
          <w:rFonts w:ascii="Times New Roman" w:hAnsi="Times New Roman"/>
          <w:color w:val="000000"/>
          <w:sz w:val="25"/>
          <w:szCs w:val="25"/>
          <w:lang w:eastAsia="ru-RU"/>
        </w:rPr>
        <w:t>серетаре судебного заседания Коноплянниковой А.А.,</w:t>
      </w:r>
    </w:p>
    <w:p w:rsidR="00022359" w:rsidRPr="00F96C52" w:rsidP="00F96C52" w14:paraId="2BF411F3" w14:textId="111C63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96C52">
        <w:rPr>
          <w:rFonts w:ascii="Times New Roman" w:eastAsia="Times New Roman" w:hAnsi="Times New Roman" w:cs="Times New Roman"/>
          <w:sz w:val="25"/>
          <w:szCs w:val="25"/>
          <w:lang w:eastAsia="ru-RU"/>
        </w:rPr>
        <w:t>рассмотрев в открытом судебном заседании гражданское дело по иск</w:t>
      </w:r>
      <w:r w:rsidRPr="00F96C52" w:rsidR="008E383B">
        <w:rPr>
          <w:rFonts w:ascii="Times New Roman" w:eastAsia="Times New Roman" w:hAnsi="Times New Roman" w:cs="Times New Roman"/>
          <w:sz w:val="25"/>
          <w:szCs w:val="25"/>
          <w:lang w:eastAsia="ru-RU"/>
        </w:rPr>
        <w:t>овому заявлению</w:t>
      </w:r>
      <w:r w:rsidRPr="00F96C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96C52" w:rsidR="001704A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Общества с ограниченной ответственностью </w:t>
      </w:r>
      <w:r w:rsidR="00C5449F">
        <w:rPr>
          <w:rFonts w:ascii="Times New Roman" w:eastAsia="Times New Roman" w:hAnsi="Times New Roman" w:cs="Times New Roman"/>
          <w:sz w:val="25"/>
          <w:szCs w:val="25"/>
          <w:lang w:eastAsia="ru-RU"/>
        </w:rPr>
        <w:t>«ПКО ВПК-Капитал» к Газенко Дмитрию Геннадьевичу</w:t>
      </w:r>
      <w:r w:rsidRPr="00F96C52" w:rsidR="0048035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96C52" w:rsidR="007A5A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взыскании </w:t>
      </w:r>
      <w:r w:rsidRPr="00F96C52" w:rsidR="0048035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денежных средств по договору </w:t>
      </w:r>
      <w:r w:rsidR="00C544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потребительского </w:t>
      </w:r>
      <w:r w:rsidRPr="00F96C52" w:rsidR="00480358">
        <w:rPr>
          <w:rFonts w:ascii="Times New Roman" w:eastAsia="Times New Roman" w:hAnsi="Times New Roman" w:cs="Times New Roman"/>
          <w:sz w:val="25"/>
          <w:szCs w:val="25"/>
          <w:lang w:eastAsia="ru-RU"/>
        </w:rPr>
        <w:t>займа</w:t>
      </w:r>
      <w:r w:rsidRPr="00F96C52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</w:p>
    <w:p w:rsidR="001E3F7C" w:rsidRPr="00F96C52" w:rsidP="00F96C52" w14:paraId="4D61655A" w14:textId="23FE3A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р</w:t>
      </w:r>
      <w:r w:rsidRPr="00F96C52" w:rsidR="000614E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уководствуясь ст. ст. </w:t>
      </w:r>
      <w:r w:rsidRPr="00F96C52" w:rsidR="00BB0B4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98, </w:t>
      </w:r>
      <w:r w:rsidRPr="00F96C52" w:rsidR="000614E9">
        <w:rPr>
          <w:rFonts w:ascii="Times New Roman" w:eastAsia="Times New Roman" w:hAnsi="Times New Roman" w:cs="Times New Roman"/>
          <w:sz w:val="25"/>
          <w:szCs w:val="25"/>
          <w:lang w:eastAsia="ru-RU"/>
        </w:rPr>
        <w:t>194-199</w:t>
      </w:r>
      <w:r w:rsidRPr="00F96C52" w:rsidR="001704A5">
        <w:rPr>
          <w:rFonts w:ascii="Times New Roman" w:eastAsia="Times New Roman" w:hAnsi="Times New Roman" w:cs="Times New Roman"/>
          <w:sz w:val="25"/>
          <w:szCs w:val="25"/>
          <w:lang w:eastAsia="ru-RU"/>
        </w:rPr>
        <w:t>, 235</w:t>
      </w:r>
      <w:r w:rsidRPr="00F96C52" w:rsidR="000614E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ГПК Российской Федерации,</w:t>
      </w:r>
    </w:p>
    <w:p w:rsidR="001E3F7C" w:rsidRPr="00F96C52" w:rsidP="00F96C52" w14:paraId="2C7A11E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E3F7C" w:rsidRPr="00F96C52" w:rsidP="00F96C52" w14:paraId="620C9298" w14:textId="19EF0A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96C52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РЕШИЛ:</w:t>
      </w:r>
    </w:p>
    <w:p w:rsidR="001E3F7C" w:rsidRPr="00F96C52" w:rsidP="00F96C52" w14:paraId="1760B15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E3F7C" w:rsidRPr="00F96C52" w:rsidP="00F96C52" w14:paraId="7380A541" w14:textId="4103A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96C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Исковые требования </w:t>
      </w:r>
      <w:r w:rsidRPr="00F96C52" w:rsidR="0048035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Общества с ограниченной ответственностью </w:t>
      </w:r>
      <w:r w:rsidR="00C5449F">
        <w:rPr>
          <w:rFonts w:ascii="Times New Roman" w:eastAsia="Times New Roman" w:hAnsi="Times New Roman" w:cs="Times New Roman"/>
          <w:sz w:val="25"/>
          <w:szCs w:val="25"/>
          <w:lang w:eastAsia="ru-RU"/>
        </w:rPr>
        <w:t>«ПКО ВПК-Капитал» к Газенко Дмитрию Геннадьевичу</w:t>
      </w:r>
      <w:r w:rsidRPr="00F96C52" w:rsidR="00C544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96C52" w:rsidR="0048035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взыскании денежных средств по договору </w:t>
      </w:r>
      <w:r w:rsidR="00C544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потребительского </w:t>
      </w:r>
      <w:r w:rsidRPr="00F96C52" w:rsidR="00480358">
        <w:rPr>
          <w:rFonts w:ascii="Times New Roman" w:eastAsia="Times New Roman" w:hAnsi="Times New Roman" w:cs="Times New Roman"/>
          <w:sz w:val="25"/>
          <w:szCs w:val="25"/>
          <w:lang w:eastAsia="ru-RU"/>
        </w:rPr>
        <w:t>займа</w:t>
      </w:r>
      <w:r w:rsidRPr="00F96C52" w:rsidR="008E383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96C52" w:rsidR="004C0DCC">
        <w:rPr>
          <w:rFonts w:ascii="Times New Roman" w:eastAsia="Times New Roman" w:hAnsi="Times New Roman" w:cs="Times New Roman"/>
          <w:sz w:val="25"/>
          <w:szCs w:val="25"/>
          <w:lang w:eastAsia="ru-RU"/>
        </w:rPr>
        <w:t>–</w:t>
      </w:r>
      <w:r w:rsidRPr="00F96C52" w:rsidR="00F96C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96C52">
        <w:rPr>
          <w:rFonts w:ascii="Times New Roman" w:eastAsia="Times New Roman" w:hAnsi="Times New Roman" w:cs="Times New Roman"/>
          <w:sz w:val="25"/>
          <w:szCs w:val="25"/>
          <w:lang w:eastAsia="ru-RU"/>
        </w:rPr>
        <w:t>удовлетворить</w:t>
      </w:r>
      <w:r w:rsidRPr="00F96C52" w:rsidR="00377521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203C7D" w:rsidRPr="00F96C52" w:rsidP="00F96C52" w14:paraId="00AC07D4" w14:textId="71A3E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96C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Взыскать с </w:t>
      </w:r>
      <w:r w:rsidR="00C5449F">
        <w:rPr>
          <w:rFonts w:ascii="Times New Roman" w:eastAsia="Times New Roman" w:hAnsi="Times New Roman" w:cs="Times New Roman"/>
          <w:sz w:val="25"/>
          <w:szCs w:val="25"/>
          <w:lang w:eastAsia="ru-RU"/>
        </w:rPr>
        <w:t>Газенко Дмитрия Геннадьевича</w:t>
      </w:r>
      <w:r w:rsidRPr="00F96C52" w:rsidR="0048035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(паспорт </w:t>
      </w:r>
      <w:r w:rsidRPr="00F96C52" w:rsidR="00AA5F0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гражданина Российской Федерации </w:t>
      </w:r>
      <w:r w:rsidR="00053E8A">
        <w:rPr>
          <w:rFonts w:ascii="Times New Roman" w:eastAsia="Times New Roman" w:hAnsi="Times New Roman" w:cs="Times New Roman"/>
          <w:sz w:val="25"/>
          <w:szCs w:val="25"/>
          <w:lang w:eastAsia="ru-RU"/>
        </w:rPr>
        <w:t>***</w:t>
      </w:r>
      <w:r w:rsidRPr="00F96C52" w:rsidR="00B7660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</w:t>
      </w:r>
      <w:r w:rsidRPr="00F96C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сумму </w:t>
      </w:r>
      <w:r w:rsidRPr="00F96C52" w:rsidR="00B7660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займа </w:t>
      </w:r>
      <w:r w:rsidR="00C544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 период с 26 января 2023 года по 10 июня 2024 года </w:t>
      </w:r>
      <w:r w:rsidRPr="00F96C52" w:rsidR="00B76602">
        <w:rPr>
          <w:rFonts w:ascii="Times New Roman" w:eastAsia="Times New Roman" w:hAnsi="Times New Roman" w:cs="Times New Roman"/>
          <w:sz w:val="25"/>
          <w:szCs w:val="25"/>
          <w:lang w:eastAsia="ru-RU"/>
        </w:rPr>
        <w:t>по договору</w:t>
      </w:r>
      <w:r w:rsidR="00C544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потребительского</w:t>
      </w:r>
      <w:r w:rsidRPr="00F96C52" w:rsidR="00B7660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96C52" w:rsidR="001704A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займа № </w:t>
      </w:r>
      <w:r w:rsidR="00053E8A">
        <w:rPr>
          <w:rFonts w:ascii="Times New Roman" w:eastAsia="Times New Roman" w:hAnsi="Times New Roman" w:cs="Times New Roman"/>
          <w:sz w:val="25"/>
          <w:szCs w:val="25"/>
          <w:lang w:eastAsia="ru-RU"/>
        </w:rPr>
        <w:t>***</w:t>
      </w:r>
      <w:r w:rsidRPr="00F96C52" w:rsidR="001704A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</w:t>
      </w:r>
      <w:r w:rsidR="00C5449F">
        <w:rPr>
          <w:rFonts w:ascii="Times New Roman" w:eastAsia="Times New Roman" w:hAnsi="Times New Roman" w:cs="Times New Roman"/>
          <w:sz w:val="25"/>
          <w:szCs w:val="25"/>
          <w:lang w:eastAsia="ru-RU"/>
        </w:rPr>
        <w:t>27 ноября 2022</w:t>
      </w:r>
      <w:r w:rsidRPr="00F96C52" w:rsidR="00DA2E8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в размере </w:t>
      </w:r>
      <w:r w:rsidRPr="00F96C52" w:rsidR="001704A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544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24049,99 </w:t>
      </w:r>
      <w:r w:rsidRPr="00F96C52" w:rsidR="00B7660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рублей</w:t>
      </w:r>
      <w:r w:rsidRPr="00F96C52" w:rsidR="001704A5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F96C52" w:rsidR="007032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96C52" w:rsidR="006974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расходы на оплату государственной пошлины в размере </w:t>
      </w:r>
      <w:r w:rsidR="00D2567D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921,5</w:t>
      </w:r>
      <w:r w:rsidRPr="00F96C5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r w:rsidRPr="00F96C52" w:rsidR="00697434">
        <w:rPr>
          <w:rFonts w:ascii="Times New Roman" w:eastAsia="Times New Roman" w:hAnsi="Times New Roman" w:cs="Times New Roman"/>
          <w:sz w:val="25"/>
          <w:szCs w:val="25"/>
          <w:lang w:eastAsia="ru-RU"/>
        </w:rPr>
        <w:t>рубл</w:t>
      </w:r>
      <w:r w:rsidRPr="00F96C52" w:rsidR="006E7333">
        <w:rPr>
          <w:rFonts w:ascii="Times New Roman" w:eastAsia="Times New Roman" w:hAnsi="Times New Roman" w:cs="Times New Roman"/>
          <w:sz w:val="25"/>
          <w:szCs w:val="25"/>
          <w:lang w:eastAsia="ru-RU"/>
        </w:rPr>
        <w:t>ей</w:t>
      </w:r>
      <w:r w:rsidRPr="00F96C52" w:rsidR="00AA5F0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а всего взыскать </w:t>
      </w:r>
      <w:r w:rsidR="00D2567D">
        <w:rPr>
          <w:rFonts w:ascii="Times New Roman" w:eastAsia="Times New Roman" w:hAnsi="Times New Roman" w:cs="Times New Roman"/>
          <w:sz w:val="25"/>
          <w:szCs w:val="25"/>
          <w:lang w:eastAsia="ru-RU"/>
        </w:rPr>
        <w:t>24971,49</w:t>
      </w:r>
      <w:r w:rsidRPr="00F96C52" w:rsidR="00AA5F0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руб</w:t>
      </w:r>
      <w:r w:rsidRPr="00F96C52" w:rsidR="00F96C52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F96C52" w:rsidRPr="00F96C52" w:rsidP="00F96C52" w14:paraId="0A0ECB84" w14:textId="77777777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  <w:r w:rsidRPr="00F96C52">
        <w:rPr>
          <w:rFonts w:ascii="Times New Roman" w:hAnsi="Times New Roman"/>
          <w:sz w:val="25"/>
          <w:szCs w:val="25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</w:t>
      </w:r>
      <w:r w:rsidRPr="00F96C52">
        <w:rPr>
          <w:rFonts w:ascii="Times New Roman" w:hAnsi="Times New Roman"/>
          <w:sz w:val="25"/>
          <w:szCs w:val="25"/>
        </w:rPr>
        <w:t>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</w:t>
      </w:r>
      <w:r w:rsidRPr="00F96C52">
        <w:rPr>
          <w:rFonts w:ascii="Times New Roman" w:hAnsi="Times New Roman"/>
          <w:sz w:val="25"/>
          <w:szCs w:val="25"/>
        </w:rPr>
        <w:t xml:space="preserve">шением суда по истечении пяти дней со дня поступления заявления мировому судье. </w:t>
      </w:r>
    </w:p>
    <w:p w:rsidR="00F96C52" w:rsidRPr="00F96C52" w:rsidP="00F96C52" w14:paraId="74A230E9" w14:textId="77777777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  <w:r w:rsidRPr="00F96C52">
        <w:rPr>
          <w:rFonts w:ascii="Times New Roman" w:hAnsi="Times New Roman"/>
          <w:sz w:val="25"/>
          <w:szCs w:val="25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F96C52" w:rsidRPr="00F96C52" w:rsidP="00F96C52" w14:paraId="0D3B5010" w14:textId="77777777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  <w:r w:rsidRPr="00F96C52">
        <w:rPr>
          <w:rFonts w:ascii="Times New Roman" w:hAnsi="Times New Roman"/>
          <w:sz w:val="25"/>
          <w:szCs w:val="25"/>
        </w:rPr>
        <w:t>Ответчиком заочное</w:t>
      </w:r>
      <w:r w:rsidRPr="00F96C52">
        <w:rPr>
          <w:rFonts w:ascii="Times New Roman" w:hAnsi="Times New Roman"/>
          <w:sz w:val="25"/>
          <w:szCs w:val="25"/>
        </w:rPr>
        <w:t xml:space="preserve"> решение суда может быть обжаловано в апелляционном порядке в Ялтинский городской суд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F96C52" w:rsidRPr="00F96C52" w:rsidP="00F96C52" w14:paraId="377B1B34" w14:textId="77777777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  <w:r w:rsidRPr="00F96C52">
        <w:rPr>
          <w:rFonts w:ascii="Times New Roman" w:hAnsi="Times New Roman"/>
          <w:sz w:val="25"/>
          <w:szCs w:val="25"/>
        </w:rPr>
        <w:t xml:space="preserve">Иными лицами, участвующими в </w:t>
      </w:r>
      <w:r w:rsidRPr="00F96C52">
        <w:rPr>
          <w:rFonts w:ascii="Times New Roman" w:hAnsi="Times New Roman"/>
          <w:sz w:val="25"/>
          <w:szCs w:val="25"/>
        </w:rPr>
        <w:t xml:space="preserve">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Ялтинский городской суд Республики Крым в течение одного </w:t>
      </w:r>
      <w:r w:rsidRPr="00F96C52">
        <w:rPr>
          <w:rFonts w:ascii="Times New Roman" w:hAnsi="Times New Roman"/>
          <w:sz w:val="25"/>
          <w:szCs w:val="25"/>
        </w:rPr>
        <w:t>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614E9" w:rsidRPr="00F96C52" w:rsidP="00F96C52" w14:paraId="346C5C3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96C52" w:rsidRPr="00F96C52" w14:paraId="0D3E3413" w14:textId="533FFC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96C52">
        <w:rPr>
          <w:rFonts w:ascii="Times New Roman" w:eastAsia="Times New Roman" w:hAnsi="Times New Roman" w:cs="Times New Roman"/>
          <w:sz w:val="25"/>
          <w:szCs w:val="25"/>
          <w:lang w:eastAsia="ru-RU"/>
        </w:rPr>
        <w:t>Мировой судья</w:t>
      </w:r>
      <w:r w:rsidRPr="00F96C52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96C52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96C52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96C52" w:rsidR="00122AC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      </w:t>
      </w:r>
      <w:r w:rsidRPr="00F96C52" w:rsidR="0037752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Pr="00F96C52" w:rsidR="00122AC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Pr="00F96C52" w:rsidR="00122ACD">
        <w:rPr>
          <w:rFonts w:ascii="Times New Roman" w:eastAsia="Times New Roman" w:hAnsi="Times New Roman" w:cs="Times New Roman"/>
          <w:sz w:val="25"/>
          <w:szCs w:val="25"/>
          <w:lang w:eastAsia="ru-RU"/>
        </w:rPr>
        <w:t>А.Н. Хачатурова</w:t>
      </w:r>
    </w:p>
    <w:sectPr w:rsidSect="00F96C52">
      <w:footerReference w:type="default" r:id="rId4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2035052"/>
      <w:docPartObj>
        <w:docPartGallery w:val="Page Numbers (Bottom of Page)"/>
        <w:docPartUnique/>
      </w:docPartObj>
    </w:sdtPr>
    <w:sdtContent>
      <w:p w:rsidR="001F0255" w14:paraId="393E50F9" w14:textId="11B8453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49F">
          <w:rPr>
            <w:noProof/>
          </w:rPr>
          <w:t>2</w:t>
        </w:r>
        <w:r>
          <w:fldChar w:fldCharType="end"/>
        </w:r>
      </w:p>
    </w:sdtContent>
  </w:sdt>
  <w:p w:rsidR="001F0255" w14:paraId="7A70EBC6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34"/>
    <w:rsid w:val="00022359"/>
    <w:rsid w:val="0003777E"/>
    <w:rsid w:val="00053E8A"/>
    <w:rsid w:val="000614E9"/>
    <w:rsid w:val="00063AF0"/>
    <w:rsid w:val="000A5E0E"/>
    <w:rsid w:val="000E4E16"/>
    <w:rsid w:val="00105766"/>
    <w:rsid w:val="00105E5A"/>
    <w:rsid w:val="00122ACD"/>
    <w:rsid w:val="00125054"/>
    <w:rsid w:val="001704A5"/>
    <w:rsid w:val="001B09B5"/>
    <w:rsid w:val="001B4762"/>
    <w:rsid w:val="001E3F7C"/>
    <w:rsid w:val="001F0255"/>
    <w:rsid w:val="00203C7D"/>
    <w:rsid w:val="00221C36"/>
    <w:rsid w:val="002241DB"/>
    <w:rsid w:val="00235777"/>
    <w:rsid w:val="00246D78"/>
    <w:rsid w:val="002606BD"/>
    <w:rsid w:val="002A4936"/>
    <w:rsid w:val="002E2F04"/>
    <w:rsid w:val="00320F1E"/>
    <w:rsid w:val="003556E0"/>
    <w:rsid w:val="003634FA"/>
    <w:rsid w:val="003763B6"/>
    <w:rsid w:val="00377521"/>
    <w:rsid w:val="003801D5"/>
    <w:rsid w:val="003B1278"/>
    <w:rsid w:val="003C1DF8"/>
    <w:rsid w:val="003D0336"/>
    <w:rsid w:val="0042090C"/>
    <w:rsid w:val="004253C4"/>
    <w:rsid w:val="00430789"/>
    <w:rsid w:val="0044726F"/>
    <w:rsid w:val="00480358"/>
    <w:rsid w:val="004C0DCC"/>
    <w:rsid w:val="00580201"/>
    <w:rsid w:val="005C0429"/>
    <w:rsid w:val="00684E6B"/>
    <w:rsid w:val="00696D44"/>
    <w:rsid w:val="00697434"/>
    <w:rsid w:val="006C5FEE"/>
    <w:rsid w:val="006E7333"/>
    <w:rsid w:val="00703210"/>
    <w:rsid w:val="00743680"/>
    <w:rsid w:val="007520B3"/>
    <w:rsid w:val="00776133"/>
    <w:rsid w:val="00780793"/>
    <w:rsid w:val="00782A54"/>
    <w:rsid w:val="007A5A8B"/>
    <w:rsid w:val="007A7BE3"/>
    <w:rsid w:val="0085319E"/>
    <w:rsid w:val="00876173"/>
    <w:rsid w:val="00886EE3"/>
    <w:rsid w:val="008E383B"/>
    <w:rsid w:val="0091622E"/>
    <w:rsid w:val="0095001D"/>
    <w:rsid w:val="009722AF"/>
    <w:rsid w:val="009F767E"/>
    <w:rsid w:val="00A266E1"/>
    <w:rsid w:val="00A72C35"/>
    <w:rsid w:val="00AA0A56"/>
    <w:rsid w:val="00AA3EC4"/>
    <w:rsid w:val="00AA5F09"/>
    <w:rsid w:val="00AB36C1"/>
    <w:rsid w:val="00B70A34"/>
    <w:rsid w:val="00B76602"/>
    <w:rsid w:val="00BA3E88"/>
    <w:rsid w:val="00BA5F11"/>
    <w:rsid w:val="00BB0B44"/>
    <w:rsid w:val="00C5449F"/>
    <w:rsid w:val="00CA1E6E"/>
    <w:rsid w:val="00CC13B2"/>
    <w:rsid w:val="00D2567D"/>
    <w:rsid w:val="00D601E5"/>
    <w:rsid w:val="00D63D03"/>
    <w:rsid w:val="00D85255"/>
    <w:rsid w:val="00DA2E84"/>
    <w:rsid w:val="00DB03C6"/>
    <w:rsid w:val="00DE159B"/>
    <w:rsid w:val="00DE37A5"/>
    <w:rsid w:val="00E04034"/>
    <w:rsid w:val="00E46842"/>
    <w:rsid w:val="00E60B83"/>
    <w:rsid w:val="00E96834"/>
    <w:rsid w:val="00EA2868"/>
    <w:rsid w:val="00F601D1"/>
    <w:rsid w:val="00F96C52"/>
    <w:rsid w:val="00FF6C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F7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E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15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1F0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F0255"/>
  </w:style>
  <w:style w:type="paragraph" w:styleId="Footer">
    <w:name w:val="footer"/>
    <w:basedOn w:val="Normal"/>
    <w:link w:val="a1"/>
    <w:uiPriority w:val="99"/>
    <w:unhideWhenUsed/>
    <w:rsid w:val="001F0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F0255"/>
  </w:style>
  <w:style w:type="paragraph" w:customStyle="1" w:styleId="a2">
    <w:name w:val="Знак Знак Знак"/>
    <w:basedOn w:val="Normal"/>
    <w:uiPriority w:val="99"/>
    <w:rsid w:val="00377521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paragraph" w:styleId="HTMLPreformatted">
    <w:name w:val="HTML Preformatted"/>
    <w:basedOn w:val="Normal"/>
    <w:link w:val="HTML"/>
    <w:uiPriority w:val="99"/>
    <w:rsid w:val="003775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377521"/>
    <w:rPr>
      <w:rFonts w:ascii="Courier New" w:eastAsia="SimSun" w:hAnsi="Courier New" w:cs="Courier New"/>
      <w:sz w:val="20"/>
      <w:szCs w:val="20"/>
      <w:lang w:eastAsia="zh-CN"/>
    </w:rPr>
  </w:style>
  <w:style w:type="paragraph" w:styleId="NoSpacing">
    <w:name w:val="No Spacing"/>
    <w:uiPriority w:val="99"/>
    <w:qFormat/>
    <w:rsid w:val="00F96C5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