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D03" w:rsidRPr="0025128F" w:rsidP="00323D03">
      <w:pPr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Дело N 2-95-</w:t>
      </w:r>
      <w:r w:rsidR="00E65A52">
        <w:rPr>
          <w:rStyle w:val="a"/>
          <w:rFonts w:ascii="Times New Roman" w:hAnsi="Times New Roman" w:cs="Times New Roman"/>
          <w:b w:val="0"/>
          <w:bCs/>
          <w:color w:val="000000"/>
        </w:rPr>
        <w:t>753</w:t>
      </w:r>
      <w:r>
        <w:rPr>
          <w:rStyle w:val="a"/>
          <w:rFonts w:ascii="Times New Roman" w:hAnsi="Times New Roman" w:cs="Times New Roman"/>
          <w:b w:val="0"/>
          <w:bCs/>
          <w:color w:val="000000"/>
        </w:rPr>
        <w:t>/</w:t>
      </w:r>
      <w:r w:rsidRPr="0025128F" w:rsidR="004B1F7A">
        <w:rPr>
          <w:rStyle w:val="a"/>
          <w:rFonts w:ascii="Times New Roman" w:hAnsi="Times New Roman" w:cs="Times New Roman"/>
          <w:b w:val="0"/>
          <w:bCs/>
          <w:color w:val="000000"/>
        </w:rPr>
        <w:t>2024</w:t>
      </w:r>
    </w:p>
    <w:p w:rsidR="00174BD6" w:rsidP="00174BD6">
      <w:pPr>
        <w:pStyle w:val="Heading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ПРОТОКОЛ</w:t>
      </w:r>
    </w:p>
    <w:p w:rsidR="00323D03" w:rsidRPr="00155F41" w:rsidP="00174BD6">
      <w:pPr>
        <w:pStyle w:val="Heading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  <w:r w:rsidRPr="00155F41">
        <w:rPr>
          <w:rFonts w:ascii="Times New Roman" w:hAnsi="Times New Roman" w:cs="Times New Roman"/>
          <w:b w:val="0"/>
          <w:color w:val="auto"/>
        </w:rPr>
        <w:t>судебного заседания</w:t>
      </w:r>
    </w:p>
    <w:p w:rsidR="00323D03" w:rsidP="00061B85">
      <w:pPr>
        <w:pStyle w:val="a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июня</w:t>
      </w:r>
      <w:r w:rsidR="004B1F7A">
        <w:rPr>
          <w:rFonts w:ascii="Times New Roman" w:hAnsi="Times New Roman" w:cs="Times New Roman"/>
        </w:rPr>
        <w:t xml:space="preserve"> 2024</w:t>
      </w:r>
      <w:r w:rsidR="00EE61AD">
        <w:rPr>
          <w:rFonts w:ascii="Times New Roman" w:hAnsi="Times New Roman" w:cs="Times New Roman"/>
        </w:rPr>
        <w:t xml:space="preserve"> года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AC4519">
        <w:rPr>
          <w:rFonts w:ascii="Times New Roman" w:hAnsi="Times New Roman" w:cs="Times New Roman"/>
        </w:rPr>
        <w:t xml:space="preserve">  </w:t>
      </w:r>
      <w:r w:rsidR="00174B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061B85">
        <w:rPr>
          <w:rFonts w:ascii="Times New Roman" w:hAnsi="Times New Roman" w:cs="Times New Roman"/>
        </w:rPr>
        <w:t xml:space="preserve">         г. Ялта Республика Крым</w:t>
      </w:r>
    </w:p>
    <w:p w:rsidR="00323D03" w:rsidRPr="006D3676" w:rsidP="00EE61AD">
      <w:pPr>
        <w:pStyle w:val="a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Суд, в составе председательствующего мирового судьи судебного участка № 95 Ялтинского судебного района (городской округ Ялта</w:t>
      </w:r>
      <w:r w:rsidR="00EE61AD">
        <w:rPr>
          <w:rFonts w:ascii="Times New Roman" w:hAnsi="Times New Roman" w:cs="Times New Roman"/>
        </w:rPr>
        <w:t>) Республики Крым Юдаковой А.Ш.</w:t>
      </w:r>
      <w:r>
        <w:rPr>
          <w:rFonts w:ascii="Times New Roman" w:hAnsi="Times New Roman" w:cs="Times New Roman"/>
        </w:rPr>
        <w:t>,</w:t>
      </w:r>
      <w:r w:rsidR="00A76F8C">
        <w:rPr>
          <w:rFonts w:ascii="Times New Roman" w:hAnsi="Times New Roman" w:cs="Times New Roman"/>
        </w:rPr>
        <w:t xml:space="preserve"> </w:t>
      </w:r>
      <w:r w:rsidRPr="00257582" w:rsidR="00257582">
        <w:rPr>
          <w:rFonts w:ascii="Times New Roman" w:hAnsi="Times New Roman" w:cs="Times New Roman"/>
        </w:rPr>
        <w:t xml:space="preserve">при </w:t>
      </w:r>
      <w:r w:rsidR="004B1F7A">
        <w:rPr>
          <w:rFonts w:ascii="Times New Roman" w:hAnsi="Times New Roman" w:cs="Times New Roman"/>
        </w:rPr>
        <w:t xml:space="preserve">помощнике </w:t>
      </w:r>
      <w:r w:rsidRPr="006D3676" w:rsidR="004B1F7A">
        <w:rPr>
          <w:rFonts w:ascii="Times New Roman" w:hAnsi="Times New Roman" w:cs="Times New Roman"/>
        </w:rPr>
        <w:t>судьи</w:t>
      </w:r>
      <w:r w:rsidRPr="006D3676" w:rsidR="00257582">
        <w:rPr>
          <w:rFonts w:ascii="Times New Roman" w:hAnsi="Times New Roman" w:cs="Times New Roman"/>
        </w:rPr>
        <w:t xml:space="preserve"> Макаревич А.С</w:t>
      </w:r>
      <w:r w:rsidRPr="006D3676">
        <w:rPr>
          <w:rFonts w:ascii="Times New Roman" w:hAnsi="Times New Roman" w:cs="Times New Roman"/>
        </w:rPr>
        <w:t>.,</w:t>
      </w:r>
    </w:p>
    <w:p w:rsidR="00B06302" w:rsidRPr="00004A6B" w:rsidP="00004A6B">
      <w:pPr>
        <w:rPr>
          <w:rFonts w:ascii="Times New Roman" w:hAnsi="Times New Roman"/>
        </w:rPr>
      </w:pPr>
      <w:r w:rsidRPr="00DD574B">
        <w:rPr>
          <w:rFonts w:ascii="Times New Roman" w:hAnsi="Times New Roman" w:cs="Times New Roman"/>
        </w:rPr>
        <w:t>рассматривает</w:t>
      </w:r>
      <w:r w:rsidRPr="00DD574B" w:rsidR="00323D03">
        <w:rPr>
          <w:rFonts w:ascii="Times New Roman" w:hAnsi="Times New Roman" w:cs="Times New Roman"/>
        </w:rPr>
        <w:t xml:space="preserve"> в открытом судебном заседании </w:t>
      </w:r>
      <w:r w:rsidRPr="00DD574B" w:rsidR="008D44A4">
        <w:rPr>
          <w:rFonts w:ascii="Times New Roman" w:hAnsi="Times New Roman" w:cs="Times New Roman"/>
        </w:rPr>
        <w:t xml:space="preserve">гражданское дело </w:t>
      </w:r>
      <w:r w:rsidRPr="00947E98" w:rsidR="00FC01AA">
        <w:rPr>
          <w:rFonts w:ascii="Times New Roman" w:hAnsi="Times New Roman"/>
          <w:color w:val="000000" w:themeColor="text1"/>
        </w:rPr>
        <w:t xml:space="preserve">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E65A52">
        <w:rPr>
          <w:rFonts w:ascii="Times New Roman" w:hAnsi="Times New Roman"/>
          <w:color w:val="000000" w:themeColor="text1"/>
        </w:rPr>
        <w:t>Давыдову Д</w:t>
      </w:r>
      <w:r>
        <w:rPr>
          <w:rFonts w:ascii="Times New Roman" w:hAnsi="Times New Roman"/>
          <w:color w:val="000000" w:themeColor="text1"/>
        </w:rPr>
        <w:t>.</w:t>
      </w:r>
      <w:r w:rsidR="00E65A52">
        <w:rPr>
          <w:rFonts w:ascii="Times New Roman" w:hAnsi="Times New Roman"/>
          <w:color w:val="000000" w:themeColor="text1"/>
        </w:rPr>
        <w:t xml:space="preserve"> В</w:t>
      </w:r>
      <w:r>
        <w:rPr>
          <w:rFonts w:ascii="Times New Roman" w:hAnsi="Times New Roman"/>
          <w:color w:val="000000" w:themeColor="text1"/>
        </w:rPr>
        <w:t>.</w:t>
      </w:r>
      <w:r w:rsidR="006C257C">
        <w:rPr>
          <w:rFonts w:ascii="Times New Roman" w:hAnsi="Times New Roman"/>
          <w:color w:val="000000" w:themeColor="text1"/>
        </w:rPr>
        <w:t xml:space="preserve"> </w:t>
      </w:r>
      <w:r w:rsidRPr="00AC4519">
        <w:rPr>
          <w:rFonts w:ascii="Times New Roman" w:hAnsi="Times New Roman"/>
          <w:color w:val="000000" w:themeColor="text1"/>
        </w:rPr>
        <w:t>о взыскании задолженности</w:t>
      </w:r>
      <w:r w:rsidRPr="00B06302">
        <w:rPr>
          <w:rFonts w:ascii="Times New Roman" w:hAnsi="Times New Roman"/>
          <w:color w:val="000000" w:themeColor="text1"/>
        </w:rPr>
        <w:t xml:space="preserve"> по оплате взносов на капитальный ремонт общего и</w:t>
      </w:r>
      <w:r w:rsidR="00E65A52">
        <w:rPr>
          <w:rFonts w:ascii="Times New Roman" w:hAnsi="Times New Roman"/>
          <w:color w:val="000000" w:themeColor="text1"/>
        </w:rPr>
        <w:t>мущества в многоквартирном доме</w:t>
      </w:r>
      <w:r w:rsidRPr="00B06302" w:rsidR="00794A19">
        <w:rPr>
          <w:rFonts w:ascii="Times New Roman" w:hAnsi="Times New Roman"/>
        </w:rPr>
        <w:t>.</w:t>
      </w:r>
    </w:p>
    <w:p w:rsidR="00323D03" w:rsidRPr="00257582" w:rsidP="008D44A4">
      <w:pPr>
        <w:pStyle w:val="a0"/>
        <w:ind w:firstLine="720"/>
        <w:jc w:val="center"/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 xml:space="preserve">Судебное заседание открыто </w:t>
      </w:r>
      <w:r w:rsidRPr="008D057F">
        <w:rPr>
          <w:rFonts w:ascii="Times New Roman" w:hAnsi="Times New Roman" w:cs="Times New Roman"/>
        </w:rPr>
        <w:t xml:space="preserve">в </w:t>
      </w:r>
      <w:r w:rsidR="00E65A52">
        <w:rPr>
          <w:rFonts w:ascii="Times New Roman" w:hAnsi="Times New Roman" w:cs="Times New Roman"/>
        </w:rPr>
        <w:t>16</w:t>
      </w:r>
      <w:r w:rsidRPr="008D057F">
        <w:rPr>
          <w:rFonts w:ascii="Times New Roman" w:hAnsi="Times New Roman" w:cs="Times New Roman"/>
        </w:rPr>
        <w:t xml:space="preserve"> часов </w:t>
      </w:r>
      <w:r w:rsidR="00E65A52">
        <w:rPr>
          <w:rFonts w:ascii="Times New Roman" w:hAnsi="Times New Roman" w:cs="Times New Roman"/>
        </w:rPr>
        <w:t>00</w:t>
      </w:r>
      <w:r w:rsidRPr="008D057F">
        <w:rPr>
          <w:rFonts w:ascii="Times New Roman" w:hAnsi="Times New Roman" w:cs="Times New Roman"/>
        </w:rPr>
        <w:t xml:space="preserve"> ми</w:t>
      </w:r>
      <w:r w:rsidRPr="00257582">
        <w:rPr>
          <w:rFonts w:ascii="Times New Roman" w:hAnsi="Times New Roman" w:cs="Times New Roman"/>
        </w:rPr>
        <w:t>нут.</w:t>
      </w:r>
    </w:p>
    <w:p w:rsidR="00323D03" w:rsidRPr="00257582" w:rsidP="00004A6B">
      <w:pPr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>Аудиофиксация судебного заседания не ведется, ввиду нея</w:t>
      </w:r>
      <w:r w:rsidR="00004A6B">
        <w:rPr>
          <w:rFonts w:ascii="Times New Roman" w:hAnsi="Times New Roman" w:cs="Times New Roman"/>
        </w:rPr>
        <w:t>вки сторон в судебное заседание.</w:t>
      </w:r>
    </w:p>
    <w:p w:rsidR="00323D03" w:rsidP="008D44A4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Председательствующий открывает судебное заседание и объявляет, какое гражданское дело подлеж</w:t>
      </w:r>
      <w:r>
        <w:rPr>
          <w:rFonts w:ascii="Times New Roman" w:hAnsi="Times New Roman" w:cs="Times New Roman"/>
        </w:rPr>
        <w:t>ит рассмотрению.</w:t>
      </w:r>
    </w:p>
    <w:p w:rsidR="00323D03" w:rsidP="00724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Докладывается, что лица, участвующие в деле в судебное заседание не явились</w:t>
      </w:r>
      <w:r w:rsidR="00DC647A">
        <w:rPr>
          <w:rFonts w:ascii="Times New Roman" w:hAnsi="Times New Roman" w:cs="Times New Roman"/>
        </w:rPr>
        <w:t>,</w:t>
      </w:r>
      <w:r w:rsidR="004B1F7A">
        <w:rPr>
          <w:rFonts w:ascii="Times New Roman" w:hAnsi="Times New Roman" w:cs="Times New Roman"/>
        </w:rPr>
        <w:t xml:space="preserve"> извещались надлежащим образом о дате, времени и месте судебного заседания. </w:t>
      </w:r>
      <w:r w:rsidR="0025128F">
        <w:rPr>
          <w:rFonts w:ascii="Times New Roman" w:hAnsi="Times New Roman" w:cs="Times New Roman"/>
        </w:rPr>
        <w:t>От</w:t>
      </w:r>
      <w:r w:rsidR="00724BBC">
        <w:rPr>
          <w:rFonts w:ascii="Times New Roman" w:hAnsi="Times New Roman" w:cs="Times New Roman"/>
        </w:rPr>
        <w:t xml:space="preserve"> истца </w:t>
      </w:r>
      <w:r w:rsidR="0025128F">
        <w:rPr>
          <w:rFonts w:ascii="Times New Roman" w:hAnsi="Times New Roman" w:cs="Times New Roman"/>
        </w:rPr>
        <w:t>поступило</w:t>
      </w:r>
      <w:r w:rsidR="004B1F7A">
        <w:rPr>
          <w:rFonts w:ascii="Times New Roman" w:hAnsi="Times New Roman" w:cs="Times New Roman"/>
        </w:rPr>
        <w:t xml:space="preserve"> ходатайства о рассмотрении гражданского дела в </w:t>
      </w:r>
      <w:r w:rsidR="00E65A52">
        <w:rPr>
          <w:rFonts w:ascii="Times New Roman" w:hAnsi="Times New Roman" w:cs="Times New Roman"/>
        </w:rPr>
        <w:t>его</w:t>
      </w:r>
      <w:r w:rsidR="004B1F7A">
        <w:rPr>
          <w:rFonts w:ascii="Times New Roman" w:hAnsi="Times New Roman" w:cs="Times New Roman"/>
        </w:rPr>
        <w:t xml:space="preserve"> отсутствие. </w:t>
      </w:r>
    </w:p>
    <w:p w:rsidR="00DC647A" w:rsidP="00323D03">
      <w:pPr>
        <w:pStyle w:val="a0"/>
        <w:jc w:val="both"/>
        <w:rPr>
          <w:rFonts w:ascii="Times New Roman" w:hAnsi="Times New Roman" w:cs="Times New Roman"/>
        </w:rPr>
      </w:pPr>
    </w:p>
    <w:p w:rsidR="00323D03" w:rsidP="00DC647A">
      <w:pPr>
        <w:pStyle w:val="a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>дседательствующий оглашает состав суда и разъясняет  право заявить самоотводы.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Председательствующий - мировой судья: Юдакова А.Ш.,</w:t>
      </w:r>
    </w:p>
    <w:p w:rsidR="00323D03" w:rsidRPr="00004A6B" w:rsidP="00323D03">
      <w:pPr>
        <w:rPr>
          <w:rFonts w:ascii="Times New Roman" w:hAnsi="Times New Roman" w:cs="Times New Roman"/>
        </w:rPr>
      </w:pPr>
      <w:r w:rsidRPr="00004A6B">
        <w:rPr>
          <w:rFonts w:ascii="Times New Roman" w:hAnsi="Times New Roman" w:cs="Times New Roman"/>
        </w:rPr>
        <w:t>Помощник судьи</w:t>
      </w:r>
      <w:r w:rsidRPr="00004A6B" w:rsidR="00257582">
        <w:rPr>
          <w:rFonts w:ascii="Times New Roman" w:hAnsi="Times New Roman" w:cs="Times New Roman"/>
        </w:rPr>
        <w:t xml:space="preserve"> Макаревич А.С</w:t>
      </w:r>
      <w:r w:rsidRPr="00004A6B">
        <w:rPr>
          <w:rFonts w:ascii="Times New Roman" w:hAnsi="Times New Roman" w:cs="Times New Roman"/>
        </w:rPr>
        <w:t>.</w:t>
      </w:r>
    </w:p>
    <w:p w:rsidR="00323D03" w:rsidRPr="00004A6B" w:rsidP="00323D03">
      <w:pPr>
        <w:pStyle w:val="a0"/>
        <w:rPr>
          <w:rFonts w:ascii="Times New Roman" w:hAnsi="Times New Roman" w:cs="Times New Roman"/>
        </w:rPr>
      </w:pPr>
      <w:r w:rsidRPr="00004A6B">
        <w:rPr>
          <w:rFonts w:ascii="Times New Roman" w:hAnsi="Times New Roman" w:cs="Times New Roman"/>
        </w:rPr>
        <w:t xml:space="preserve">     </w:t>
      </w:r>
      <w:r w:rsidRPr="00004A6B">
        <w:rPr>
          <w:rFonts w:ascii="Times New Roman" w:hAnsi="Times New Roman" w:cs="Times New Roman"/>
        </w:rPr>
        <w:tab/>
        <w:t>Самоотводов не заявлено.</w:t>
      </w:r>
    </w:p>
    <w:p w:rsidR="00004A6B" w:rsidRPr="00004A6B" w:rsidP="00004A6B"/>
    <w:p w:rsidR="00004A6B" w:rsidP="00004A6B">
      <w:pPr>
        <w:ind w:firstLine="709"/>
        <w:rPr>
          <w:rFonts w:ascii="Times New Roman" w:hAnsi="Times New Roman" w:cs="Times New Roman"/>
        </w:rPr>
      </w:pPr>
      <w:r w:rsidRPr="00004A6B">
        <w:rPr>
          <w:rFonts w:ascii="Times New Roman" w:hAnsi="Times New Roman" w:cs="Times New Roman"/>
        </w:rPr>
        <w:t>Мировой судья</w:t>
      </w:r>
      <w:r>
        <w:rPr>
          <w:rFonts w:ascii="Times New Roman" w:hAnsi="Times New Roman" w:cs="Times New Roman"/>
        </w:rPr>
        <w:t xml:space="preserve"> сообщает, что в адрес суда от ответчика поступил</w:t>
      </w:r>
      <w:r w:rsidR="00E65A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E65A52">
        <w:rPr>
          <w:rFonts w:ascii="Times New Roman" w:hAnsi="Times New Roman" w:cs="Times New Roman"/>
        </w:rPr>
        <w:t>платежные поручения на 6 листах, от истца пояснения по исковому заявлению</w:t>
      </w:r>
      <w:r w:rsidR="005D4272">
        <w:rPr>
          <w:rFonts w:ascii="Times New Roman" w:hAnsi="Times New Roman" w:cs="Times New Roman"/>
        </w:rPr>
        <w:t>.</w:t>
      </w:r>
    </w:p>
    <w:p w:rsidR="00004A6B" w:rsidP="00004A6B">
      <w:pPr>
        <w:pStyle w:val="a0"/>
        <w:ind w:firstLine="709"/>
        <w:jc w:val="both"/>
        <w:rPr>
          <w:rFonts w:ascii="Times New Roman" w:hAnsi="Times New Roman" w:cs="Times New Roman"/>
        </w:rPr>
      </w:pPr>
      <w:r w:rsidRPr="0039119C">
        <w:rPr>
          <w:rFonts w:ascii="Times New Roman" w:hAnsi="Times New Roman" w:cs="Times New Roman"/>
        </w:rPr>
        <w:t>Суд на месте определил:</w:t>
      </w:r>
    </w:p>
    <w:p w:rsidR="00FC01AA" w:rsidP="00004A6B">
      <w:pPr>
        <w:rPr>
          <w:rFonts w:ascii="Times New Roman" w:hAnsi="Times New Roman" w:cs="Times New Roman"/>
        </w:rPr>
      </w:pPr>
      <w:r w:rsidRPr="00FC01AA">
        <w:rPr>
          <w:rFonts w:ascii="Times New Roman" w:hAnsi="Times New Roman" w:cs="Times New Roman"/>
        </w:rPr>
        <w:t>-при</w:t>
      </w:r>
      <w:r>
        <w:rPr>
          <w:rFonts w:ascii="Times New Roman" w:hAnsi="Times New Roman" w:cs="Times New Roman"/>
        </w:rPr>
        <w:t xml:space="preserve">общить к материалам дела </w:t>
      </w:r>
      <w:r w:rsidR="00E65A52">
        <w:rPr>
          <w:rFonts w:ascii="Times New Roman" w:hAnsi="Times New Roman" w:cs="Times New Roman"/>
        </w:rPr>
        <w:t>платежные поручения на 6 листах, от истца пояснения по исковому заявлению</w:t>
      </w:r>
      <w:r>
        <w:rPr>
          <w:rFonts w:ascii="Times New Roman" w:hAnsi="Times New Roman" w:cs="Times New Roman"/>
        </w:rPr>
        <w:t>, а оценку дать при вынесении итогового решения по дел</w:t>
      </w:r>
      <w:r>
        <w:rPr>
          <w:rFonts w:ascii="Times New Roman" w:hAnsi="Times New Roman" w:cs="Times New Roman"/>
        </w:rPr>
        <w:t>у.</w:t>
      </w:r>
    </w:p>
    <w:p w:rsidR="00004A6B" w:rsidP="00004A6B">
      <w:pPr>
        <w:rPr>
          <w:rFonts w:ascii="Times New Roman" w:hAnsi="Times New Roman" w:cs="Times New Roman"/>
        </w:rPr>
      </w:pPr>
    </w:p>
    <w:p w:rsidR="004B1F7A" w:rsidRPr="00B01EB8" w:rsidP="008D4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судья </w:t>
      </w:r>
      <w:r w:rsidRPr="00B01EB8" w:rsidR="009E4F94">
        <w:rPr>
          <w:rFonts w:ascii="Times New Roman" w:hAnsi="Times New Roman" w:cs="Times New Roman"/>
        </w:rPr>
        <w:t>оглашает заявление</w:t>
      </w:r>
      <w:r w:rsidR="006726A9">
        <w:rPr>
          <w:rFonts w:ascii="Times New Roman" w:hAnsi="Times New Roman" w:cs="Times New Roman"/>
        </w:rPr>
        <w:t xml:space="preserve"> </w:t>
      </w:r>
      <w:r w:rsidR="0025128F">
        <w:rPr>
          <w:rFonts w:ascii="Times New Roman" w:hAnsi="Times New Roman" w:cs="Times New Roman"/>
        </w:rPr>
        <w:t xml:space="preserve">представителя </w:t>
      </w:r>
      <w:r w:rsidR="006726A9">
        <w:rPr>
          <w:rFonts w:ascii="Times New Roman" w:hAnsi="Times New Roman" w:cs="Times New Roman"/>
        </w:rPr>
        <w:t>истца</w:t>
      </w:r>
      <w:r>
        <w:rPr>
          <w:rFonts w:ascii="Times New Roman" w:hAnsi="Times New Roman" w:cs="Times New Roman"/>
        </w:rPr>
        <w:t xml:space="preserve">, </w:t>
      </w:r>
      <w:r w:rsidR="006726A9">
        <w:rPr>
          <w:rFonts w:ascii="Times New Roman" w:hAnsi="Times New Roman" w:cs="Times New Roman"/>
        </w:rPr>
        <w:t xml:space="preserve">о рассмотрении дела в </w:t>
      </w:r>
      <w:r w:rsidR="0025128F">
        <w:rPr>
          <w:rFonts w:ascii="Times New Roman" w:hAnsi="Times New Roman" w:cs="Times New Roman"/>
        </w:rPr>
        <w:t>его</w:t>
      </w:r>
      <w:r w:rsidR="006726A9">
        <w:rPr>
          <w:rFonts w:ascii="Times New Roman" w:hAnsi="Times New Roman" w:cs="Times New Roman"/>
        </w:rPr>
        <w:t xml:space="preserve"> отсутствие</w:t>
      </w:r>
      <w:r>
        <w:rPr>
          <w:rFonts w:ascii="Times New Roman" w:hAnsi="Times New Roman" w:cs="Times New Roman"/>
        </w:rPr>
        <w:t>.</w:t>
      </w:r>
    </w:p>
    <w:p w:rsidR="009E4F94" w:rsidRPr="0039119C" w:rsidP="009A26A6">
      <w:pPr>
        <w:pStyle w:val="a0"/>
        <w:jc w:val="both"/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ab/>
      </w:r>
      <w:r w:rsidRPr="0039119C">
        <w:rPr>
          <w:rFonts w:ascii="Times New Roman" w:hAnsi="Times New Roman" w:cs="Times New Roman"/>
        </w:rPr>
        <w:t>Суд на месте определил:</w:t>
      </w:r>
    </w:p>
    <w:p w:rsidR="009E4F94" w:rsidRPr="0025128F" w:rsidP="009A26A6">
      <w:pPr>
        <w:rPr>
          <w:rFonts w:ascii="Times New Roman" w:hAnsi="Times New Roman" w:cs="Times New Roman"/>
        </w:rPr>
      </w:pPr>
      <w:r w:rsidRPr="0039119C">
        <w:rPr>
          <w:rFonts w:ascii="Times New Roman" w:hAnsi="Times New Roman" w:cs="Times New Roman"/>
        </w:rPr>
        <w:t>-</w:t>
      </w:r>
      <w:r w:rsidR="008D44A4">
        <w:rPr>
          <w:rFonts w:ascii="Times New Roman" w:hAnsi="Times New Roman" w:cs="Times New Roman"/>
        </w:rPr>
        <w:t xml:space="preserve"> удовлетворить ходатайство </w:t>
      </w:r>
      <w:r w:rsidR="0025128F">
        <w:rPr>
          <w:rFonts w:ascii="Times New Roman" w:hAnsi="Times New Roman" w:cs="Times New Roman"/>
        </w:rPr>
        <w:t>истца</w:t>
      </w:r>
      <w:r w:rsidR="004B1F7A">
        <w:rPr>
          <w:rFonts w:ascii="Times New Roman" w:hAnsi="Times New Roman" w:cs="Times New Roman"/>
        </w:rPr>
        <w:t xml:space="preserve">, </w:t>
      </w:r>
      <w:r w:rsidRPr="0039119C">
        <w:rPr>
          <w:rFonts w:ascii="Times New Roman" w:hAnsi="Times New Roman" w:cs="Times New Roman"/>
        </w:rPr>
        <w:t xml:space="preserve">рассмотреть данное </w:t>
      </w:r>
      <w:r w:rsidRPr="0025128F">
        <w:rPr>
          <w:rFonts w:ascii="Times New Roman" w:hAnsi="Times New Roman" w:cs="Times New Roman"/>
        </w:rPr>
        <w:t>гражданское дело в отсутствие сторон</w:t>
      </w:r>
      <w:r w:rsidRPr="0025128F" w:rsidR="004B1F7A">
        <w:rPr>
          <w:rFonts w:ascii="Times New Roman" w:hAnsi="Times New Roman" w:cs="Times New Roman"/>
        </w:rPr>
        <w:t xml:space="preserve">, </w:t>
      </w:r>
      <w:r w:rsidRPr="0025128F" w:rsidR="0025128F">
        <w:rPr>
          <w:rFonts w:ascii="Times New Roman" w:hAnsi="Times New Roman" w:cs="Times New Roman"/>
        </w:rPr>
        <w:t xml:space="preserve">в порядке ч. 1 ст. </w:t>
      </w:r>
      <w:r w:rsidR="00FC01AA">
        <w:rPr>
          <w:rFonts w:ascii="Times New Roman" w:hAnsi="Times New Roman" w:cs="Times New Roman"/>
        </w:rPr>
        <w:t>167</w:t>
      </w:r>
      <w:r w:rsidRPr="0025128F" w:rsidR="0025128F">
        <w:rPr>
          <w:rFonts w:ascii="Times New Roman" w:hAnsi="Times New Roman" w:cs="Times New Roman"/>
        </w:rPr>
        <w:t xml:space="preserve"> ГПК РФ</w:t>
      </w:r>
      <w:r w:rsidRPr="0025128F" w:rsidR="004B1F7A">
        <w:rPr>
          <w:rFonts w:ascii="Times New Roman" w:hAnsi="Times New Roman" w:cs="Times New Roman"/>
        </w:rPr>
        <w:t>.</w:t>
      </w:r>
    </w:p>
    <w:p w:rsidR="009A26A6" w:rsidRPr="0039119C" w:rsidP="009A26A6">
      <w:pPr>
        <w:rPr>
          <w:rFonts w:ascii="Times New Roman" w:hAnsi="Times New Roman" w:cs="Times New Roman"/>
        </w:rPr>
      </w:pPr>
    </w:p>
    <w:p w:rsidR="00EE61AD" w:rsidRPr="00B01EB8" w:rsidP="008D4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Судом </w:t>
      </w:r>
      <w:r>
        <w:rPr>
          <w:rFonts w:ascii="Times New Roman" w:hAnsi="Times New Roman" w:cs="Times New Roman"/>
        </w:rPr>
        <w:t>докладывается существо искового заявления</w:t>
      </w:r>
      <w:r w:rsidR="00004A6B">
        <w:rPr>
          <w:rFonts w:ascii="Times New Roman" w:hAnsi="Times New Roman" w:cs="Times New Roman"/>
        </w:rPr>
        <w:t>, а также поступившее возражение.</w:t>
      </w:r>
    </w:p>
    <w:p w:rsidR="00155F41" w:rsidRPr="00B01EB8" w:rsidP="0039119C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>Судом исследую</w:t>
      </w:r>
      <w:r w:rsidR="0025128F">
        <w:rPr>
          <w:rFonts w:ascii="Times New Roman" w:hAnsi="Times New Roman" w:cs="Times New Roman"/>
        </w:rPr>
        <w:t>тся материалы гражданского дела</w:t>
      </w:r>
      <w:r w:rsidR="008D057F">
        <w:rPr>
          <w:rFonts w:ascii="Times New Roman" w:hAnsi="Times New Roman" w:cs="Times New Roman"/>
        </w:rPr>
        <w:t>.</w:t>
      </w:r>
    </w:p>
    <w:p w:rsidR="009E4F94" w:rsidRPr="00B01EB8" w:rsidP="00B01EB8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Суд </w:t>
      </w:r>
      <w:r w:rsidR="00155F41">
        <w:rPr>
          <w:rFonts w:ascii="Times New Roman" w:hAnsi="Times New Roman" w:cs="Times New Roman"/>
        </w:rPr>
        <w:t xml:space="preserve">окончил </w:t>
      </w:r>
      <w:r w:rsidRPr="00B01EB8">
        <w:rPr>
          <w:rFonts w:ascii="Times New Roman" w:hAnsi="Times New Roman" w:cs="Times New Roman"/>
        </w:rPr>
        <w:t xml:space="preserve">исследование материалов </w:t>
      </w:r>
      <w:r w:rsidR="0025128F">
        <w:rPr>
          <w:rFonts w:ascii="Times New Roman" w:hAnsi="Times New Roman" w:cs="Times New Roman"/>
        </w:rPr>
        <w:t xml:space="preserve">гражданского </w:t>
      </w:r>
      <w:r w:rsidRPr="00B01EB8">
        <w:rPr>
          <w:rFonts w:ascii="Times New Roman" w:hAnsi="Times New Roman" w:cs="Times New Roman"/>
        </w:rPr>
        <w:t>дела.</w:t>
      </w:r>
    </w:p>
    <w:p w:rsidR="00FC01AA" w:rsidRPr="00B01EB8" w:rsidP="00061B85">
      <w:pPr>
        <w:ind w:firstLine="0"/>
        <w:rPr>
          <w:rFonts w:ascii="Times New Roman" w:hAnsi="Times New Roman" w:cs="Times New Roman"/>
        </w:rPr>
      </w:pPr>
    </w:p>
    <w:p w:rsidR="00FC01AA" w:rsidP="0025128F">
      <w:pPr>
        <w:ind w:firstLine="709"/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Суд удаляется в совещательную комнату, по выходу из которой </w:t>
      </w:r>
      <w:r w:rsidR="00004A6B">
        <w:rPr>
          <w:rFonts w:ascii="Times New Roman" w:hAnsi="Times New Roman" w:cs="Times New Roman"/>
        </w:rPr>
        <w:br/>
      </w:r>
      <w:r w:rsidRPr="008D057F">
        <w:rPr>
          <w:rFonts w:ascii="Times New Roman" w:hAnsi="Times New Roman" w:cs="Times New Roman"/>
        </w:rPr>
        <w:t xml:space="preserve">в </w:t>
      </w:r>
      <w:r w:rsidR="00E65A52">
        <w:rPr>
          <w:rFonts w:ascii="Times New Roman" w:hAnsi="Times New Roman" w:cs="Times New Roman"/>
        </w:rPr>
        <w:t>16</w:t>
      </w:r>
      <w:r w:rsidRPr="008D057F">
        <w:rPr>
          <w:rFonts w:ascii="Times New Roman" w:hAnsi="Times New Roman" w:cs="Times New Roman"/>
        </w:rPr>
        <w:t xml:space="preserve"> часов </w:t>
      </w:r>
      <w:r w:rsidR="00E65A52">
        <w:rPr>
          <w:rFonts w:ascii="Times New Roman" w:hAnsi="Times New Roman" w:cs="Times New Roman"/>
        </w:rPr>
        <w:t>12</w:t>
      </w:r>
      <w:r w:rsidRPr="008D057F">
        <w:rPr>
          <w:rFonts w:ascii="Times New Roman" w:hAnsi="Times New Roman" w:cs="Times New Roman"/>
        </w:rPr>
        <w:t xml:space="preserve"> минут </w:t>
      </w:r>
      <w:r w:rsidRPr="00B01EB8" w:rsidR="0025128F">
        <w:rPr>
          <w:rFonts w:ascii="Times New Roman" w:hAnsi="Times New Roman" w:cs="Times New Roman"/>
        </w:rPr>
        <w:t>оглашает резолютивную часть решени</w:t>
      </w:r>
      <w:r w:rsidR="0025128F">
        <w:rPr>
          <w:rFonts w:ascii="Times New Roman" w:hAnsi="Times New Roman" w:cs="Times New Roman"/>
        </w:rPr>
        <w:t>я</w:t>
      </w:r>
      <w:r w:rsidRPr="00B01EB8" w:rsidR="0025128F">
        <w:rPr>
          <w:rFonts w:ascii="Times New Roman" w:hAnsi="Times New Roman" w:cs="Times New Roman"/>
        </w:rPr>
        <w:t xml:space="preserve">, разъясняет порядок и сроки изготовления мотивированного решения, </w:t>
      </w:r>
      <w:r w:rsidR="0025128F">
        <w:rPr>
          <w:rFonts w:ascii="Times New Roman" w:hAnsi="Times New Roman" w:cs="Times New Roman"/>
        </w:rPr>
        <w:t>его порядок и сроки обжалования</w:t>
      </w:r>
      <w:r>
        <w:rPr>
          <w:rFonts w:ascii="Times New Roman" w:hAnsi="Times New Roman" w:cs="Times New Roman"/>
        </w:rPr>
        <w:t>.</w:t>
      </w:r>
    </w:p>
    <w:p w:rsidR="0039119C" w:rsidP="0025128F">
      <w:pPr>
        <w:ind w:firstLine="709"/>
        <w:rPr>
          <w:rFonts w:ascii="Times New Roman" w:hAnsi="Times New Roman" w:cs="Times New Roman"/>
          <w:color w:val="000000"/>
          <w:spacing w:val="-2"/>
        </w:rPr>
      </w:pPr>
      <w:r w:rsidRPr="00E46ED6">
        <w:rPr>
          <w:rFonts w:ascii="Times New Roman" w:hAnsi="Times New Roman" w:cs="Times New Roman"/>
        </w:rPr>
        <w:t>Председательствующий р</w:t>
      </w:r>
      <w:r w:rsidRPr="00E46ED6">
        <w:rPr>
          <w:rFonts w:ascii="Times New Roman" w:hAnsi="Times New Roman" w:cs="Times New Roman"/>
          <w:color w:val="000000"/>
          <w:spacing w:val="9"/>
        </w:rPr>
        <w:t>азъясняет срок изготовления протокола судебного</w:t>
      </w:r>
      <w:r w:rsidRPr="002F473C">
        <w:rPr>
          <w:rFonts w:ascii="Times New Roman" w:hAnsi="Times New Roman" w:cs="Times New Roman"/>
          <w:color w:val="000000"/>
          <w:spacing w:val="9"/>
        </w:rPr>
        <w:t xml:space="preserve"> заседания, принесения </w:t>
      </w:r>
      <w:r w:rsidRPr="002F473C">
        <w:rPr>
          <w:rFonts w:ascii="Times New Roman" w:hAnsi="Times New Roman" w:cs="Times New Roman"/>
          <w:color w:val="000000"/>
          <w:spacing w:val="-2"/>
        </w:rPr>
        <w:t>замечаний на него</w:t>
      </w:r>
      <w:r w:rsidRPr="002F473C" w:rsidR="009E4F94">
        <w:rPr>
          <w:rFonts w:ascii="Times New Roman" w:hAnsi="Times New Roman" w:cs="Times New Roman"/>
          <w:color w:val="000000"/>
          <w:spacing w:val="-2"/>
        </w:rPr>
        <w:t>.</w:t>
      </w:r>
    </w:p>
    <w:p w:rsidR="009E4F94" w:rsidRPr="008D44A4" w:rsidP="008D44A4">
      <w:pPr>
        <w:ind w:firstLine="709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</w:rPr>
        <w:t xml:space="preserve">Судебное заседание закрыто в </w:t>
      </w:r>
      <w:r w:rsidR="00E65A52">
        <w:rPr>
          <w:rFonts w:ascii="Times New Roman" w:hAnsi="Times New Roman" w:cs="Times New Roman"/>
        </w:rPr>
        <w:t>16</w:t>
      </w:r>
      <w:r w:rsidRPr="008D057F">
        <w:rPr>
          <w:rFonts w:ascii="Times New Roman" w:hAnsi="Times New Roman" w:cs="Times New Roman"/>
        </w:rPr>
        <w:t xml:space="preserve"> часов </w:t>
      </w:r>
      <w:r w:rsidR="00E65A52">
        <w:rPr>
          <w:rFonts w:ascii="Times New Roman" w:hAnsi="Times New Roman" w:cs="Times New Roman"/>
        </w:rPr>
        <w:t>14</w:t>
      </w:r>
      <w:r w:rsidRPr="008D057F">
        <w:rPr>
          <w:rFonts w:ascii="Times New Roman" w:hAnsi="Times New Roman" w:cs="Times New Roman"/>
        </w:rPr>
        <w:t xml:space="preserve"> минут </w:t>
      </w:r>
      <w:r w:rsidR="00CA3E2F">
        <w:rPr>
          <w:rFonts w:ascii="Times New Roman" w:hAnsi="Times New Roman" w:cs="Times New Roman"/>
        </w:rPr>
        <w:t xml:space="preserve">6 июня 2024 </w:t>
      </w:r>
      <w:r w:rsidRPr="00B01EB8">
        <w:rPr>
          <w:rFonts w:ascii="Times New Roman" w:hAnsi="Times New Roman" w:cs="Times New Roman"/>
        </w:rPr>
        <w:t>года.</w:t>
      </w:r>
    </w:p>
    <w:p w:rsidR="009E4F94" w:rsidP="008D44A4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Протокол составлен и подписан </w:t>
      </w:r>
      <w:r w:rsidR="00CA3E2F">
        <w:rPr>
          <w:rFonts w:ascii="Times New Roman" w:hAnsi="Times New Roman" w:cs="Times New Roman"/>
        </w:rPr>
        <w:t xml:space="preserve">6 июня 2024 </w:t>
      </w:r>
      <w:r w:rsidRPr="00B01EB8" w:rsidR="004B1F7A">
        <w:rPr>
          <w:rFonts w:ascii="Times New Roman" w:hAnsi="Times New Roman" w:cs="Times New Roman"/>
        </w:rPr>
        <w:t>года</w:t>
      </w:r>
      <w:r w:rsidR="002F473C">
        <w:rPr>
          <w:rFonts w:ascii="Times New Roman" w:hAnsi="Times New Roman" w:cs="Times New Roman"/>
        </w:rPr>
        <w:t>.</w:t>
      </w:r>
    </w:p>
    <w:tbl>
      <w:tblPr>
        <w:tblW w:w="0" w:type="auto"/>
        <w:tblInd w:w="108" w:type="dxa"/>
        <w:tblLook w:val="0000"/>
      </w:tblPr>
      <w:tblGrid>
        <w:gridCol w:w="4792"/>
        <w:gridCol w:w="4671"/>
      </w:tblGrid>
      <w:tr w:rsidTr="008D44A4">
        <w:tblPrEx>
          <w:tblW w:w="0" w:type="auto"/>
          <w:tblInd w:w="108" w:type="dxa"/>
          <w:tblLook w:val="0000"/>
        </w:tblPrEx>
        <w:trPr>
          <w:trHeight w:val="94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  <w:r w:rsidRPr="00B01EB8">
              <w:rPr>
                <w:rFonts w:ascii="Times New Roman" w:hAnsi="Times New Roman" w:cs="Times New Roman"/>
              </w:rPr>
              <w:t>Председательствующий</w:t>
            </w:r>
          </w:p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9E4F94" w:rsidRPr="00B01EB8" w:rsidP="002F47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судьи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6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04A6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А.Ш. Юдакова</w:t>
            </w:r>
          </w:p>
          <w:p w:rsidR="00DC647A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DC647A" w:rsidP="00DC647A">
            <w:pPr>
              <w:rPr>
                <w:rFonts w:ascii="Times New Roman" w:hAnsi="Times New Roman" w:cs="Times New Roman"/>
              </w:rPr>
            </w:pPr>
          </w:p>
          <w:p w:rsidR="009E4F94" w:rsidRPr="00DC647A" w:rsidP="008F2B3A">
            <w:pPr>
              <w:tabs>
                <w:tab w:val="left" w:pos="20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А.С. М</w:t>
            </w:r>
            <w:r w:rsidR="008F2B3A">
              <w:rPr>
                <w:rFonts w:ascii="Times New Roman" w:hAnsi="Times New Roman" w:cs="Times New Roman"/>
              </w:rPr>
              <w:t>акаревич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354B42" w:rsidRPr="00B01EB8" w:rsidP="008D44A4">
      <w:pPr>
        <w:ind w:firstLine="0"/>
        <w:rPr>
          <w:rFonts w:ascii="Times New Roman" w:hAnsi="Times New Roman" w:cs="Times New Roman"/>
        </w:rPr>
      </w:pPr>
    </w:p>
    <w:sectPr w:rsidSect="00061B8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4"/>
    <w:rsid w:val="00004A6B"/>
    <w:rsid w:val="00021924"/>
    <w:rsid w:val="00061B85"/>
    <w:rsid w:val="00064DD0"/>
    <w:rsid w:val="000D6705"/>
    <w:rsid w:val="00120BB5"/>
    <w:rsid w:val="00146C6B"/>
    <w:rsid w:val="00147C26"/>
    <w:rsid w:val="00155F41"/>
    <w:rsid w:val="00174BD6"/>
    <w:rsid w:val="00244C04"/>
    <w:rsid w:val="0025128F"/>
    <w:rsid w:val="00257582"/>
    <w:rsid w:val="002602ED"/>
    <w:rsid w:val="00294433"/>
    <w:rsid w:val="002E12E8"/>
    <w:rsid w:val="002F473C"/>
    <w:rsid w:val="00323D03"/>
    <w:rsid w:val="00354B42"/>
    <w:rsid w:val="00384474"/>
    <w:rsid w:val="0039119C"/>
    <w:rsid w:val="003A58A9"/>
    <w:rsid w:val="003F5CE9"/>
    <w:rsid w:val="004B1F7A"/>
    <w:rsid w:val="004D2F0B"/>
    <w:rsid w:val="004F7072"/>
    <w:rsid w:val="005D4272"/>
    <w:rsid w:val="005F4568"/>
    <w:rsid w:val="006351E4"/>
    <w:rsid w:val="0066616B"/>
    <w:rsid w:val="006726A9"/>
    <w:rsid w:val="006C257C"/>
    <w:rsid w:val="006D3676"/>
    <w:rsid w:val="006E51FF"/>
    <w:rsid w:val="00724BBC"/>
    <w:rsid w:val="00794A19"/>
    <w:rsid w:val="00797CCB"/>
    <w:rsid w:val="007E5D34"/>
    <w:rsid w:val="008A0F4B"/>
    <w:rsid w:val="008B4EF6"/>
    <w:rsid w:val="008D057F"/>
    <w:rsid w:val="008D44A4"/>
    <w:rsid w:val="008F2B3A"/>
    <w:rsid w:val="00920463"/>
    <w:rsid w:val="00935527"/>
    <w:rsid w:val="00947E98"/>
    <w:rsid w:val="0098477F"/>
    <w:rsid w:val="009A26A6"/>
    <w:rsid w:val="009E4F94"/>
    <w:rsid w:val="00A76F8C"/>
    <w:rsid w:val="00AA4FFC"/>
    <w:rsid w:val="00AC4519"/>
    <w:rsid w:val="00AE3225"/>
    <w:rsid w:val="00B01EB8"/>
    <w:rsid w:val="00B06302"/>
    <w:rsid w:val="00B83A51"/>
    <w:rsid w:val="00BA1160"/>
    <w:rsid w:val="00C109AC"/>
    <w:rsid w:val="00C73B1C"/>
    <w:rsid w:val="00C76234"/>
    <w:rsid w:val="00C95D4E"/>
    <w:rsid w:val="00CA3E2F"/>
    <w:rsid w:val="00CC4EF2"/>
    <w:rsid w:val="00DC647A"/>
    <w:rsid w:val="00DD574B"/>
    <w:rsid w:val="00E10117"/>
    <w:rsid w:val="00E2193F"/>
    <w:rsid w:val="00E3583C"/>
    <w:rsid w:val="00E46ED6"/>
    <w:rsid w:val="00E62D88"/>
    <w:rsid w:val="00E65A52"/>
    <w:rsid w:val="00EE61AD"/>
    <w:rsid w:val="00F016FF"/>
    <w:rsid w:val="00F52EA5"/>
    <w:rsid w:val="00FC0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4F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4F94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9E4F94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9E4F94"/>
    <w:pPr>
      <w:ind w:firstLine="0"/>
      <w:jc w:val="left"/>
    </w:pPr>
    <w:rPr>
      <w:rFonts w:ascii="Courier New" w:hAnsi="Courier New" w:cs="Courier New"/>
    </w:rPr>
  </w:style>
  <w:style w:type="paragraph" w:customStyle="1" w:styleId="a1">
    <w:name w:val="Знак Знак Знак"/>
    <w:basedOn w:val="Normal"/>
    <w:uiPriority w:val="99"/>
    <w:rsid w:val="008D44A4"/>
    <w:pPr>
      <w:widowControl/>
      <w:autoSpaceDE/>
      <w:autoSpaceDN/>
      <w:adjustRightInd/>
      <w:jc w:val="left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AE45-3707-4DF9-B05E-D6D1720D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