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C4" w:rsidRPr="00C909AF" w:rsidP="00DB034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947E9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 </w:t>
      </w:r>
      <w:r w:rsidRPr="00947E98" w:rsidR="0090406E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="00C909AF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Pr="00C909AF" w:rsidR="00161A9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A504D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53086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164E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</w:t>
      </w:r>
      <w:r w:rsidR="00413F9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F4005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Дело №2</w:t>
      </w:r>
      <w:r w:rsidRPr="00C909AF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95</w:t>
      </w:r>
      <w:r w:rsidRPr="00C909AF" w:rsidR="009054F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DA53A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853</w:t>
      </w:r>
      <w:r w:rsidRPr="00C909AF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/</w:t>
      </w:r>
      <w:r w:rsidRPr="00C909AF" w:rsidR="0014086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2024</w:t>
      </w:r>
    </w:p>
    <w:p w:rsidR="006310B4" w:rsidRPr="00C909AF" w:rsidP="006310B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91</w:t>
      </w:r>
      <w:r w:rsidRPr="00C909AF" w:rsidR="005D7F52">
        <w:rPr>
          <w:rFonts w:ascii="Times New Roman" w:hAnsi="Times New Roman"/>
          <w:color w:val="000000" w:themeColor="text1"/>
          <w:sz w:val="26"/>
          <w:szCs w:val="26"/>
          <w:lang w:val="en-US" w:eastAsia="ru-RU"/>
        </w:rPr>
        <w:t>MS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095</w:t>
      </w:r>
      <w:r w:rsidRPr="00C909AF" w:rsidR="005D7F5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-01-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2024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E6207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001</w:t>
      </w:r>
      <w:r w:rsidR="00DA53A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470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DA53A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27</w:t>
      </w:r>
    </w:p>
    <w:p w:rsidR="006D1318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РЕШЕНИЕ</w:t>
      </w: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8E65F7" w:rsidRPr="00C909AF" w:rsidP="00DB0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</w:t>
      </w:r>
      <w:r w:rsidRPr="00C909AF" w:rsidR="007803E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резолютивная часть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)</w:t>
      </w:r>
    </w:p>
    <w:p w:rsidR="00DB0348" w:rsidRPr="00C909AF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15 мая</w:t>
      </w:r>
      <w:r w:rsidRPr="00C909AF" w:rsidR="003D2A5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2024</w:t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года </w:t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00004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0F300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г. Ялта</w:t>
      </w:r>
    </w:p>
    <w:p w:rsidR="00AD06F8" w:rsidRPr="00C909AF" w:rsidP="00DB034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310B4" w:rsidRPr="00C909AF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ирово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й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я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судебного участка №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Ялтинского судебного района (городской округ Ялта)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Республик</w:t>
      </w:r>
      <w:r w:rsidRPr="00C909AF" w:rsidR="009D07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Крым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Юдакова 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А.Ш.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при </w:t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помощнике судьи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Макаревич</w:t>
      </w:r>
      <w:r w:rsidRPr="00C909AF" w:rsidR="00582FC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А.С</w:t>
      </w:r>
      <w:r w:rsidRPr="00C909AF" w:rsidR="00D60E8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рассмотрев в открытом судебном заседании гражданское дело по </w:t>
      </w:r>
      <w:r w:rsidRPr="00C909AF" w:rsidR="009A62F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исковому заявлению</w:t>
      </w:r>
      <w:r w:rsidRPr="00C909AF" w:rsidR="0076130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капитального ремонта многоквартирных домов Республики Крым»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 </w:t>
      </w:r>
      <w:r w:rsidR="00DA53A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Карнаух Валентине </w:t>
      </w:r>
      <w:r w:rsidR="003F725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Яковлевне</w:t>
      </w:r>
      <w:r w:rsidR="00DA53A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</w:t>
      </w:r>
      <w:r w:rsidR="0091688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Мацарской </w:t>
      </w:r>
      <w:r w:rsidR="00DA53A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Виталии Юрьевне, Гордеевой Виктории Анатольевне</w:t>
      </w:r>
      <w:r w:rsidRPr="00C909AF" w:rsidR="000F300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 w:rsidR="007F5E78">
        <w:rPr>
          <w:rFonts w:ascii="Times New Roman" w:hAnsi="Times New Roman"/>
          <w:color w:val="000000" w:themeColor="text1"/>
          <w:sz w:val="26"/>
          <w:szCs w:val="26"/>
        </w:rPr>
        <w:t>о взыскании задо</w:t>
      </w:r>
      <w:r w:rsidRPr="00C909AF" w:rsidR="00751EEE">
        <w:rPr>
          <w:rFonts w:ascii="Times New Roman" w:hAnsi="Times New Roman"/>
          <w:color w:val="000000" w:themeColor="text1"/>
          <w:sz w:val="26"/>
          <w:szCs w:val="26"/>
        </w:rPr>
        <w:t>лженности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по оплате взносов на капитальный ремонт общего имущества в многоквартирном доме,</w:t>
      </w:r>
    </w:p>
    <w:p w:rsidR="00C859E1" w:rsidRPr="00C909AF" w:rsidP="00A504D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уководствуясь</w:t>
      </w:r>
      <w:r w:rsidRPr="00C909AF" w:rsidR="00DB0348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ст. 199 Гражданского кодекса Российской Федерации,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 w:rsidR="00A504DD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ст.ст.196-199</w:t>
      </w:r>
      <w:r w:rsidRPr="00C909AF" w:rsidR="000410DA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Гражданского процессуального кодекса Российской Федерации,</w:t>
      </w:r>
      <w:r w:rsidRPr="00C909AF" w:rsidR="00EE443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</w:p>
    <w:p w:rsidR="00C909AF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FE1D60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ши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л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:</w:t>
      </w:r>
    </w:p>
    <w:p w:rsidR="00C909AF" w:rsidRPr="00C909AF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1616C" w:rsidRPr="00C909AF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ск</w:t>
      </w:r>
      <w:r w:rsidRPr="00C909AF" w:rsidR="009A62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овое заявление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540B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DA53A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Карнаух Валентине </w:t>
      </w:r>
      <w:r w:rsidR="0091688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Яковлевне</w:t>
      </w:r>
      <w:r w:rsidR="00DA53A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, Мацарско</w:t>
      </w:r>
      <w:r w:rsidR="0091688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й</w:t>
      </w:r>
      <w:r w:rsidR="00DA53A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Виталии Юрьевне, Гордеевой Виктории Анатольевне</w:t>
      </w:r>
      <w:r w:rsidR="00413F9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Pr="00C909AF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 удовлетворить</w:t>
      </w:r>
      <w:r w:rsidR="00DC4E1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:rsidR="00855DA8" w:rsidRPr="0091688C" w:rsidP="0091616C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</w:t>
      </w:r>
      <w:r w:rsidRPr="00C909AF" w:rsidR="007F5E7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DA53A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Карнаух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В. Я. </w:t>
      </w:r>
      <w:r w:rsidRPr="00C909AF" w:rsidR="0092493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C909AF" w:rsidR="00241F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************ </w:t>
      </w:r>
      <w:r w:rsidRPr="00C909AF" w:rsidR="00241F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года,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**********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3D2A5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C909AF" w:rsidR="003D2A5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BB7B0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паспорт гражданина Российской Федерации серия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**********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 д.1-А, ИНН 9102066504, ОГРН 1149102183735, р/с </w:t>
      </w:r>
      <w:r w:rsidRPr="00716211" w:rsidR="00C909AF">
        <w:rPr>
          <w:rFonts w:ascii="Times New Roman" w:eastAsia="Times New Roman" w:hAnsi="Times New Roman" w:cs="Times New Roman"/>
          <w:sz w:val="26"/>
          <w:szCs w:val="26"/>
        </w:rPr>
        <w:t>40603810</w:t>
      </w:r>
      <w:r w:rsidR="00C909AF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16211" w:rsidR="00C909AF">
        <w:rPr>
          <w:rFonts w:ascii="Times New Roman" w:eastAsia="Times New Roman" w:hAnsi="Times New Roman" w:cs="Times New Roman"/>
          <w:sz w:val="26"/>
          <w:szCs w:val="26"/>
        </w:rPr>
        <w:t>400800000</w:t>
      </w:r>
      <w:r w:rsidR="00C909AF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ПАО, БИК 043510607, к/с 30101810335100000607, ИНН 9102066504 в РНКБ Банк(ПАО) (для зачисления л/с </w:t>
      </w:r>
      <w:r w:rsidR="00DA53A7">
        <w:rPr>
          <w:rFonts w:ascii="Times New Roman" w:eastAsia="Times New Roman" w:hAnsi="Times New Roman" w:cs="Times New Roman"/>
          <w:sz w:val="26"/>
          <w:szCs w:val="26"/>
        </w:rPr>
        <w:t>1091229189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задолженность 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по оплате взносов на капитальный ремонт общего имущества</w:t>
      </w:r>
      <w:r w:rsidRPr="00C909AF" w:rsidR="0014226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4D11C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 период </w:t>
      </w:r>
      <w:r w:rsidRPr="00C909AF" w:rsidR="0031243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C909AF" w:rsidR="00203D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9F2C5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декабря</w:t>
      </w:r>
      <w:r w:rsidRPr="00C909AF" w:rsidR="00A1441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540B7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2020</w:t>
      </w:r>
      <w:r w:rsidRPr="00C909AF" w:rsidR="00290D7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года по</w:t>
      </w:r>
      <w:r w:rsidRPr="00C909AF" w:rsidR="0031243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9F2C5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январь</w:t>
      </w:r>
      <w:r w:rsidRPr="00C909AF" w:rsidR="00203D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9F2C57">
        <w:rPr>
          <w:rFonts w:ascii="Times New Roman" w:hAnsi="Times New Roman" w:cs="Times New Roman"/>
          <w:sz w:val="26"/>
          <w:szCs w:val="26"/>
          <w:lang w:eastAsia="en-US"/>
        </w:rPr>
        <w:t>2024</w:t>
      </w:r>
      <w:r w:rsidRPr="00C909AF" w:rsidR="007816FA">
        <w:rPr>
          <w:rFonts w:ascii="Times New Roman" w:hAnsi="Times New Roman" w:cs="Times New Roman"/>
          <w:sz w:val="26"/>
          <w:szCs w:val="26"/>
          <w:lang w:eastAsia="en-US"/>
        </w:rPr>
        <w:t xml:space="preserve"> года</w:t>
      </w:r>
      <w:r w:rsidRPr="00C909AF" w:rsidR="00601858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909AF" w:rsidR="00290D7E">
        <w:rPr>
          <w:rFonts w:ascii="Times New Roman" w:hAnsi="Times New Roman" w:cs="Times New Roman"/>
          <w:sz w:val="26"/>
          <w:szCs w:val="26"/>
          <w:lang w:eastAsia="en-US"/>
        </w:rPr>
        <w:t xml:space="preserve">в размере </w:t>
      </w:r>
      <w:r w:rsidR="00DA53A7">
        <w:rPr>
          <w:rFonts w:ascii="Times New Roman" w:hAnsi="Times New Roman" w:cs="Times New Roman"/>
          <w:sz w:val="26"/>
          <w:szCs w:val="26"/>
          <w:lang w:eastAsia="en-US"/>
        </w:rPr>
        <w:t>2526</w:t>
      </w:r>
      <w:r w:rsidRPr="00810614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рубл</w:t>
      </w:r>
      <w:r w:rsidR="00BB7B08">
        <w:rPr>
          <w:rFonts w:ascii="Times New Roman" w:hAnsi="Times New Roman" w:cs="Times New Roman"/>
          <w:sz w:val="26"/>
          <w:szCs w:val="26"/>
          <w:lang w:eastAsia="en-US"/>
        </w:rPr>
        <w:t>ей</w:t>
      </w:r>
      <w:r w:rsidRPr="00810614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DA53A7">
        <w:rPr>
          <w:rFonts w:ascii="Times New Roman" w:hAnsi="Times New Roman" w:cs="Times New Roman"/>
          <w:sz w:val="26"/>
          <w:szCs w:val="26"/>
          <w:lang w:eastAsia="en-US"/>
        </w:rPr>
        <w:t>07</w:t>
      </w:r>
      <w:r w:rsidRPr="00810614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копе</w:t>
      </w:r>
      <w:r w:rsidR="00BB7B08">
        <w:rPr>
          <w:rFonts w:ascii="Times New Roman" w:hAnsi="Times New Roman" w:cs="Times New Roman"/>
          <w:sz w:val="26"/>
          <w:szCs w:val="26"/>
          <w:lang w:eastAsia="en-US"/>
        </w:rPr>
        <w:t>ек</w:t>
      </w:r>
      <w:r w:rsidRPr="008B223E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, пени </w:t>
      </w:r>
      <w:r w:rsidRPr="0091688C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за просрочку оплаты </w:t>
      </w:r>
      <w:r w:rsidRPr="0091688C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взносов по состоянию на </w:t>
      </w:r>
      <w:r w:rsidRPr="0091688C" w:rsidR="00BB7B08">
        <w:rPr>
          <w:rFonts w:ascii="Times New Roman" w:hAnsi="Times New Roman" w:cs="Times New Roman"/>
          <w:sz w:val="26"/>
          <w:szCs w:val="26"/>
          <w:lang w:eastAsia="en-US"/>
        </w:rPr>
        <w:t>15</w:t>
      </w:r>
      <w:r w:rsidRPr="0091688C" w:rsidR="000F300B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91688C" w:rsidR="00BB7B08">
        <w:rPr>
          <w:rFonts w:ascii="Times New Roman" w:hAnsi="Times New Roman" w:cs="Times New Roman"/>
          <w:sz w:val="26"/>
          <w:szCs w:val="26"/>
          <w:lang w:eastAsia="en-US"/>
        </w:rPr>
        <w:t>мая</w:t>
      </w:r>
      <w:r w:rsidRPr="0091688C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91688C" w:rsidR="002B5692">
        <w:rPr>
          <w:rFonts w:ascii="Times New Roman" w:hAnsi="Times New Roman" w:cs="Times New Roman"/>
          <w:sz w:val="26"/>
          <w:szCs w:val="26"/>
          <w:lang w:eastAsia="en-US"/>
        </w:rPr>
        <w:t>2024</w:t>
      </w:r>
      <w:r w:rsidRPr="0091688C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года</w:t>
      </w:r>
      <w:r w:rsidRPr="0091688C" w:rsidR="003D2D4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91688C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в размере </w:t>
      </w:r>
      <w:r w:rsidRPr="0091688C" w:rsidR="0091688C">
        <w:rPr>
          <w:rFonts w:ascii="Times New Roman" w:hAnsi="Times New Roman" w:cs="Times New Roman"/>
          <w:sz w:val="26"/>
          <w:szCs w:val="26"/>
          <w:shd w:val="clear" w:color="auto" w:fill="FFFFFF"/>
        </w:rPr>
        <w:t>419</w:t>
      </w:r>
      <w:r w:rsidRPr="0091688C" w:rsidR="00CD64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91688C" w:rsidR="00A14416">
        <w:rPr>
          <w:rFonts w:ascii="Times New Roman" w:hAnsi="Times New Roman" w:cs="Times New Roman"/>
          <w:sz w:val="26"/>
          <w:szCs w:val="26"/>
          <w:lang w:eastAsia="en-US"/>
        </w:rPr>
        <w:t>рубл</w:t>
      </w:r>
      <w:r w:rsidRPr="0091688C" w:rsidR="009F2C57">
        <w:rPr>
          <w:rFonts w:ascii="Times New Roman" w:hAnsi="Times New Roman" w:cs="Times New Roman"/>
          <w:sz w:val="26"/>
          <w:szCs w:val="26"/>
          <w:lang w:eastAsia="en-US"/>
        </w:rPr>
        <w:t>ей</w:t>
      </w:r>
      <w:r w:rsidRPr="0091688C" w:rsidR="00A1441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91688C" w:rsidR="0091688C">
        <w:rPr>
          <w:rFonts w:ascii="Times New Roman" w:hAnsi="Times New Roman" w:cs="Times New Roman"/>
          <w:sz w:val="26"/>
          <w:szCs w:val="26"/>
          <w:shd w:val="clear" w:color="auto" w:fill="FFFFFF"/>
        </w:rPr>
        <w:t>37</w:t>
      </w:r>
      <w:r w:rsidRPr="0091688C" w:rsidR="00144082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91688C" w:rsidR="00E3315D">
        <w:rPr>
          <w:rFonts w:ascii="Times New Roman" w:hAnsi="Times New Roman" w:cs="Times New Roman"/>
          <w:sz w:val="26"/>
          <w:szCs w:val="26"/>
          <w:lang w:eastAsia="en-US"/>
        </w:rPr>
        <w:t>копе</w:t>
      </w:r>
      <w:r w:rsidRPr="0091688C" w:rsidR="0091688C">
        <w:rPr>
          <w:rFonts w:ascii="Times New Roman" w:hAnsi="Times New Roman" w:cs="Times New Roman"/>
          <w:sz w:val="26"/>
          <w:szCs w:val="26"/>
          <w:lang w:eastAsia="en-US"/>
        </w:rPr>
        <w:t>ек</w:t>
      </w:r>
      <w:r w:rsidRPr="0091688C" w:rsidR="000F300B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Pr="0091688C" w:rsidR="00A1441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91688C" w:rsidP="00413F9F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Карнаух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В. Я.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************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года,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**********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паспорт гражданина Российской Федерации серия **********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в пользу Некоммерческой организации «Региональный фонд капитального ремонта многоквартирных домов Республики Крым» сумму пени за просрочку оплаты взносов на капитальный ремонт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общего имущества в многоквартирном доме, начисляемых на сумму задолженности в размере </w:t>
      </w:r>
      <w:r w:rsidR="00BB7B08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DA53A7">
        <w:rPr>
          <w:rFonts w:ascii="Times New Roman" w:hAnsi="Times New Roman" w:cs="Times New Roman"/>
          <w:sz w:val="26"/>
          <w:szCs w:val="26"/>
          <w:lang w:eastAsia="en-US"/>
        </w:rPr>
        <w:t>2526</w:t>
      </w:r>
      <w:r w:rsidRPr="00810614" w:rsidR="00DA53A7">
        <w:rPr>
          <w:rFonts w:ascii="Times New Roman" w:hAnsi="Times New Roman" w:cs="Times New Roman"/>
          <w:sz w:val="26"/>
          <w:szCs w:val="26"/>
          <w:lang w:eastAsia="en-US"/>
        </w:rPr>
        <w:t xml:space="preserve"> рубл</w:t>
      </w:r>
      <w:r w:rsidR="00DA53A7">
        <w:rPr>
          <w:rFonts w:ascii="Times New Roman" w:hAnsi="Times New Roman" w:cs="Times New Roman"/>
          <w:sz w:val="26"/>
          <w:szCs w:val="26"/>
          <w:lang w:eastAsia="en-US"/>
        </w:rPr>
        <w:t>ей</w:t>
      </w:r>
      <w:r w:rsidRPr="00810614" w:rsidR="00DA53A7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DA53A7">
        <w:rPr>
          <w:rFonts w:ascii="Times New Roman" w:hAnsi="Times New Roman" w:cs="Times New Roman"/>
          <w:sz w:val="26"/>
          <w:szCs w:val="26"/>
          <w:lang w:eastAsia="en-US"/>
        </w:rPr>
        <w:t>07</w:t>
      </w:r>
      <w:r w:rsidRPr="00810614" w:rsidR="00DA53A7">
        <w:rPr>
          <w:rFonts w:ascii="Times New Roman" w:hAnsi="Times New Roman" w:cs="Times New Roman"/>
          <w:sz w:val="26"/>
          <w:szCs w:val="26"/>
          <w:lang w:eastAsia="en-US"/>
        </w:rPr>
        <w:t xml:space="preserve"> копе</w:t>
      </w:r>
      <w:r w:rsidR="00DA53A7">
        <w:rPr>
          <w:rFonts w:ascii="Times New Roman" w:hAnsi="Times New Roman" w:cs="Times New Roman"/>
          <w:sz w:val="26"/>
          <w:szCs w:val="26"/>
          <w:lang w:eastAsia="en-US"/>
        </w:rPr>
        <w:t>ек</w:t>
      </w:r>
      <w:r w:rsidRPr="00C909AF" w:rsidR="00DA53A7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за период с </w:t>
      </w:r>
      <w:r w:rsidR="00BB7B08">
        <w:rPr>
          <w:rFonts w:ascii="Times New Roman" w:hAnsi="Times New Roman" w:cs="Times New Roman"/>
          <w:sz w:val="26"/>
          <w:szCs w:val="26"/>
          <w:lang w:eastAsia="en-US"/>
        </w:rPr>
        <w:t>16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BB7B08">
        <w:rPr>
          <w:rFonts w:ascii="Times New Roman" w:hAnsi="Times New Roman" w:cs="Times New Roman"/>
          <w:sz w:val="26"/>
          <w:szCs w:val="26"/>
          <w:lang w:eastAsia="en-US"/>
        </w:rPr>
        <w:t>мая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2024 года по дату фактической оплаты задолженности, исходя из одной трехсотой ставки рефинансирования Центрального банка Россий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ской Федерации, действующей на день фактической оплаты, от не выплаченной в срок суммы за каждый день просрочки. </w:t>
      </w:r>
    </w:p>
    <w:p w:rsidR="0091688C" w:rsidRPr="0091688C" w:rsidP="0091688C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Карнаух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В. Я.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************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года,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**********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паспорт гражданина Российской Федерации серия **********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в пользу Некоммерческой организации «Региональный фонд капитальног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 д.1-А, ИНН 9102066504, ОГРН 1149102183735, р/с </w:t>
      </w:r>
      <w:r w:rsidRPr="00716211">
        <w:rPr>
          <w:rFonts w:ascii="Times New Roman" w:eastAsia="Times New Roman" w:hAnsi="Times New Roman" w:cs="Times New Roman"/>
          <w:sz w:val="26"/>
          <w:szCs w:val="26"/>
        </w:rPr>
        <w:t>40603810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16211">
        <w:rPr>
          <w:rFonts w:ascii="Times New Roman" w:eastAsia="Times New Roman" w:hAnsi="Times New Roman" w:cs="Times New Roman"/>
          <w:sz w:val="26"/>
          <w:szCs w:val="26"/>
        </w:rPr>
        <w:t>400800000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ПАО, БИК 043510607, к/с 30101810335100000607, ИНН 9102066504 в РНКБ Банк(ПАО) (д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ля зачисления л/с </w:t>
      </w:r>
      <w:r>
        <w:rPr>
          <w:rFonts w:ascii="Times New Roman" w:eastAsia="Times New Roman" w:hAnsi="Times New Roman" w:cs="Times New Roman"/>
          <w:sz w:val="26"/>
          <w:szCs w:val="26"/>
        </w:rPr>
        <w:t>1091229189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задолженность по оплате взносов на капитальный ремонт общего имущества за период с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декабря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2020 года по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январь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>2024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года в размере </w:t>
      </w:r>
      <w:r>
        <w:rPr>
          <w:rFonts w:ascii="Times New Roman" w:hAnsi="Times New Roman" w:cs="Times New Roman"/>
          <w:sz w:val="26"/>
          <w:szCs w:val="26"/>
          <w:lang w:eastAsia="en-US"/>
        </w:rPr>
        <w:t>2526</w:t>
      </w:r>
      <w:r w:rsidRPr="00810614">
        <w:rPr>
          <w:rFonts w:ascii="Times New Roman" w:hAnsi="Times New Roman" w:cs="Times New Roman"/>
          <w:sz w:val="26"/>
          <w:szCs w:val="26"/>
          <w:lang w:eastAsia="en-US"/>
        </w:rPr>
        <w:t xml:space="preserve"> рубл</w:t>
      </w:r>
      <w:r>
        <w:rPr>
          <w:rFonts w:ascii="Times New Roman" w:hAnsi="Times New Roman" w:cs="Times New Roman"/>
          <w:sz w:val="26"/>
          <w:szCs w:val="26"/>
          <w:lang w:eastAsia="en-US"/>
        </w:rPr>
        <w:t>ей</w:t>
      </w:r>
      <w:r w:rsidRPr="0081061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>07</w:t>
      </w:r>
      <w:r w:rsidRPr="00810614">
        <w:rPr>
          <w:rFonts w:ascii="Times New Roman" w:hAnsi="Times New Roman" w:cs="Times New Roman"/>
          <w:sz w:val="26"/>
          <w:szCs w:val="26"/>
          <w:lang w:eastAsia="en-US"/>
        </w:rPr>
        <w:t xml:space="preserve"> копе</w:t>
      </w:r>
      <w:r>
        <w:rPr>
          <w:rFonts w:ascii="Times New Roman" w:hAnsi="Times New Roman" w:cs="Times New Roman"/>
          <w:sz w:val="26"/>
          <w:szCs w:val="26"/>
          <w:lang w:eastAsia="en-US"/>
        </w:rPr>
        <w:t>ек</w:t>
      </w:r>
      <w:r w:rsidRPr="008B223E">
        <w:rPr>
          <w:rFonts w:ascii="Times New Roman" w:hAnsi="Times New Roman" w:cs="Times New Roman"/>
          <w:sz w:val="26"/>
          <w:szCs w:val="26"/>
          <w:lang w:eastAsia="en-US"/>
        </w:rPr>
        <w:t xml:space="preserve">, пени </w:t>
      </w:r>
      <w:r w:rsidRPr="0091688C">
        <w:rPr>
          <w:rFonts w:ascii="Times New Roman" w:hAnsi="Times New Roman" w:cs="Times New Roman"/>
          <w:sz w:val="26"/>
          <w:szCs w:val="26"/>
          <w:lang w:eastAsia="en-US"/>
        </w:rPr>
        <w:t>за просрочку оплаты взносов по состоянию на 15 мая 2024 года в разм</w:t>
      </w:r>
      <w:r w:rsidRPr="0091688C">
        <w:rPr>
          <w:rFonts w:ascii="Times New Roman" w:hAnsi="Times New Roman" w:cs="Times New Roman"/>
          <w:sz w:val="26"/>
          <w:szCs w:val="26"/>
          <w:lang w:eastAsia="en-US"/>
        </w:rPr>
        <w:t xml:space="preserve">ере </w:t>
      </w:r>
      <w:r w:rsidRPr="0091688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419 </w:t>
      </w:r>
      <w:r w:rsidRPr="0091688C">
        <w:rPr>
          <w:rFonts w:ascii="Times New Roman" w:hAnsi="Times New Roman" w:cs="Times New Roman"/>
          <w:sz w:val="26"/>
          <w:szCs w:val="26"/>
          <w:lang w:eastAsia="en-US"/>
        </w:rPr>
        <w:t xml:space="preserve">рублей </w:t>
      </w:r>
      <w:r w:rsidRPr="0091688C">
        <w:rPr>
          <w:rFonts w:ascii="Times New Roman" w:hAnsi="Times New Roman" w:cs="Times New Roman"/>
          <w:sz w:val="26"/>
          <w:szCs w:val="26"/>
          <w:shd w:val="clear" w:color="auto" w:fill="FFFFFF"/>
        </w:rPr>
        <w:t>37</w:t>
      </w:r>
      <w:r w:rsidRPr="0091688C">
        <w:rPr>
          <w:rFonts w:ascii="Times New Roman" w:hAnsi="Times New Roman" w:cs="Times New Roman"/>
          <w:sz w:val="26"/>
          <w:szCs w:val="26"/>
          <w:lang w:eastAsia="en-US"/>
        </w:rPr>
        <w:t xml:space="preserve"> копеек. </w:t>
      </w:r>
    </w:p>
    <w:p w:rsidR="0091688C" w:rsidP="0091688C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000043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Мацарской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В. Ю. ******* *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года, уроженка*******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паспорт иностранного государства гражданина ***************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в пользу Некоммерческой организации «Региональный фонд капитального ремонта многоквартирных домов Республики Крым» сумму пени за просрочку оплаты взносов на капитальный ремонт общего имущества в многоквартирном доме, начисляемых на сумму задолженности в р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азмере </w:t>
      </w:r>
      <w:r>
        <w:rPr>
          <w:rFonts w:ascii="Times New Roman" w:hAnsi="Times New Roman" w:cs="Times New Roman"/>
          <w:sz w:val="26"/>
          <w:szCs w:val="26"/>
          <w:lang w:eastAsia="en-US"/>
        </w:rPr>
        <w:t>2526</w:t>
      </w:r>
      <w:r w:rsidRPr="00810614">
        <w:rPr>
          <w:rFonts w:ascii="Times New Roman" w:hAnsi="Times New Roman" w:cs="Times New Roman"/>
          <w:sz w:val="26"/>
          <w:szCs w:val="26"/>
          <w:lang w:eastAsia="en-US"/>
        </w:rPr>
        <w:t xml:space="preserve"> рубл</w:t>
      </w:r>
      <w:r>
        <w:rPr>
          <w:rFonts w:ascii="Times New Roman" w:hAnsi="Times New Roman" w:cs="Times New Roman"/>
          <w:sz w:val="26"/>
          <w:szCs w:val="26"/>
          <w:lang w:eastAsia="en-US"/>
        </w:rPr>
        <w:t>ей</w:t>
      </w:r>
      <w:r w:rsidRPr="0081061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>07</w:t>
      </w:r>
      <w:r w:rsidRPr="00810614">
        <w:rPr>
          <w:rFonts w:ascii="Times New Roman" w:hAnsi="Times New Roman" w:cs="Times New Roman"/>
          <w:sz w:val="26"/>
          <w:szCs w:val="26"/>
          <w:lang w:eastAsia="en-US"/>
        </w:rPr>
        <w:t xml:space="preserve"> копе</w:t>
      </w:r>
      <w:r>
        <w:rPr>
          <w:rFonts w:ascii="Times New Roman" w:hAnsi="Times New Roman" w:cs="Times New Roman"/>
          <w:sz w:val="26"/>
          <w:szCs w:val="26"/>
          <w:lang w:eastAsia="en-US"/>
        </w:rPr>
        <w:t>ек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за период с </w:t>
      </w:r>
      <w:r>
        <w:rPr>
          <w:rFonts w:ascii="Times New Roman" w:hAnsi="Times New Roman" w:cs="Times New Roman"/>
          <w:sz w:val="26"/>
          <w:szCs w:val="26"/>
          <w:lang w:eastAsia="en-US"/>
        </w:rPr>
        <w:t>16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>мая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2024 года по дату фактической оплаты задолженности, исходя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из одной трехсотой ставки рефинансирования Центрального банка Российской Федерации, действующей на день фактической оплаты, от не выплаченной в срок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суммы за каждый день просрочки</w:t>
      </w:r>
      <w:r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91688C" w:rsidRPr="0091688C" w:rsidP="0091688C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Гордеевой В.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А.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**********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года, уроженка **********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паспорт гражданина Российской Федерации серии **********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в пользу Некоммерческой организации «Региональный фонд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 д.1-А, ИНН 9102066504, ОГРН 1149102183735,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 w:rsidRPr="00716211">
        <w:rPr>
          <w:rFonts w:ascii="Times New Roman" w:eastAsia="Times New Roman" w:hAnsi="Times New Roman" w:cs="Times New Roman"/>
          <w:sz w:val="26"/>
          <w:szCs w:val="26"/>
        </w:rPr>
        <w:t>40603810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16211">
        <w:rPr>
          <w:rFonts w:ascii="Times New Roman" w:eastAsia="Times New Roman" w:hAnsi="Times New Roman" w:cs="Times New Roman"/>
          <w:sz w:val="26"/>
          <w:szCs w:val="26"/>
        </w:rPr>
        <w:t>400800000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ПАО, БИК 043510607, к/с 30101810335100000607, ИНН 9102066504 в РНКБ Банк(ПАО) (для зачисления л/с </w:t>
      </w:r>
      <w:r>
        <w:rPr>
          <w:rFonts w:ascii="Times New Roman" w:eastAsia="Times New Roman" w:hAnsi="Times New Roman" w:cs="Times New Roman"/>
          <w:sz w:val="26"/>
          <w:szCs w:val="26"/>
        </w:rPr>
        <w:t>1091229189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задолженность по оплате взносов на капитальный ремонт общего имущества за период с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декабря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2020 года по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январь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>2024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года в размере </w:t>
      </w:r>
      <w:r>
        <w:rPr>
          <w:rFonts w:ascii="Times New Roman" w:hAnsi="Times New Roman" w:cs="Times New Roman"/>
          <w:sz w:val="26"/>
          <w:szCs w:val="26"/>
          <w:lang w:eastAsia="en-US"/>
        </w:rPr>
        <w:t>25</w:t>
      </w:r>
      <w:r>
        <w:rPr>
          <w:rFonts w:ascii="Times New Roman" w:hAnsi="Times New Roman" w:cs="Times New Roman"/>
          <w:sz w:val="26"/>
          <w:szCs w:val="26"/>
          <w:lang w:eastAsia="en-US"/>
        </w:rPr>
        <w:t>26</w:t>
      </w:r>
      <w:r w:rsidRPr="00810614">
        <w:rPr>
          <w:rFonts w:ascii="Times New Roman" w:hAnsi="Times New Roman" w:cs="Times New Roman"/>
          <w:sz w:val="26"/>
          <w:szCs w:val="26"/>
          <w:lang w:eastAsia="en-US"/>
        </w:rPr>
        <w:t xml:space="preserve"> рубл</w:t>
      </w:r>
      <w:r>
        <w:rPr>
          <w:rFonts w:ascii="Times New Roman" w:hAnsi="Times New Roman" w:cs="Times New Roman"/>
          <w:sz w:val="26"/>
          <w:szCs w:val="26"/>
          <w:lang w:eastAsia="en-US"/>
        </w:rPr>
        <w:t>ей</w:t>
      </w:r>
      <w:r w:rsidRPr="0081061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>07</w:t>
      </w:r>
      <w:r w:rsidRPr="00810614">
        <w:rPr>
          <w:rFonts w:ascii="Times New Roman" w:hAnsi="Times New Roman" w:cs="Times New Roman"/>
          <w:sz w:val="26"/>
          <w:szCs w:val="26"/>
          <w:lang w:eastAsia="en-US"/>
        </w:rPr>
        <w:t xml:space="preserve"> копе</w:t>
      </w:r>
      <w:r>
        <w:rPr>
          <w:rFonts w:ascii="Times New Roman" w:hAnsi="Times New Roman" w:cs="Times New Roman"/>
          <w:sz w:val="26"/>
          <w:szCs w:val="26"/>
          <w:lang w:eastAsia="en-US"/>
        </w:rPr>
        <w:t>ек</w:t>
      </w:r>
      <w:r w:rsidRPr="008B223E">
        <w:rPr>
          <w:rFonts w:ascii="Times New Roman" w:hAnsi="Times New Roman" w:cs="Times New Roman"/>
          <w:sz w:val="26"/>
          <w:szCs w:val="26"/>
          <w:lang w:eastAsia="en-US"/>
        </w:rPr>
        <w:t xml:space="preserve">, пени </w:t>
      </w:r>
      <w:r w:rsidRPr="0091688C">
        <w:rPr>
          <w:rFonts w:ascii="Times New Roman" w:hAnsi="Times New Roman" w:cs="Times New Roman"/>
          <w:sz w:val="26"/>
          <w:szCs w:val="26"/>
          <w:lang w:eastAsia="en-US"/>
        </w:rPr>
        <w:t xml:space="preserve">за просрочку оплаты взносов по состоянию на 15 мая 2024 года в размере </w:t>
      </w:r>
      <w:r w:rsidRPr="0091688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419 </w:t>
      </w:r>
      <w:r w:rsidRPr="0091688C">
        <w:rPr>
          <w:rFonts w:ascii="Times New Roman" w:hAnsi="Times New Roman" w:cs="Times New Roman"/>
          <w:sz w:val="26"/>
          <w:szCs w:val="26"/>
          <w:lang w:eastAsia="en-US"/>
        </w:rPr>
        <w:t xml:space="preserve">рублей </w:t>
      </w:r>
      <w:r w:rsidRPr="0091688C">
        <w:rPr>
          <w:rFonts w:ascii="Times New Roman" w:hAnsi="Times New Roman" w:cs="Times New Roman"/>
          <w:sz w:val="26"/>
          <w:szCs w:val="26"/>
          <w:shd w:val="clear" w:color="auto" w:fill="FFFFFF"/>
        </w:rPr>
        <w:t>37</w:t>
      </w:r>
      <w:r w:rsidRPr="0091688C">
        <w:rPr>
          <w:rFonts w:ascii="Times New Roman" w:hAnsi="Times New Roman" w:cs="Times New Roman"/>
          <w:sz w:val="26"/>
          <w:szCs w:val="26"/>
          <w:lang w:eastAsia="en-US"/>
        </w:rPr>
        <w:t xml:space="preserve"> копеек. </w:t>
      </w:r>
    </w:p>
    <w:p w:rsidR="00413F9F" w:rsidRPr="00C909AF" w:rsidP="0091688C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Гордеевой В. А. , ********** года, уроженка ********** паспорт гражданина Российской Федерации серии **********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в пользу Некоммерческой организации «Региональный фонд капитального ремонта многоквартирных домов Республики Крым» сумму пени за просрочку оплаты взносов на капитальный ремонт общего имущества в многоквартирном доме, нач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исляемых на сумму задолженности в размере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2526</w:t>
      </w:r>
      <w:r w:rsidRPr="00810614">
        <w:rPr>
          <w:rFonts w:ascii="Times New Roman" w:hAnsi="Times New Roman" w:cs="Times New Roman"/>
          <w:sz w:val="26"/>
          <w:szCs w:val="26"/>
          <w:lang w:eastAsia="en-US"/>
        </w:rPr>
        <w:t xml:space="preserve"> рубл</w:t>
      </w:r>
      <w:r>
        <w:rPr>
          <w:rFonts w:ascii="Times New Roman" w:hAnsi="Times New Roman" w:cs="Times New Roman"/>
          <w:sz w:val="26"/>
          <w:szCs w:val="26"/>
          <w:lang w:eastAsia="en-US"/>
        </w:rPr>
        <w:t>ей</w:t>
      </w:r>
      <w:r w:rsidRPr="0081061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>07</w:t>
      </w:r>
      <w:r w:rsidRPr="00810614">
        <w:rPr>
          <w:rFonts w:ascii="Times New Roman" w:hAnsi="Times New Roman" w:cs="Times New Roman"/>
          <w:sz w:val="26"/>
          <w:szCs w:val="26"/>
          <w:lang w:eastAsia="en-US"/>
        </w:rPr>
        <w:t xml:space="preserve"> копе</w:t>
      </w:r>
      <w:r>
        <w:rPr>
          <w:rFonts w:ascii="Times New Roman" w:hAnsi="Times New Roman" w:cs="Times New Roman"/>
          <w:sz w:val="26"/>
          <w:szCs w:val="26"/>
          <w:lang w:eastAsia="en-US"/>
        </w:rPr>
        <w:t>ек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за период с </w:t>
      </w:r>
      <w:r>
        <w:rPr>
          <w:rFonts w:ascii="Times New Roman" w:hAnsi="Times New Roman" w:cs="Times New Roman"/>
          <w:sz w:val="26"/>
          <w:szCs w:val="26"/>
          <w:lang w:eastAsia="en-US"/>
        </w:rPr>
        <w:t>16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>мая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2024 года по дату фактической оплаты задолженности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, исходя из одной трехсотой ставки рефинансирования Центрального банка Российской Федерации, действующей на день фактическ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ой оплаты, от не выплаченной в срок суммы за каждый день просрочки </w:t>
      </w:r>
    </w:p>
    <w:p w:rsidR="00312434" w:rsidRPr="00413F9F" w:rsidP="00413F9F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</w:t>
      </w:r>
      <w:r w:rsidR="00DA53A7">
        <w:rPr>
          <w:rFonts w:ascii="Times New Roman" w:hAnsi="Times New Roman" w:cs="Times New Roman"/>
          <w:sz w:val="26"/>
          <w:szCs w:val="26"/>
          <w:lang w:eastAsia="en-US"/>
        </w:rPr>
        <w:t xml:space="preserve">солидарно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с </w:t>
      </w:r>
      <w:r w:rsidR="00DA53A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Карнаух</w:t>
      </w:r>
      <w:r w:rsidR="00DA53A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В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="00DA53A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91688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Я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Pr="00C909AF" w:rsidR="00DA53A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 w:rsidR="00DA53A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2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******* </w:t>
      </w:r>
      <w:r w:rsidRPr="00C909AF" w:rsidR="00DA53A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года, урожен</w:t>
      </w:r>
      <w:r w:rsidR="00DA53A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ки</w:t>
      </w:r>
      <w:r w:rsidRPr="00C909AF" w:rsidR="00DA53A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DA53A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*************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DA53A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C909AF" w:rsidR="00DA53A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DA53A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паспорт гражданина Российской Федерации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************** </w:t>
      </w:r>
      <w:r w:rsidR="00DA53A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 w:rsidR="00DA53A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Мацарской</w:t>
      </w:r>
      <w:r w:rsidR="00DA53A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. </w:t>
      </w:r>
      <w:r w:rsidR="00DA53A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Ю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. </w:t>
      </w:r>
      <w:r w:rsidR="00DA53A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******* </w:t>
      </w:r>
      <w:r w:rsidR="00DA53A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года, уроженка </w:t>
      </w:r>
      <w:r w:rsidR="0091688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Украина</w:t>
      </w:r>
      <w:r w:rsidR="00DA53A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 паспорт иностранного государства гражданина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*******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, Гордеевой В. </w:t>
      </w:r>
      <w:r w:rsidR="00DA53A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А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="00DA53A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*******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DA53A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года, </w:t>
      </w:r>
      <w:r w:rsidR="00354C1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уроженка гор.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*******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354C1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паспорт гражданина Российской Федерации серии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*******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в пользу Некоммерческой организации «Региональный фонд капитального рем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(Республика Крым, г. Симферополь, ул. Киевская, д.1-А, ИНН 9102066504, р/с 40603810840080000012 в РНКБ Банк ПАО в отделении Банка России по Республике Крым, БИК 043510607, КПП 910201001, КБК 18210803010011000110)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FC7D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судебные расходы по оплате государственной пошлины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53086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</w:t>
      </w:r>
      <w:r w:rsidRPr="00000043">
        <w:rPr>
          <w:rFonts w:ascii="Times New Roman" w:hAnsi="Times New Roman" w:cs="Times New Roman"/>
          <w:sz w:val="26"/>
          <w:szCs w:val="26"/>
          <w:lang w:eastAsia="en-US"/>
        </w:rPr>
        <w:t xml:space="preserve">размере </w:t>
      </w:r>
      <w:r w:rsidR="0091688C">
        <w:rPr>
          <w:rFonts w:ascii="Times New Roman" w:hAnsi="Times New Roman" w:cs="Times New Roman"/>
          <w:sz w:val="26"/>
          <w:szCs w:val="26"/>
          <w:lang w:eastAsia="en-US"/>
        </w:rPr>
        <w:t>400</w:t>
      </w:r>
      <w:r w:rsidRPr="00000043" w:rsidR="0005120E">
        <w:rPr>
          <w:rFonts w:ascii="Times New Roman" w:hAnsi="Times New Roman" w:cs="Times New Roman"/>
          <w:sz w:val="26"/>
          <w:szCs w:val="26"/>
          <w:lang w:eastAsia="en-US"/>
        </w:rPr>
        <w:t xml:space="preserve"> рубл</w:t>
      </w:r>
      <w:r w:rsidR="00BB7B08">
        <w:rPr>
          <w:rFonts w:ascii="Times New Roman" w:hAnsi="Times New Roman" w:cs="Times New Roman"/>
          <w:sz w:val="26"/>
          <w:szCs w:val="26"/>
          <w:lang w:eastAsia="en-US"/>
        </w:rPr>
        <w:t>ей</w:t>
      </w:r>
      <w:r w:rsidRPr="00000043" w:rsidR="00FC7D0F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39212F" w:rsidRPr="00CA25F3" w:rsidP="0039212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шением суда по истечении пяти дней со дня поступления заявления мировому судье. </w:t>
      </w:r>
    </w:p>
    <w:p w:rsidR="00CE4A37" w:rsidRPr="00C909AF" w:rsidP="0039212F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дской суд Республики Крым через мирового судью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601858" w:rsidRPr="00C909AF" w:rsidP="00C178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3086E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Мировой судья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                     </w:t>
      </w:r>
      <w:r w:rsid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76716C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CE4A3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А.Ш.</w:t>
      </w:r>
      <w:r w:rsidRPr="00C909AF" w:rsidR="00BB204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Юдакова </w:t>
      </w:r>
    </w:p>
    <w:p w:rsidR="003D2A53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9212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9212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9212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536"/>
        <w:gridCol w:w="4820"/>
      </w:tblGrid>
      <w:tr w:rsidTr="00BB7B08">
        <w:tblPrEx>
          <w:tblW w:w="0" w:type="auto"/>
          <w:tblInd w:w="108" w:type="dxa"/>
          <w:tblLook w:val="04A0"/>
        </w:tblPrEx>
        <w:trPr>
          <w:cantSplit/>
          <w:trHeight w:val="3682"/>
        </w:trPr>
        <w:tc>
          <w:tcPr>
            <w:tcW w:w="4536" w:type="dxa"/>
          </w:tcPr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Мировой судья 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судебного участка № 95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Ялтинского судебного района 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(городской округ Ялта)</w:t>
            </w:r>
          </w:p>
          <w:p w:rsidR="00CA57BD" w:rsidRPr="005C28A1" w:rsidP="00BB7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ул. Васильева, 19, г. Ялта, </w:t>
            </w:r>
          </w:p>
          <w:p w:rsidR="00CA57BD" w:rsidRPr="005C28A1" w:rsidP="00BB7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Крым, 298600</w:t>
            </w:r>
          </w:p>
          <w:p w:rsidR="00CA57BD" w:rsidRPr="005C28A1" w:rsidP="00BB7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тел.: +7(</w:t>
            </w:r>
            <w:r w:rsidR="00C5112B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3654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) </w:t>
            </w:r>
            <w:r w:rsidR="00C5112B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333303</w:t>
            </w:r>
          </w:p>
          <w:p w:rsidR="00CA57BD" w:rsidRPr="005C28A1" w:rsidP="00BB7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сайт: http://mirsud82.rk.gov.ru</w:t>
            </w:r>
          </w:p>
          <w:p w:rsidR="00CA57BD" w:rsidRPr="005C28A1" w:rsidP="00BB7B08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5C28A1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  <w:lang w:val="en-US"/>
                </w:rPr>
                <w:t>ms95@must.rk.gov.ru</w:t>
              </w:r>
            </w:hyperlink>
          </w:p>
          <w:p w:rsidR="00CA57BD" w:rsidRPr="005C28A1" w:rsidP="00BB7B08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15.05.2024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г. № 2-95-</w:t>
            </w:r>
            <w:r w:rsidR="0091688C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853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</w:p>
          <w:p w:rsidR="00CA57BD" w:rsidRPr="005C28A1" w:rsidP="00BB7B08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CA57BD" w:rsidP="00BB7B0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Карнаух В.Я</w:t>
            </w:r>
            <w:r w:rsidR="001132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57BD" w:rsidRPr="005C28A1" w:rsidP="00BB7B0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Республика Крым, г.Ялта, </w:t>
            </w:r>
          </w:p>
          <w:p w:rsidR="00CA57BD" w:rsidP="00BB7B0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F2C57">
              <w:rPr>
                <w:rFonts w:ascii="Times New Roman" w:hAnsi="Times New Roman"/>
                <w:sz w:val="24"/>
                <w:szCs w:val="24"/>
              </w:rPr>
              <w:t>Халтурина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91688C">
              <w:rPr>
                <w:rFonts w:ascii="Times New Roman" w:hAnsi="Times New Roman"/>
                <w:sz w:val="24"/>
                <w:szCs w:val="24"/>
              </w:rPr>
              <w:t>19/4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 w:rsidR="0091688C">
              <w:rPr>
                <w:rFonts w:ascii="Times New Roman" w:hAnsi="Times New Roman"/>
                <w:sz w:val="24"/>
                <w:szCs w:val="24"/>
              </w:rPr>
              <w:t>116</w:t>
            </w:r>
          </w:p>
          <w:p w:rsidR="00113246" w:rsidP="00CA57BD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88C" w:rsidP="00CA57BD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Мацарской В.Ю.</w:t>
            </w:r>
          </w:p>
          <w:p w:rsidR="0091688C" w:rsidRPr="005C28A1" w:rsidP="0091688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Республика Крым, г.Ялта, </w:t>
            </w:r>
          </w:p>
          <w:p w:rsidR="0091688C" w:rsidP="0091688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Халтурина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19/4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  <w:p w:rsidR="0091688C" w:rsidP="00CA57BD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88C" w:rsidP="0091688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Гордеевой В.А.</w:t>
            </w:r>
          </w:p>
          <w:p w:rsidR="0091688C" w:rsidRPr="005C28A1" w:rsidP="0091688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Республика Крым, г.Ялта, </w:t>
            </w:r>
          </w:p>
          <w:p w:rsidR="009F2C57" w:rsidP="0091688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Халтурина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19/4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  <w:p w:rsidR="0091688C" w:rsidP="00CA57BD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112B" w:rsidRPr="005C28A1" w:rsidP="00C5112B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Некоммерческая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 организации «Региональный фонд капитального ремонта многоквартирных домов РК»</w:t>
            </w:r>
          </w:p>
          <w:p w:rsidR="00C5112B" w:rsidRPr="005C28A1" w:rsidP="00C5112B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295053, Республика Крым, г. Симферополь,</w:t>
            </w:r>
          </w:p>
          <w:p w:rsidR="00C5112B" w:rsidRPr="005C28A1" w:rsidP="00C5112B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ул. Киевская, д. 1А</w:t>
            </w:r>
          </w:p>
          <w:p w:rsidR="00CA57BD" w:rsidRPr="005C28A1" w:rsidP="00C5112B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eastAsia="Courier New" w:hAnsi="Times New Roman"/>
                <w:i/>
                <w:sz w:val="24"/>
                <w:szCs w:val="24"/>
              </w:rPr>
            </w:pPr>
          </w:p>
        </w:tc>
      </w:tr>
    </w:tbl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мирового судьи от </w:t>
      </w:r>
      <w:r w:rsidR="00113246">
        <w:rPr>
          <w:rFonts w:ascii="Times New Roman" w:hAnsi="Times New Roman"/>
          <w:sz w:val="24"/>
          <w:szCs w:val="24"/>
          <w:lang w:eastAsia="ru-RU"/>
        </w:rPr>
        <w:t>15.05</w:t>
      </w:r>
      <w:r>
        <w:rPr>
          <w:rFonts w:ascii="Times New Roman" w:hAnsi="Times New Roman"/>
          <w:sz w:val="24"/>
          <w:szCs w:val="24"/>
          <w:lang w:eastAsia="ru-RU"/>
        </w:rPr>
        <w:t>.2024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года,</w:t>
      </w:r>
      <w:r w:rsidR="0091688C">
        <w:rPr>
          <w:rFonts w:ascii="Times New Roman" w:hAnsi="Times New Roman"/>
          <w:sz w:val="24"/>
          <w:szCs w:val="24"/>
          <w:lang w:eastAsia="ru-RU"/>
        </w:rPr>
        <w:br/>
      </w:r>
      <w:r w:rsidRPr="005C28A1">
        <w:rPr>
          <w:rFonts w:ascii="Times New Roman" w:hAnsi="Times New Roman"/>
          <w:sz w:val="24"/>
          <w:szCs w:val="24"/>
          <w:lang w:eastAsia="ru-RU"/>
        </w:rPr>
        <w:t>для сведения.</w:t>
      </w:r>
    </w:p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57BD" w:rsidRPr="00113246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 w:rsidRPr="00113246">
        <w:rPr>
          <w:rFonts w:ascii="Times New Roman" w:hAnsi="Times New Roman"/>
          <w:sz w:val="24"/>
          <w:szCs w:val="24"/>
          <w:lang w:eastAsia="ru-RU"/>
        </w:rPr>
        <w:t>копия решения на</w:t>
      </w:r>
      <w:r w:rsidRPr="00113246">
        <w:rPr>
          <w:rFonts w:ascii="Times New Roman" w:hAnsi="Times New Roman"/>
          <w:sz w:val="24"/>
          <w:szCs w:val="24"/>
          <w:lang w:eastAsia="ru-RU"/>
        </w:rPr>
        <w:t xml:space="preserve"> 1-м листе.</w:t>
      </w:r>
    </w:p>
    <w:p w:rsidR="00CA57BD" w:rsidRPr="00113246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57BD" w:rsidRPr="005C28A1" w:rsidP="0011324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 xml:space="preserve">Мировой судья </w:t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>А.Ш. Юдакова</w:t>
      </w:r>
    </w:p>
    <w:p w:rsidR="00CA57BD" w:rsidRPr="0091688C" w:rsidP="0091688C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</w:t>
      </w:r>
    </w:p>
    <w:p w:rsidR="00CA57BD" w:rsidRPr="005C28A1" w:rsidP="00CA57B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536"/>
        <w:gridCol w:w="4820"/>
      </w:tblGrid>
      <w:tr w:rsidTr="00A252F5">
        <w:tblPrEx>
          <w:tblW w:w="0" w:type="auto"/>
          <w:tblInd w:w="108" w:type="dxa"/>
          <w:tblLook w:val="04A0"/>
        </w:tblPrEx>
        <w:trPr>
          <w:cantSplit/>
          <w:trHeight w:val="3682"/>
        </w:trPr>
        <w:tc>
          <w:tcPr>
            <w:tcW w:w="4536" w:type="dxa"/>
          </w:tcPr>
          <w:p w:rsidR="0091688C" w:rsidRPr="005C28A1" w:rsidP="00A252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91688C" w:rsidRPr="005C28A1" w:rsidP="00A252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</w:t>
            </w:r>
          </w:p>
          <w:p w:rsidR="0091688C" w:rsidRPr="005C28A1" w:rsidP="00A252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Мировой судья </w:t>
            </w:r>
          </w:p>
          <w:p w:rsidR="0091688C" w:rsidRPr="005C28A1" w:rsidP="00A252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судебного участка № 95</w:t>
            </w:r>
          </w:p>
          <w:p w:rsidR="0091688C" w:rsidRPr="005C28A1" w:rsidP="00A252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Ялтинского судебного района </w:t>
            </w:r>
          </w:p>
          <w:p w:rsidR="0091688C" w:rsidRPr="005C28A1" w:rsidP="00A252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(городской округ Ялта)</w:t>
            </w:r>
          </w:p>
          <w:p w:rsidR="0091688C" w:rsidRPr="005C28A1" w:rsidP="00A252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ул. Васильева, 19, г. Ялта, </w:t>
            </w:r>
          </w:p>
          <w:p w:rsidR="0091688C" w:rsidRPr="005C28A1" w:rsidP="00A252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Крым, 298600</w:t>
            </w:r>
          </w:p>
          <w:p w:rsidR="0091688C" w:rsidRPr="005C28A1" w:rsidP="00A252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тел.: +7(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3654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333303</w:t>
            </w:r>
          </w:p>
          <w:p w:rsidR="0091688C" w:rsidRPr="005C28A1" w:rsidP="00A252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сайт: http://mirsud82.rk.gov.ru</w:t>
            </w:r>
          </w:p>
          <w:p w:rsidR="0091688C" w:rsidRPr="005C28A1" w:rsidP="00A252F5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5C28A1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  <w:lang w:val="en-US"/>
                </w:rPr>
                <w:t>ms95@must.rk.gov.ru</w:t>
              </w:r>
            </w:hyperlink>
          </w:p>
          <w:p w:rsidR="0091688C" w:rsidRPr="005C28A1" w:rsidP="00A252F5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15.05.2024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г. № 2-95-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853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</w:p>
          <w:p w:rsidR="0091688C" w:rsidRPr="005C28A1" w:rsidP="00A252F5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91688C" w:rsidP="00A252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Карнаух В.Я.</w:t>
            </w:r>
          </w:p>
          <w:p w:rsidR="0091688C" w:rsidRPr="005C28A1" w:rsidP="00A252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Республика Крым, г.Ялта, </w:t>
            </w:r>
          </w:p>
          <w:p w:rsidR="0091688C" w:rsidP="00A252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Ха</w:t>
            </w:r>
            <w:r>
              <w:rPr>
                <w:rFonts w:ascii="Times New Roman" w:hAnsi="Times New Roman"/>
                <w:sz w:val="24"/>
                <w:szCs w:val="24"/>
              </w:rPr>
              <w:t>лтурина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19/4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  <w:p w:rsidR="0091688C" w:rsidP="00A252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88C" w:rsidP="00A252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Мацарской В.Ю.</w:t>
            </w:r>
          </w:p>
          <w:p w:rsidR="0091688C" w:rsidRPr="005C28A1" w:rsidP="00A252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Республика Крым, г.Ялта, </w:t>
            </w:r>
          </w:p>
          <w:p w:rsidR="0091688C" w:rsidP="00A252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Халтурина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19/4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  <w:p w:rsidR="0091688C" w:rsidP="00A252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88C" w:rsidP="00A252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Гордеевой В.А.</w:t>
            </w:r>
          </w:p>
          <w:p w:rsidR="0091688C" w:rsidRPr="005C28A1" w:rsidP="00A252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Республика Крым, г.Ялта, </w:t>
            </w:r>
          </w:p>
          <w:p w:rsidR="0091688C" w:rsidP="00A252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Халтурина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19/4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  <w:p w:rsidR="0091688C" w:rsidP="00A252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88C" w:rsidRPr="005C28A1" w:rsidP="00A252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Некоммерческая организации «Региональный фонд капитального ремонта многоквартирны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>х домов РК»</w:t>
            </w:r>
          </w:p>
          <w:p w:rsidR="0091688C" w:rsidRPr="005C28A1" w:rsidP="00A252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295053, Республика Крым, г. Симферополь,</w:t>
            </w:r>
          </w:p>
          <w:p w:rsidR="0091688C" w:rsidRPr="005C28A1" w:rsidP="00A252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ул. Киевская, д. 1А</w:t>
            </w:r>
          </w:p>
          <w:p w:rsidR="0091688C" w:rsidRPr="005C28A1" w:rsidP="00A252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eastAsia="Courier New" w:hAnsi="Times New Roman"/>
                <w:i/>
                <w:sz w:val="24"/>
                <w:szCs w:val="24"/>
              </w:rPr>
            </w:pPr>
          </w:p>
        </w:tc>
      </w:tr>
    </w:tbl>
    <w:p w:rsidR="0091688C" w:rsidRPr="005C28A1" w:rsidP="0091688C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мирового судьи от </w:t>
      </w:r>
      <w:r>
        <w:rPr>
          <w:rFonts w:ascii="Times New Roman" w:hAnsi="Times New Roman"/>
          <w:sz w:val="24"/>
          <w:szCs w:val="24"/>
          <w:lang w:eastAsia="ru-RU"/>
        </w:rPr>
        <w:t>15.05.2024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года, 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5C28A1">
        <w:rPr>
          <w:rFonts w:ascii="Times New Roman" w:hAnsi="Times New Roman"/>
          <w:sz w:val="24"/>
          <w:szCs w:val="24"/>
          <w:lang w:eastAsia="ru-RU"/>
        </w:rPr>
        <w:t>для сведения.</w:t>
      </w:r>
    </w:p>
    <w:p w:rsidR="0091688C" w:rsidRPr="005C28A1" w:rsidP="0091688C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688C" w:rsidRPr="00113246" w:rsidP="0091688C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 w:rsidRPr="00113246">
        <w:rPr>
          <w:rFonts w:ascii="Times New Roman" w:hAnsi="Times New Roman"/>
          <w:sz w:val="24"/>
          <w:szCs w:val="24"/>
          <w:lang w:eastAsia="ru-RU"/>
        </w:rPr>
        <w:t>копия решения на 1-м листе.</w:t>
      </w:r>
    </w:p>
    <w:p w:rsidR="0091688C" w:rsidRPr="00113246" w:rsidP="0091688C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688C" w:rsidRPr="005C28A1" w:rsidP="0091688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 xml:space="preserve">Мировой судья </w:t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>А.Ш. Юдакова</w:t>
      </w:r>
    </w:p>
    <w:p w:rsidR="00855DA8" w:rsidRPr="0081061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tbl>
      <w:tblPr>
        <w:tblW w:w="11199" w:type="dxa"/>
        <w:tblInd w:w="-1014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92"/>
        <w:gridCol w:w="709"/>
        <w:gridCol w:w="888"/>
        <w:gridCol w:w="1300"/>
        <w:gridCol w:w="1300"/>
        <w:gridCol w:w="751"/>
        <w:gridCol w:w="969"/>
        <w:gridCol w:w="979"/>
        <w:gridCol w:w="2602"/>
        <w:gridCol w:w="709"/>
      </w:tblGrid>
      <w:tr w:rsidTr="00354C18">
        <w:tblPrEx>
          <w:tblW w:w="11199" w:type="dxa"/>
          <w:tblInd w:w="-1014" w:type="dxa"/>
          <w:tblBorders>
            <w:top w:val="single" w:sz="12" w:space="0" w:color="666666"/>
            <w:left w:val="single" w:sz="12" w:space="0" w:color="666666"/>
            <w:bottom w:val="single" w:sz="12" w:space="0" w:color="666666"/>
            <w:right w:val="single" w:sz="12" w:space="0" w:color="666666"/>
          </w:tblBorders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tblHeader/>
        </w:trPr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ind w:right="-63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70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Начислено</w:t>
            </w:r>
          </w:p>
        </w:tc>
        <w:tc>
          <w:tcPr>
            <w:tcW w:w="88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Долг</w:t>
            </w:r>
          </w:p>
        </w:tc>
        <w:tc>
          <w:tcPr>
            <w:tcW w:w="3351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Период просрочки</w:t>
            </w:r>
          </w:p>
        </w:tc>
        <w:tc>
          <w:tcPr>
            <w:tcW w:w="96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Ставка</w:t>
            </w:r>
          </w:p>
        </w:tc>
        <w:tc>
          <w:tcPr>
            <w:tcW w:w="97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Доля ставки</w:t>
            </w:r>
          </w:p>
        </w:tc>
        <w:tc>
          <w:tcPr>
            <w:tcW w:w="260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Формула</w:t>
            </w:r>
          </w:p>
        </w:tc>
        <w:tc>
          <w:tcPr>
            <w:tcW w:w="70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Пени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tblHeader/>
        </w:trPr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по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дней</w:t>
            </w:r>
          </w:p>
        </w:tc>
        <w:tc>
          <w:tcPr>
            <w:tcW w:w="96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дек.2020</w:t>
            </w:r>
          </w:p>
        </w:tc>
        <w:tc>
          <w:tcPr>
            <w:tcW w:w="70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tabs>
                <w:tab w:val="left" w:pos="0"/>
              </w:tabs>
              <w:spacing w:after="0" w:line="240" w:lineRule="auto"/>
              <w:ind w:left="-546" w:firstLine="546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179.26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179.26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21.01.2021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19.02.2021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179.26 x 30 x 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179.26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20.02.2021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1181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179.26 x (1181-184) x 1/300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56.60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янв.2021</w:t>
            </w:r>
          </w:p>
        </w:tc>
        <w:tc>
          <w:tcPr>
            <w:tcW w:w="70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189.15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189.15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24.02.2021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25.03.2021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189.15 x 30 x 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189.15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26.03.2021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1147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189.15 x (1147-184) x 1/300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57.68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фев.2021</w:t>
            </w:r>
          </w:p>
        </w:tc>
        <w:tc>
          <w:tcPr>
            <w:tcW w:w="70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189.15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189.15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22.03.2021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20.04.2021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189.15 x 30 x 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189.15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1121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189.15 x (1121-184) x 1/300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56.12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мар.2021</w:t>
            </w:r>
          </w:p>
        </w:tc>
        <w:tc>
          <w:tcPr>
            <w:tcW w:w="70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189.15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189.15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20.05.2021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189.15 x 30 x 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189.15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1091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189.15 x (1091-184) x </w:t>
            </w: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54.33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апр.2021</w:t>
            </w:r>
          </w:p>
        </w:tc>
        <w:tc>
          <w:tcPr>
            <w:tcW w:w="70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189.15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189.15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19.06.2021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189.15 x 30 x 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189.15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20.06.2021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1061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189.15 x (1061-184) x 1/300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52.53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май.2021</w:t>
            </w:r>
          </w:p>
        </w:tc>
        <w:tc>
          <w:tcPr>
            <w:tcW w:w="70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189.15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189.15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20.07.2021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189.15 x 30 x 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189.15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189.15 x (1030-184) x 1/300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50.67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июн.2021</w:t>
            </w:r>
          </w:p>
        </w:tc>
        <w:tc>
          <w:tcPr>
            <w:tcW w:w="70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189.15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189.15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19.08.2021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189.15 x 30 x 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189.15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20.08.2021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189.15 x (1000-184) x 1/300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48.88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июл.2021</w:t>
            </w:r>
          </w:p>
        </w:tc>
        <w:tc>
          <w:tcPr>
            <w:tcW w:w="70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189.15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189.15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23.08.2021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21.09.2021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189.15 x 30 x 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189.15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22.09.2021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967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189.15 x (967-184) x 1/300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46.90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авг.2021</w:t>
            </w:r>
          </w:p>
        </w:tc>
        <w:tc>
          <w:tcPr>
            <w:tcW w:w="70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189.15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189.15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20.10.2021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189.15 x 30 x 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189.15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189.15 x (938-184) x 1/300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45.16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сен.2021</w:t>
            </w:r>
          </w:p>
        </w:tc>
        <w:tc>
          <w:tcPr>
            <w:tcW w:w="70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189.15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189.15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19.11.2021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189.15 x 30 x 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189.15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20.11.2021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189.15 x (908-184) x 1/300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43.37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окт.2021</w:t>
            </w:r>
          </w:p>
        </w:tc>
        <w:tc>
          <w:tcPr>
            <w:tcW w:w="70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189.15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189.15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22.11.2021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21.12.2021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189.15 x 30 x 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189.15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22.12.2021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189.15 x (876-184) x 1/300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41.45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ноя.2021</w:t>
            </w:r>
          </w:p>
        </w:tc>
        <w:tc>
          <w:tcPr>
            <w:tcW w:w="70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189.15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189.15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19.01.2022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189.15 x 30 x 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189.15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20.01.2022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847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189.15 x (847-184) x 1/300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39.71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дек.2021</w:t>
            </w:r>
          </w:p>
        </w:tc>
        <w:tc>
          <w:tcPr>
            <w:tcW w:w="70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189.15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189.15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21.01.2022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19.02.2022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189.15 x 30 x 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189.15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20.02.2022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816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189.15 x (816-184) x 1/300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37.86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янв.2022</w:t>
            </w:r>
          </w:p>
        </w:tc>
        <w:tc>
          <w:tcPr>
            <w:tcW w:w="70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197.88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197.88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21.02.2022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197.88 x 30 x 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197.88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23.03.2022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197.88 x (785-184) x 1/300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37.66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фев.2022</w:t>
            </w:r>
          </w:p>
        </w:tc>
        <w:tc>
          <w:tcPr>
            <w:tcW w:w="70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197.88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197.88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21.03.2022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19.04.2022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197.88 x (30-19) x 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197.88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20.04.2022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197.88 x (757-165) x 1/300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37.10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мар.2022</w:t>
            </w:r>
          </w:p>
        </w:tc>
        <w:tc>
          <w:tcPr>
            <w:tcW w:w="70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197.88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197.88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21.04.2022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20.05.2022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197.88 x </w:t>
            </w: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(30-30) x 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197.88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21.05.2022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726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197.88 x (726-134) x 1/300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37.10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апр.2022</w:t>
            </w:r>
          </w:p>
        </w:tc>
        <w:tc>
          <w:tcPr>
            <w:tcW w:w="70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197.88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197.88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23.05.2022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21.06.2022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197.88 x (30-30) x 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197.88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22.06.2022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694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197.88 x (694-102) x 1/300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37.10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май.2022</w:t>
            </w:r>
          </w:p>
        </w:tc>
        <w:tc>
          <w:tcPr>
            <w:tcW w:w="70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197.88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197.88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21.06.2022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20.07.2022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197.88 x (30-30) x 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197.88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21.07.2022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665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197.88 x (665-73) x 1/300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37.10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июн.2022</w:t>
            </w:r>
          </w:p>
        </w:tc>
        <w:tc>
          <w:tcPr>
            <w:tcW w:w="70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197.88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197.88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21.07.2022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19.08.2022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197.88 x (30-30) x 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197.88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20.08.2022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635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197.88 x (635-43) x 1/300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37.10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июл.2022</w:t>
            </w:r>
          </w:p>
        </w:tc>
        <w:tc>
          <w:tcPr>
            <w:tcW w:w="70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197.88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197.88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22.08.2022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20.09.2022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197.88 x (30-30) x 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197.88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21.09.2022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197.88 x (603-11) x 1/300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37.10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авг.2022</w:t>
            </w:r>
          </w:p>
        </w:tc>
        <w:tc>
          <w:tcPr>
            <w:tcW w:w="70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197.88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197.88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21.09.2022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20.10.2022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197.88 x (30-11) x 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197.88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21.10.2022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197.88 x 573 x 1/300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35.91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сен.2022</w:t>
            </w:r>
          </w:p>
        </w:tc>
        <w:tc>
          <w:tcPr>
            <w:tcW w:w="70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197.88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197.88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21.10.2022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19.11.2022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197.88 x 30 x 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197.88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20.11.2022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543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197.88 x 543 x 1/300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34.03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окт.2022</w:t>
            </w:r>
          </w:p>
        </w:tc>
        <w:tc>
          <w:tcPr>
            <w:tcW w:w="70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197.88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197.88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21.11.2022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20.12.2022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197.88 x 30 x 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197.88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21.12.2022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197.88 x 512 x 1/300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32.08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ноя.2022</w:t>
            </w:r>
          </w:p>
        </w:tc>
        <w:tc>
          <w:tcPr>
            <w:tcW w:w="70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197.88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197.88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21.12.2022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19.01.2023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197.88 x 30 x 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197.88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20.01.2023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482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197.88 x 482 x 1/300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30.20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дек.2022</w:t>
            </w:r>
          </w:p>
        </w:tc>
        <w:tc>
          <w:tcPr>
            <w:tcW w:w="70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197.88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197.88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23.01.2023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21.02.2023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197.88 x 30 x 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197.88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22.02.2023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197.88 x 449 x 1/300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28.14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янв.2023</w:t>
            </w:r>
          </w:p>
        </w:tc>
        <w:tc>
          <w:tcPr>
            <w:tcW w:w="70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209.81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209.81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21.02.2023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22.03.2023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209.81 x 30 x 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209.81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23.03.2023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209.81 x 420 x 1/300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27.90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фев.2023</w:t>
            </w:r>
          </w:p>
        </w:tc>
        <w:tc>
          <w:tcPr>
            <w:tcW w:w="70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209.81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209.81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21.03.2023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19.04.2023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209.81 x 30 x 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209.81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20.04.2023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209.81 x 392 x 1/300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26.04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мар.2023</w:t>
            </w:r>
          </w:p>
        </w:tc>
        <w:tc>
          <w:tcPr>
            <w:tcW w:w="70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209.81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209.81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21.04.2023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20.05.2023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209.81 x 30 x 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209.81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21.05.2023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209.81 x 361 x 1/300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23.98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апр.2023</w:t>
            </w:r>
          </w:p>
        </w:tc>
        <w:tc>
          <w:tcPr>
            <w:tcW w:w="70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209.81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209.81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22.05.2023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20.06.2023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209.81 x 30 x 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209.81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21.06.2023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209.81 x 330 x 1/300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21.93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май.2023</w:t>
            </w:r>
          </w:p>
        </w:tc>
        <w:tc>
          <w:tcPr>
            <w:tcW w:w="70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209.81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209.81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21.06.2023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20.07.2023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209.81 x 30 x 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209.81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21.07.2023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209.81 x 300 x 1/300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19.93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июн.2023</w:t>
            </w:r>
          </w:p>
        </w:tc>
        <w:tc>
          <w:tcPr>
            <w:tcW w:w="70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209.81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209.81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21.07.2023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19.08.2023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209.81 x 30 x 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209.81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20.08.2023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209.81 x 270 x 1/300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17.94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июл.2023</w:t>
            </w:r>
          </w:p>
        </w:tc>
        <w:tc>
          <w:tcPr>
            <w:tcW w:w="70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209.81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209.81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21.08.2023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19.09.2023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209.81 x 30 x 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209.81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20.09.2023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209.81 x 239 x 1/300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15.88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авг.2023</w:t>
            </w:r>
          </w:p>
        </w:tc>
        <w:tc>
          <w:tcPr>
            <w:tcW w:w="70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209.81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209.81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21.09.2023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20.10.2023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209.81 x 30 x 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209.81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21.10.2023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209.81 x 208 x 1/300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13.82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сен.2023</w:t>
            </w:r>
          </w:p>
        </w:tc>
        <w:tc>
          <w:tcPr>
            <w:tcW w:w="70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209.81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209.81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23.10.2023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21.11.2023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209.81 x 30 x 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209.81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22.11.2023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209.81 x 176 x 1/300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11.69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окт.2023</w:t>
            </w:r>
          </w:p>
        </w:tc>
        <w:tc>
          <w:tcPr>
            <w:tcW w:w="70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209.81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209.81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21.11.2023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20.12.2023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209.81 x 30 x 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209.81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21.12.2023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209.81 x 147 x 1/300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9.77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ноя.2023</w:t>
            </w:r>
          </w:p>
        </w:tc>
        <w:tc>
          <w:tcPr>
            <w:tcW w:w="70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209.81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209.81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21.12.2023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19.01.2024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209.81 x 30 x 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209.81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20.01.2024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209.81 x 117 x 1/300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7.77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дек.2023</w:t>
            </w:r>
          </w:p>
        </w:tc>
        <w:tc>
          <w:tcPr>
            <w:tcW w:w="70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209.81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209.81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22.01.2024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20.02.2024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209.81 x 30 x 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209.81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21.02.2024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209.81 x 85 x 1/300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5.65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янв.2024</w:t>
            </w:r>
          </w:p>
        </w:tc>
        <w:tc>
          <w:tcPr>
            <w:tcW w:w="70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236.87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236.87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22.02.2024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22.03.2024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236.87 x 30 x 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54C18" w:rsidRPr="00354C18" w:rsidP="00354C18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236.87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23.03.2024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0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236.87 x 54 x 1/300 x 9.5%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4.05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199" w:type="dxa"/>
            <w:gridSpan w:val="10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Сумма основного долга: 7578.21 руб.</w:t>
            </w:r>
          </w:p>
        </w:tc>
      </w:tr>
      <w:tr w:rsidTr="00354C18">
        <w:tblPrEx>
          <w:tblW w:w="11199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199" w:type="dxa"/>
            <w:gridSpan w:val="10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4C18" w:rsidRPr="00354C18" w:rsidP="00354C1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54C18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Сумма пеней по всем задолженностям: 1258.23 руб.</w:t>
            </w:r>
          </w:p>
        </w:tc>
      </w:tr>
    </w:tbl>
    <w:p w:rsidR="00855DA8" w:rsidRPr="00354C1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855DA8" w:rsidRPr="00354C1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3D2A53" w:rsidRPr="00354C1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E3315D" w:rsidRPr="00354C18" w:rsidP="00E33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sectPr w:rsidSect="00BA0B81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0043"/>
    <w:rsid w:val="00005DF7"/>
    <w:rsid w:val="00005EE6"/>
    <w:rsid w:val="00006373"/>
    <w:rsid w:val="00010323"/>
    <w:rsid w:val="00010866"/>
    <w:rsid w:val="00015DFE"/>
    <w:rsid w:val="00015E54"/>
    <w:rsid w:val="000254F5"/>
    <w:rsid w:val="000365EC"/>
    <w:rsid w:val="000410DA"/>
    <w:rsid w:val="0005120E"/>
    <w:rsid w:val="00056122"/>
    <w:rsid w:val="00064B9C"/>
    <w:rsid w:val="00070FB7"/>
    <w:rsid w:val="00084D50"/>
    <w:rsid w:val="00094057"/>
    <w:rsid w:val="000A498E"/>
    <w:rsid w:val="000B4BDC"/>
    <w:rsid w:val="000F2A3C"/>
    <w:rsid w:val="000F300B"/>
    <w:rsid w:val="000F57B9"/>
    <w:rsid w:val="000F7678"/>
    <w:rsid w:val="000F7B94"/>
    <w:rsid w:val="0010075D"/>
    <w:rsid w:val="001042BC"/>
    <w:rsid w:val="00111086"/>
    <w:rsid w:val="00113246"/>
    <w:rsid w:val="00117D83"/>
    <w:rsid w:val="0014086C"/>
    <w:rsid w:val="00142268"/>
    <w:rsid w:val="00144082"/>
    <w:rsid w:val="0015301A"/>
    <w:rsid w:val="00161A94"/>
    <w:rsid w:val="00164E73"/>
    <w:rsid w:val="001657A3"/>
    <w:rsid w:val="0016612F"/>
    <w:rsid w:val="001739E5"/>
    <w:rsid w:val="00174254"/>
    <w:rsid w:val="001757E4"/>
    <w:rsid w:val="00192835"/>
    <w:rsid w:val="001A385C"/>
    <w:rsid w:val="001A38EB"/>
    <w:rsid w:val="001C7637"/>
    <w:rsid w:val="001C79F5"/>
    <w:rsid w:val="001D2A07"/>
    <w:rsid w:val="001D7535"/>
    <w:rsid w:val="001D7EA0"/>
    <w:rsid w:val="001E62BA"/>
    <w:rsid w:val="001F7462"/>
    <w:rsid w:val="00203DBD"/>
    <w:rsid w:val="002144F4"/>
    <w:rsid w:val="00215932"/>
    <w:rsid w:val="00222AC2"/>
    <w:rsid w:val="0022330E"/>
    <w:rsid w:val="00241FBD"/>
    <w:rsid w:val="00247D27"/>
    <w:rsid w:val="00250361"/>
    <w:rsid w:val="00252BCB"/>
    <w:rsid w:val="00253D9E"/>
    <w:rsid w:val="00273374"/>
    <w:rsid w:val="0028075B"/>
    <w:rsid w:val="002901F6"/>
    <w:rsid w:val="00290D7E"/>
    <w:rsid w:val="002937D2"/>
    <w:rsid w:val="002A099A"/>
    <w:rsid w:val="002B5692"/>
    <w:rsid w:val="002B597F"/>
    <w:rsid w:val="002B6EF2"/>
    <w:rsid w:val="002B745C"/>
    <w:rsid w:val="002D21A0"/>
    <w:rsid w:val="002D6882"/>
    <w:rsid w:val="002E1BAD"/>
    <w:rsid w:val="002E5E93"/>
    <w:rsid w:val="002E619C"/>
    <w:rsid w:val="003018BB"/>
    <w:rsid w:val="00312434"/>
    <w:rsid w:val="00324696"/>
    <w:rsid w:val="0034013F"/>
    <w:rsid w:val="003459E1"/>
    <w:rsid w:val="00347DF0"/>
    <w:rsid w:val="00354C18"/>
    <w:rsid w:val="003550F6"/>
    <w:rsid w:val="00374BB8"/>
    <w:rsid w:val="00383713"/>
    <w:rsid w:val="0039212F"/>
    <w:rsid w:val="003933F0"/>
    <w:rsid w:val="003A0476"/>
    <w:rsid w:val="003A400D"/>
    <w:rsid w:val="003B62D4"/>
    <w:rsid w:val="003C1EDE"/>
    <w:rsid w:val="003C4975"/>
    <w:rsid w:val="003C7172"/>
    <w:rsid w:val="003D2A53"/>
    <w:rsid w:val="003D2D44"/>
    <w:rsid w:val="003E2733"/>
    <w:rsid w:val="003F3CCB"/>
    <w:rsid w:val="003F725F"/>
    <w:rsid w:val="00400A19"/>
    <w:rsid w:val="004011EC"/>
    <w:rsid w:val="00401561"/>
    <w:rsid w:val="00404A9A"/>
    <w:rsid w:val="00407987"/>
    <w:rsid w:val="004116BC"/>
    <w:rsid w:val="0041183D"/>
    <w:rsid w:val="00413F9F"/>
    <w:rsid w:val="004162C8"/>
    <w:rsid w:val="00417628"/>
    <w:rsid w:val="0042061F"/>
    <w:rsid w:val="00420ACE"/>
    <w:rsid w:val="00430018"/>
    <w:rsid w:val="00430157"/>
    <w:rsid w:val="00430440"/>
    <w:rsid w:val="00453CE8"/>
    <w:rsid w:val="004751DF"/>
    <w:rsid w:val="00475542"/>
    <w:rsid w:val="00480178"/>
    <w:rsid w:val="0048572E"/>
    <w:rsid w:val="0048699B"/>
    <w:rsid w:val="004950D9"/>
    <w:rsid w:val="00495182"/>
    <w:rsid w:val="004A467E"/>
    <w:rsid w:val="004B254E"/>
    <w:rsid w:val="004D11CD"/>
    <w:rsid w:val="004D2615"/>
    <w:rsid w:val="004D7CDB"/>
    <w:rsid w:val="004E1DF6"/>
    <w:rsid w:val="004E435B"/>
    <w:rsid w:val="004F3B1F"/>
    <w:rsid w:val="004F4F63"/>
    <w:rsid w:val="0050074D"/>
    <w:rsid w:val="005025D0"/>
    <w:rsid w:val="00503DFD"/>
    <w:rsid w:val="00515033"/>
    <w:rsid w:val="00525596"/>
    <w:rsid w:val="00525912"/>
    <w:rsid w:val="005268E4"/>
    <w:rsid w:val="0053086E"/>
    <w:rsid w:val="00540B78"/>
    <w:rsid w:val="00546F08"/>
    <w:rsid w:val="0057238B"/>
    <w:rsid w:val="005744B0"/>
    <w:rsid w:val="00582245"/>
    <w:rsid w:val="00582FC9"/>
    <w:rsid w:val="00583055"/>
    <w:rsid w:val="00583F54"/>
    <w:rsid w:val="00584A4B"/>
    <w:rsid w:val="00584E57"/>
    <w:rsid w:val="00595F96"/>
    <w:rsid w:val="005B14D4"/>
    <w:rsid w:val="005B24D9"/>
    <w:rsid w:val="005C18BA"/>
    <w:rsid w:val="005C28A1"/>
    <w:rsid w:val="005C5167"/>
    <w:rsid w:val="005D7F52"/>
    <w:rsid w:val="005E077E"/>
    <w:rsid w:val="005F1348"/>
    <w:rsid w:val="005F1410"/>
    <w:rsid w:val="005F574E"/>
    <w:rsid w:val="00601858"/>
    <w:rsid w:val="00603D4E"/>
    <w:rsid w:val="006109C9"/>
    <w:rsid w:val="006310B4"/>
    <w:rsid w:val="0063245D"/>
    <w:rsid w:val="006331CA"/>
    <w:rsid w:val="006334E7"/>
    <w:rsid w:val="00635484"/>
    <w:rsid w:val="00654154"/>
    <w:rsid w:val="006665AF"/>
    <w:rsid w:val="0067139B"/>
    <w:rsid w:val="00674404"/>
    <w:rsid w:val="006810D2"/>
    <w:rsid w:val="0068710E"/>
    <w:rsid w:val="006901A9"/>
    <w:rsid w:val="00690AAF"/>
    <w:rsid w:val="006972B2"/>
    <w:rsid w:val="006B121F"/>
    <w:rsid w:val="006B5F90"/>
    <w:rsid w:val="006B7BC3"/>
    <w:rsid w:val="006C2A91"/>
    <w:rsid w:val="006C5EB5"/>
    <w:rsid w:val="006D1318"/>
    <w:rsid w:val="006D37C1"/>
    <w:rsid w:val="006D7153"/>
    <w:rsid w:val="006D7B84"/>
    <w:rsid w:val="007024C0"/>
    <w:rsid w:val="00706E49"/>
    <w:rsid w:val="00711C5F"/>
    <w:rsid w:val="00716211"/>
    <w:rsid w:val="0072370A"/>
    <w:rsid w:val="00750E78"/>
    <w:rsid w:val="00751EEE"/>
    <w:rsid w:val="00752CE3"/>
    <w:rsid w:val="00753D95"/>
    <w:rsid w:val="00755B66"/>
    <w:rsid w:val="0076130C"/>
    <w:rsid w:val="0076716C"/>
    <w:rsid w:val="007715FA"/>
    <w:rsid w:val="00771BE2"/>
    <w:rsid w:val="007803EF"/>
    <w:rsid w:val="0078137F"/>
    <w:rsid w:val="007816FA"/>
    <w:rsid w:val="0078358B"/>
    <w:rsid w:val="007B1CD2"/>
    <w:rsid w:val="007C6773"/>
    <w:rsid w:val="007E237B"/>
    <w:rsid w:val="007F5E78"/>
    <w:rsid w:val="007F7C32"/>
    <w:rsid w:val="00810614"/>
    <w:rsid w:val="008157F5"/>
    <w:rsid w:val="0084084A"/>
    <w:rsid w:val="00844CBD"/>
    <w:rsid w:val="00847551"/>
    <w:rsid w:val="008477C4"/>
    <w:rsid w:val="00855DA8"/>
    <w:rsid w:val="00857E7E"/>
    <w:rsid w:val="0088399B"/>
    <w:rsid w:val="008A0F81"/>
    <w:rsid w:val="008B223E"/>
    <w:rsid w:val="008B2381"/>
    <w:rsid w:val="008C3B71"/>
    <w:rsid w:val="008D14D5"/>
    <w:rsid w:val="008D3B6F"/>
    <w:rsid w:val="008E65F7"/>
    <w:rsid w:val="008F70F4"/>
    <w:rsid w:val="009034EF"/>
    <w:rsid w:val="0090363A"/>
    <w:rsid w:val="0090406E"/>
    <w:rsid w:val="00904EAA"/>
    <w:rsid w:val="009054F0"/>
    <w:rsid w:val="00914368"/>
    <w:rsid w:val="0091616C"/>
    <w:rsid w:val="0091688C"/>
    <w:rsid w:val="0091732A"/>
    <w:rsid w:val="0092104C"/>
    <w:rsid w:val="00921E88"/>
    <w:rsid w:val="0092493C"/>
    <w:rsid w:val="009256C4"/>
    <w:rsid w:val="00934824"/>
    <w:rsid w:val="00934858"/>
    <w:rsid w:val="009458EA"/>
    <w:rsid w:val="00947E98"/>
    <w:rsid w:val="009506A9"/>
    <w:rsid w:val="0096069F"/>
    <w:rsid w:val="0096684C"/>
    <w:rsid w:val="00987483"/>
    <w:rsid w:val="00991184"/>
    <w:rsid w:val="00995AE9"/>
    <w:rsid w:val="009A62F4"/>
    <w:rsid w:val="009B651C"/>
    <w:rsid w:val="009B6638"/>
    <w:rsid w:val="009C441A"/>
    <w:rsid w:val="009D0704"/>
    <w:rsid w:val="009D4362"/>
    <w:rsid w:val="009E4385"/>
    <w:rsid w:val="009E5962"/>
    <w:rsid w:val="009E786F"/>
    <w:rsid w:val="009F2C57"/>
    <w:rsid w:val="00A01D00"/>
    <w:rsid w:val="00A02988"/>
    <w:rsid w:val="00A03CEF"/>
    <w:rsid w:val="00A14416"/>
    <w:rsid w:val="00A145F7"/>
    <w:rsid w:val="00A14786"/>
    <w:rsid w:val="00A21BBB"/>
    <w:rsid w:val="00A21D8D"/>
    <w:rsid w:val="00A252F5"/>
    <w:rsid w:val="00A26041"/>
    <w:rsid w:val="00A375C4"/>
    <w:rsid w:val="00A504DD"/>
    <w:rsid w:val="00A62DB2"/>
    <w:rsid w:val="00A6354F"/>
    <w:rsid w:val="00A641C8"/>
    <w:rsid w:val="00A9337E"/>
    <w:rsid w:val="00AA18B7"/>
    <w:rsid w:val="00AB3C9E"/>
    <w:rsid w:val="00AB5449"/>
    <w:rsid w:val="00AB5C22"/>
    <w:rsid w:val="00AB6137"/>
    <w:rsid w:val="00AB7B75"/>
    <w:rsid w:val="00AC28C7"/>
    <w:rsid w:val="00AC53B5"/>
    <w:rsid w:val="00AC6DC9"/>
    <w:rsid w:val="00AD06F8"/>
    <w:rsid w:val="00B019C0"/>
    <w:rsid w:val="00B04693"/>
    <w:rsid w:val="00B05846"/>
    <w:rsid w:val="00B16232"/>
    <w:rsid w:val="00B22C62"/>
    <w:rsid w:val="00B2618D"/>
    <w:rsid w:val="00B34CF2"/>
    <w:rsid w:val="00B628D1"/>
    <w:rsid w:val="00B776DD"/>
    <w:rsid w:val="00BA0AEA"/>
    <w:rsid w:val="00BA0B81"/>
    <w:rsid w:val="00BA348A"/>
    <w:rsid w:val="00BA642A"/>
    <w:rsid w:val="00BB2042"/>
    <w:rsid w:val="00BB3276"/>
    <w:rsid w:val="00BB5FC4"/>
    <w:rsid w:val="00BB6159"/>
    <w:rsid w:val="00BB7B08"/>
    <w:rsid w:val="00BC07B8"/>
    <w:rsid w:val="00BC582D"/>
    <w:rsid w:val="00BE22EB"/>
    <w:rsid w:val="00C00A50"/>
    <w:rsid w:val="00C012B3"/>
    <w:rsid w:val="00C17841"/>
    <w:rsid w:val="00C20558"/>
    <w:rsid w:val="00C2788A"/>
    <w:rsid w:val="00C37D28"/>
    <w:rsid w:val="00C5112B"/>
    <w:rsid w:val="00C56A2D"/>
    <w:rsid w:val="00C64278"/>
    <w:rsid w:val="00C660A7"/>
    <w:rsid w:val="00C77502"/>
    <w:rsid w:val="00C80E9E"/>
    <w:rsid w:val="00C84C0E"/>
    <w:rsid w:val="00C859E1"/>
    <w:rsid w:val="00C8658B"/>
    <w:rsid w:val="00C909AF"/>
    <w:rsid w:val="00CA25F3"/>
    <w:rsid w:val="00CA57BD"/>
    <w:rsid w:val="00CB0E71"/>
    <w:rsid w:val="00CB73AF"/>
    <w:rsid w:val="00CC762C"/>
    <w:rsid w:val="00CD435F"/>
    <w:rsid w:val="00CD64B0"/>
    <w:rsid w:val="00CD688F"/>
    <w:rsid w:val="00CE067C"/>
    <w:rsid w:val="00CE16E5"/>
    <w:rsid w:val="00CE32E1"/>
    <w:rsid w:val="00CE4A37"/>
    <w:rsid w:val="00D266D6"/>
    <w:rsid w:val="00D31494"/>
    <w:rsid w:val="00D42E94"/>
    <w:rsid w:val="00D437D4"/>
    <w:rsid w:val="00D60E8A"/>
    <w:rsid w:val="00D6732D"/>
    <w:rsid w:val="00D704A1"/>
    <w:rsid w:val="00D7171B"/>
    <w:rsid w:val="00D93CEA"/>
    <w:rsid w:val="00D95FEB"/>
    <w:rsid w:val="00D97BA5"/>
    <w:rsid w:val="00DA53A7"/>
    <w:rsid w:val="00DA53AA"/>
    <w:rsid w:val="00DB0348"/>
    <w:rsid w:val="00DB4252"/>
    <w:rsid w:val="00DC367F"/>
    <w:rsid w:val="00DC4E1A"/>
    <w:rsid w:val="00DD4913"/>
    <w:rsid w:val="00DE470A"/>
    <w:rsid w:val="00E0553F"/>
    <w:rsid w:val="00E17B0B"/>
    <w:rsid w:val="00E24994"/>
    <w:rsid w:val="00E3315D"/>
    <w:rsid w:val="00E33FBE"/>
    <w:rsid w:val="00E34BFE"/>
    <w:rsid w:val="00E41396"/>
    <w:rsid w:val="00E41AC7"/>
    <w:rsid w:val="00E55905"/>
    <w:rsid w:val="00E56C1A"/>
    <w:rsid w:val="00E5775C"/>
    <w:rsid w:val="00E6074C"/>
    <w:rsid w:val="00E62072"/>
    <w:rsid w:val="00E81B8C"/>
    <w:rsid w:val="00E858D0"/>
    <w:rsid w:val="00E95F4E"/>
    <w:rsid w:val="00EA10DE"/>
    <w:rsid w:val="00EA7E29"/>
    <w:rsid w:val="00EB761B"/>
    <w:rsid w:val="00EC162A"/>
    <w:rsid w:val="00EC2133"/>
    <w:rsid w:val="00EC6257"/>
    <w:rsid w:val="00ED0D3C"/>
    <w:rsid w:val="00ED0F32"/>
    <w:rsid w:val="00ED3A53"/>
    <w:rsid w:val="00EE4433"/>
    <w:rsid w:val="00EE4BE5"/>
    <w:rsid w:val="00EE5157"/>
    <w:rsid w:val="00EE757A"/>
    <w:rsid w:val="00F12C54"/>
    <w:rsid w:val="00F17475"/>
    <w:rsid w:val="00F20C1B"/>
    <w:rsid w:val="00F2182A"/>
    <w:rsid w:val="00F40051"/>
    <w:rsid w:val="00F44976"/>
    <w:rsid w:val="00F52020"/>
    <w:rsid w:val="00F5229B"/>
    <w:rsid w:val="00F64052"/>
    <w:rsid w:val="00F73A35"/>
    <w:rsid w:val="00F81B75"/>
    <w:rsid w:val="00F86D83"/>
    <w:rsid w:val="00F87425"/>
    <w:rsid w:val="00F91A3B"/>
    <w:rsid w:val="00F964C4"/>
    <w:rsid w:val="00FA0BD9"/>
    <w:rsid w:val="00FA4DD7"/>
    <w:rsid w:val="00FA6F2A"/>
    <w:rsid w:val="00FB0B22"/>
    <w:rsid w:val="00FB153C"/>
    <w:rsid w:val="00FB1837"/>
    <w:rsid w:val="00FB4BE7"/>
    <w:rsid w:val="00FB7341"/>
    <w:rsid w:val="00FC128E"/>
    <w:rsid w:val="00FC7D0F"/>
    <w:rsid w:val="00FD0EEA"/>
    <w:rsid w:val="00FD121B"/>
    <w:rsid w:val="00FD2E12"/>
    <w:rsid w:val="00FE1D60"/>
    <w:rsid w:val="00FE738D"/>
    <w:rsid w:val="00FE77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  <w:style w:type="paragraph" w:customStyle="1" w:styleId="msonormal">
    <w:name w:val="msonormal"/>
    <w:basedOn w:val="Normal"/>
    <w:rsid w:val="00E33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A5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95@must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A8ACF-BF7E-4853-8E7F-8654C81FC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