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46306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44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377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68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</w:t>
      </w:r>
      <w:r w:rsidR="00343FA5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апреля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="004F5298">
        <w:rPr>
          <w:rFonts w:ascii="Times New Roman" w:hAnsi="Times New Roman"/>
          <w:sz w:val="28"/>
          <w:szCs w:val="28"/>
          <w:lang w:eastAsia="ru-RU"/>
        </w:rPr>
        <w:t>Гайдановой Н.М</w:t>
      </w:r>
      <w:r w:rsidRPr="0046306D" w:rsidR="00B54EA3">
        <w:rPr>
          <w:rFonts w:ascii="Times New Roman" w:hAnsi="Times New Roman"/>
          <w:sz w:val="28"/>
          <w:szCs w:val="28"/>
          <w:lang w:eastAsia="ru-RU"/>
        </w:rPr>
        <w:t>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</w:t>
      </w:r>
      <w:r w:rsidRPr="0046306D" w:rsidR="00DF2D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343FA5" w:rsidR="00343FA5">
        <w:rPr>
          <w:rFonts w:ascii="Times New Roman" w:hAnsi="Times New Roman"/>
          <w:color w:val="000000"/>
          <w:sz w:val="28"/>
          <w:szCs w:val="28"/>
          <w:lang w:eastAsia="ru-RU"/>
        </w:rPr>
        <w:t>Акопян Мари</w:t>
      </w:r>
      <w:r w:rsidR="002E1E8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FA5"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Сергеевн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FA5"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</w:t>
      </w: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BB185C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343FA5" w:rsidR="00343FA5">
        <w:rPr>
          <w:rFonts w:ascii="Times New Roman" w:hAnsi="Times New Roman"/>
          <w:color w:val="000000"/>
          <w:sz w:val="28"/>
          <w:szCs w:val="28"/>
          <w:lang w:eastAsia="ru-RU"/>
        </w:rPr>
        <w:t>Акопян Марии Сергеевн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343FA5"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343FA5" w:rsidR="00343FA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рым» (ОГРН 1149102183735, ИНН/КПП 9102066504/910201001) задолженность по оплате взносов на капитальный ремонт общего имущества в многоквартирном доме за период с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14 417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 просрочку исполнения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обязательств в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размере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654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98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1200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00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18 272</w:t>
      </w:r>
      <w:r w:rsidRPr="00463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восемнадцать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двести семьдесят два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6751" w:rsidRPr="0046306D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343FA5"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Акопян Марии Сергеевны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343FA5" w:rsidR="00A345D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345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="00A345DA">
        <w:rPr>
          <w:rFonts w:ascii="Times New Roman" w:hAnsi="Times New Roman"/>
          <w:color w:val="000000"/>
          <w:sz w:val="28"/>
          <w:szCs w:val="28"/>
          <w:lang w:eastAsia="ru-RU"/>
        </w:rPr>
        <w:t>14 417</w:t>
      </w:r>
      <w:r w:rsidRPr="004F5298"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8</w:t>
      </w:r>
      <w:r w:rsidR="00A345D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F5298"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 w:rsidR="004F5298">
        <w:rPr>
          <w:rFonts w:ascii="Times New Roman" w:hAnsi="Times New Roman"/>
          <w:sz w:val="28"/>
          <w:szCs w:val="28"/>
          <w:lang w:eastAsia="ru-RU"/>
        </w:rPr>
        <w:t>0</w:t>
      </w:r>
      <w:r w:rsidR="00343FA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sz w:val="28"/>
          <w:szCs w:val="28"/>
          <w:lang w:eastAsia="ru-RU"/>
        </w:rPr>
        <w:t>апреля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Возвратить Некоммерческой организации «Региональный фонд капитального ремонта многоквартирных домов Республики Крым» (ОГРН 1149102183735, ИНН/КПП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9102066504/910201001) государственную пошлину в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общем размере 2800 (две тысячи восемьсот) рублей 00 копеек, уплаченную согласно платежному поручению от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феврал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831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477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>Мировой 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Копия верна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Дата выдачи «</w:t>
      </w:r>
      <w:r w:rsidR="00343FA5">
        <w:rPr>
          <w:rFonts w:ascii="Times New Roman" w:hAnsi="Times New Roman"/>
          <w:color w:val="000000" w:themeColor="text1"/>
        </w:rPr>
        <w:t>03</w:t>
      </w:r>
      <w:r w:rsidRPr="0046306D">
        <w:rPr>
          <w:rFonts w:ascii="Times New Roman" w:hAnsi="Times New Roman"/>
          <w:color w:val="000000" w:themeColor="text1"/>
        </w:rPr>
        <w:t xml:space="preserve">» </w:t>
      </w:r>
      <w:r w:rsidR="004F5298">
        <w:rPr>
          <w:rFonts w:ascii="Times New Roman" w:hAnsi="Times New Roman"/>
          <w:color w:val="000000" w:themeColor="text1"/>
        </w:rPr>
        <w:t>апреля</w:t>
      </w:r>
      <w:r w:rsidRPr="0046306D">
        <w:rPr>
          <w:rFonts w:ascii="Times New Roman" w:hAnsi="Times New Roman"/>
          <w:color w:val="000000" w:themeColor="text1"/>
        </w:rPr>
        <w:t xml:space="preserve"> 202</w:t>
      </w:r>
      <w:r w:rsidR="004F5298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г.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="00993C33">
        <w:rPr>
          <w:rFonts w:ascii="Times New Roman" w:hAnsi="Times New Roman"/>
          <w:color w:val="000000" w:themeColor="text1"/>
        </w:rPr>
        <w:t>2</w:t>
      </w:r>
      <w:r w:rsidR="00343FA5">
        <w:rPr>
          <w:rFonts w:ascii="Times New Roman" w:hAnsi="Times New Roman"/>
          <w:color w:val="000000" w:themeColor="text1"/>
        </w:rPr>
        <w:t>44</w:t>
      </w:r>
      <w:r w:rsidRPr="0046306D">
        <w:rPr>
          <w:rFonts w:ascii="Times New Roman" w:hAnsi="Times New Roman"/>
          <w:color w:val="000000" w:themeColor="text1"/>
        </w:rPr>
        <w:t>/202</w:t>
      </w:r>
      <w:r w:rsidR="00543C4E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судебного района (городской округ Ялта) Республики Крым.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54EA3" w:rsidRPr="0046306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F5298"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834AD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C834A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55451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http://mirsud82.rk.gov.ru</w:t>
              </w:r>
            </w:hyperlink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C834AD" w:rsidP="00343FA5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43FA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.04.2025 г. №2-96-</w:t>
            </w:r>
            <w:r w:rsidR="00DF2DB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43FA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Некоммерческая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FA5" w:rsidRPr="00343FA5" w:rsidP="0034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FA5">
              <w:rPr>
                <w:rFonts w:ascii="Times New Roman" w:hAnsi="Times New Roman"/>
                <w:b/>
                <w:sz w:val="24"/>
                <w:szCs w:val="24"/>
              </w:rPr>
              <w:t>Акопян М.С.</w:t>
            </w:r>
          </w:p>
          <w:p w:rsidR="00343FA5" w:rsidRPr="00343FA5" w:rsidP="0034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FA5">
              <w:rPr>
                <w:rFonts w:ascii="Times New Roman" w:hAnsi="Times New Roman"/>
                <w:sz w:val="24"/>
                <w:szCs w:val="24"/>
              </w:rPr>
              <w:t>ул. Кривошты, дом 1, кв. 30</w:t>
            </w:r>
          </w:p>
          <w:p w:rsidR="00C834AD" w:rsidP="00343F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C834AD" w:rsidP="00791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834AD" w:rsidP="00C8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Направляю в Ваш адрес копию резолютивной части решения мирового судьи судебного участка №96 Ялтинского судебного района (городской округ Ялта) Республики Крым от </w:t>
      </w:r>
      <w:r w:rsidR="003C7054">
        <w:rPr>
          <w:rFonts w:ascii="Times New Roman" w:hAnsi="Times New Roman"/>
          <w:sz w:val="24"/>
          <w:szCs w:val="24"/>
        </w:rPr>
        <w:t>0</w:t>
      </w:r>
      <w:r w:rsidR="00343F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3C7054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C70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Я</w:t>
      </w:r>
      <w:r>
        <w:rPr>
          <w:rFonts w:ascii="Times New Roman" w:hAnsi="Times New Roman"/>
          <w:b/>
          <w:sz w:val="24"/>
          <w:szCs w:val="24"/>
        </w:rPr>
        <w:t>.Ю. Ершова</w:t>
      </w:r>
    </w:p>
    <w:p w:rsidR="00C834AD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1951B4"/>
    <w:rsid w:val="00195C5D"/>
    <w:rsid w:val="00255E8B"/>
    <w:rsid w:val="002E1E8E"/>
    <w:rsid w:val="00343FA5"/>
    <w:rsid w:val="003A3029"/>
    <w:rsid w:val="003C7054"/>
    <w:rsid w:val="0046306D"/>
    <w:rsid w:val="00463A53"/>
    <w:rsid w:val="004F5298"/>
    <w:rsid w:val="00522C7C"/>
    <w:rsid w:val="00543C4E"/>
    <w:rsid w:val="00654FE2"/>
    <w:rsid w:val="006C19B5"/>
    <w:rsid w:val="006E5BCB"/>
    <w:rsid w:val="00791A88"/>
    <w:rsid w:val="00842AD2"/>
    <w:rsid w:val="008850E4"/>
    <w:rsid w:val="00993C33"/>
    <w:rsid w:val="009A4194"/>
    <w:rsid w:val="00A345DA"/>
    <w:rsid w:val="00A467A6"/>
    <w:rsid w:val="00A53E46"/>
    <w:rsid w:val="00AC6751"/>
    <w:rsid w:val="00AD39F1"/>
    <w:rsid w:val="00B54EA3"/>
    <w:rsid w:val="00BB185C"/>
    <w:rsid w:val="00C05C75"/>
    <w:rsid w:val="00C12F5D"/>
    <w:rsid w:val="00C43454"/>
    <w:rsid w:val="00C652AD"/>
    <w:rsid w:val="00C834AD"/>
    <w:rsid w:val="00CA045D"/>
    <w:rsid w:val="00DF2DBA"/>
    <w:rsid w:val="00F270AC"/>
    <w:rsid w:val="00F45AAB"/>
    <w:rsid w:val="00F763EB"/>
    <w:rsid w:val="00FD6B37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