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E8D" w:rsidRPr="008A58E3" w:rsidP="00807E8D" w14:paraId="46C85980" w14:textId="08D6D120">
      <w:pPr>
        <w:shd w:val="clear" w:color="auto" w:fill="FFFFFF"/>
        <w:spacing w:after="0" w:line="158" w:lineRule="atLeast"/>
        <w:ind w:left="6237"/>
        <w:jc w:val="righ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Дело № 2-96-</w:t>
      </w:r>
      <w:r w:rsidRPr="008A58E3" w:rsidR="00224F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352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/2023</w:t>
      </w:r>
    </w:p>
    <w:p w:rsidR="00807E8D" w:rsidRPr="008A58E3" w:rsidP="00807E8D" w14:paraId="0F1E5E17" w14:textId="2821063C">
      <w:pPr>
        <w:spacing w:after="0" w:line="240" w:lineRule="auto"/>
        <w:ind w:left="4820"/>
        <w:jc w:val="right"/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91</w:t>
      </w:r>
      <w:r w:rsidRPr="008A58E3">
        <w:rPr>
          <w:rFonts w:ascii="Times New Roman" w:hAnsi="Times New Roman"/>
          <w:bCs/>
          <w:iCs/>
          <w:color w:val="000000" w:themeColor="text1"/>
          <w:sz w:val="28"/>
          <w:szCs w:val="28"/>
          <w:lang w:val="en-US" w:eastAsia="ru-RU"/>
        </w:rPr>
        <w:t>MS</w:t>
      </w:r>
      <w:r w:rsidRPr="008A58E3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0096-01-202</w:t>
      </w:r>
      <w:r w:rsidRPr="008A58E3" w:rsidR="005F3D6E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3</w:t>
      </w:r>
      <w:r w:rsidRPr="008A58E3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-00</w:t>
      </w:r>
      <w:r w:rsidRPr="008A58E3" w:rsidR="005F3D6E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025</w:t>
      </w:r>
      <w:r w:rsidRPr="008A58E3" w:rsidR="00224F2F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Pr="008A58E3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-</w:t>
      </w:r>
      <w:r w:rsidRPr="008A58E3" w:rsidR="00224F2F">
        <w:rPr>
          <w:rFonts w:ascii="Times New Roman" w:hAnsi="Times New Roman"/>
          <w:bCs/>
          <w:iCs/>
          <w:color w:val="000000" w:themeColor="text1"/>
          <w:sz w:val="28"/>
          <w:szCs w:val="28"/>
          <w:lang w:eastAsia="ru-RU"/>
        </w:rPr>
        <w:t>17</w:t>
      </w:r>
    </w:p>
    <w:p w:rsidR="00807E8D" w:rsidRPr="008A58E3" w:rsidP="00807E8D" w14:paraId="1B0C62FD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07E8D" w:rsidRPr="008A58E3" w:rsidP="00807E8D" w14:paraId="453E3417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 А О Ч Н О Е    Р Е Ш Е Н И Е</w:t>
      </w:r>
    </w:p>
    <w:p w:rsidR="00807E8D" w:rsidRPr="008A58E3" w:rsidP="00807E8D" w14:paraId="7E612853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Именем Российской Федерации</w:t>
      </w:r>
    </w:p>
    <w:p w:rsidR="00807E8D" w:rsidRPr="008A58E3" w:rsidP="00807E8D" w14:paraId="7054ED6A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(резолютивная часть)</w:t>
      </w:r>
    </w:p>
    <w:p w:rsidR="00807E8D" w:rsidRPr="008A58E3" w:rsidP="00807E8D" w14:paraId="0524DFB1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07E8D" w:rsidRPr="008A58E3" w:rsidP="00807E8D" w14:paraId="72A6373B" w14:textId="10AE9EF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18 июля 2023 года </w:t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Pr="008A58E3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г. Ялта</w:t>
      </w:r>
    </w:p>
    <w:p w:rsidR="00807E8D" w:rsidRPr="008A58E3" w:rsidP="00807E8D" w14:paraId="6DA1B988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807E8D" w:rsidRPr="008A58E3" w:rsidP="00807E8D" w14:paraId="70579435" w14:textId="1AA7B64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Ершова Я.Ю., при </w:t>
      </w:r>
      <w:r w:rsidRPr="008A58E3" w:rsidR="00224F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секретаре судебного заседания – Петраш С.Ю.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07E8D" w:rsidRPr="008A58E3" w:rsidP="00807E8D" w14:paraId="6ADDB48E" w14:textId="4F98A5DB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Государственного унитарного предприятия Республики Крым «Водоканал Южного берега Крым»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изъяты)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 взыскании задолженности за услуги по водоснабжению и водоотведению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</w:t>
      </w:r>
    </w:p>
    <w:p w:rsidR="00807E8D" w:rsidRPr="008A58E3" w:rsidP="00807E8D" w14:paraId="56649CCD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руководствуясь ст. ст. 196-199, 235 Гражданского процессуального кодекса </w:t>
      </w:r>
      <w:r w:rsidRPr="008A58E3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Российской Федерации, мировой судья</w:t>
      </w:r>
    </w:p>
    <w:p w:rsidR="00807E8D" w:rsidRPr="008A58E3" w:rsidP="00807E8D" w14:paraId="6CE04FFE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07E8D" w:rsidRPr="008A58E3" w:rsidP="00807E8D" w14:paraId="7469B636" w14:textId="7777777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р е ш и л:</w:t>
      </w:r>
    </w:p>
    <w:p w:rsidR="00807E8D" w:rsidRPr="008A58E3" w:rsidP="00807E8D" w14:paraId="16802809" w14:textId="77777777">
      <w:pPr>
        <w:shd w:val="clear" w:color="auto" w:fill="FFFFFF"/>
        <w:spacing w:after="0" w:line="158" w:lineRule="atLeast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07E8D" w:rsidRPr="008A58E3" w:rsidP="00807E8D" w14:paraId="4D8CA2D5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исковое заявление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Государственного унитарного предприятия Республики Крым «Водоканал Южного берега Крым»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удовлетворить.</w:t>
      </w:r>
    </w:p>
    <w:p w:rsidR="00807E8D" w:rsidRPr="008A58E3" w:rsidP="005F3D6E" w14:paraId="274F9CBF" w14:textId="65203135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(данные изъяты) 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(паспорт гражданина Российской Федерации серии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в пользу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Государственного унитарного предприятия Республики Крым «Водоканал Южного берега Крым» </w:t>
      </w:r>
      <w:r w:rsidRPr="008A58E3" w:rsidR="005A1C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8A58E3" w:rsidR="00224F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ИНН/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КПП </w:t>
      </w:r>
      <w:r w:rsidRPr="008A58E3" w:rsidR="006B28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9103006160/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910301001</w:t>
      </w:r>
      <w:r w:rsidRPr="008A58E3" w:rsidR="005A1C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сумму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задолженности за услуги по водоснабжению и водоотведению за период с 01.12.20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31.03.2022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7370,43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рублей, пеню за период с января 2021 года по 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февраль 2022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размере 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731,29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рублей, 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расходы по оплате </w:t>
      </w:r>
      <w:r w:rsidRPr="008A58E3" w:rsidR="005F3D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государственной пошлины в размере 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400,00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рублей, а всего в размере 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8 501</w:t>
      </w:r>
      <w:r w:rsidRPr="008A58E3" w:rsidR="00B227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вос</w:t>
      </w:r>
      <w:r w:rsidRPr="008A58E3" w:rsidR="006B28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8A58E3" w:rsidR="006B28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тысяч пятьсот од</w:t>
      </w:r>
      <w:r w:rsidRPr="008A58E3" w:rsidR="006B28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рубл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</w:t>
      </w:r>
      <w:r w:rsidRPr="008A58E3" w:rsidR="004970A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A58E3" w:rsidR="00657D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72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копе</w:t>
      </w:r>
      <w:r w:rsidRPr="008A58E3" w:rsidR="0038305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йки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807E8D" w:rsidRPr="008A58E3" w:rsidP="00807E8D" w14:paraId="343D1D49" w14:textId="77777777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</w:t>
      </w:r>
      <w:r w:rsidRPr="008A58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их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 xml:space="preserve">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807E8D" w:rsidRPr="008A58E3" w:rsidP="00807E8D" w14:paraId="27994174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</w:rPr>
        <w:t>Ответчик вправе подать в суд, принявший заочное решение, заявление о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>б отмене этого решения суда в течение семи дней со дня вручения ему копии этого решения.</w:t>
      </w:r>
    </w:p>
    <w:p w:rsidR="00807E8D" w:rsidRPr="008A58E3" w:rsidP="00807E8D" w14:paraId="3D70C101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>вления об отмене этого решения суда.</w:t>
      </w:r>
    </w:p>
    <w:p w:rsidR="00807E8D" w:rsidRPr="008A58E3" w:rsidP="00807E8D" w14:paraId="29A9103E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>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7E8D" w:rsidRPr="008A58E3" w:rsidP="00807E8D" w14:paraId="55E0DBEF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7E8D" w:rsidRPr="008A58E3" w:rsidP="00807E8D" w14:paraId="2E624F9E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58E3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>ровой судья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ab/>
        <w:t>(подпись)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</w:t>
      </w:r>
      <w:r w:rsidRPr="008A58E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Я.Ю. Ершова</w:t>
      </w:r>
    </w:p>
    <w:p w:rsidR="00807E8D" w:rsidRPr="008A58E3" w:rsidP="00807E8D" w14:paraId="0C953A8A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</w:p>
    <w:p w:rsidR="00807E8D" w:rsidRPr="008A58E3" w:rsidP="00807E8D" w14:paraId="53F38750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>Копия верна</w:t>
      </w:r>
    </w:p>
    <w:p w:rsidR="00807E8D" w:rsidRPr="008A58E3" w:rsidP="00807E8D" w14:paraId="409AF755" w14:textId="4BF5CB60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>Дата выдачи  «</w:t>
      </w:r>
      <w:r w:rsidRPr="008A58E3" w:rsidR="00383051">
        <w:rPr>
          <w:rFonts w:ascii="Times New Roman" w:hAnsi="Times New Roman"/>
          <w:color w:val="000000" w:themeColor="text1"/>
          <w:sz w:val="21"/>
          <w:szCs w:val="21"/>
        </w:rPr>
        <w:t>1</w:t>
      </w:r>
      <w:r w:rsidRPr="008A58E3" w:rsidR="006B28C5">
        <w:rPr>
          <w:rFonts w:ascii="Times New Roman" w:hAnsi="Times New Roman"/>
          <w:color w:val="000000" w:themeColor="text1"/>
          <w:sz w:val="21"/>
          <w:szCs w:val="21"/>
        </w:rPr>
        <w:t>8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>»</w:t>
      </w:r>
      <w:r w:rsidRPr="008A58E3" w:rsidR="005A1C6E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Pr="008A58E3" w:rsidR="006B28C5">
        <w:rPr>
          <w:rFonts w:ascii="Times New Roman" w:hAnsi="Times New Roman"/>
          <w:color w:val="000000" w:themeColor="text1"/>
          <w:sz w:val="21"/>
          <w:szCs w:val="21"/>
        </w:rPr>
        <w:t>июля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 xml:space="preserve"> 2023 г.</w:t>
      </w:r>
    </w:p>
    <w:p w:rsidR="00807E8D" w:rsidRPr="008A58E3" w:rsidP="00807E8D" w14:paraId="140F479B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  <w:t xml:space="preserve">            </w:t>
      </w:r>
      <w:r w:rsidRPr="008A58E3" w:rsidR="005A1C6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 w:rsidR="005A1C6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 xml:space="preserve">Я.Ю. Ершова </w:t>
      </w:r>
    </w:p>
    <w:p w:rsidR="00807E8D" w:rsidRPr="008A58E3" w:rsidP="00807E8D" w14:paraId="293AC2FA" w14:textId="7E73509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Секретарь судебного заседания </w:t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  <w:t xml:space="preserve">С.Ю. Петраш </w:t>
      </w:r>
    </w:p>
    <w:p w:rsidR="00807E8D" w:rsidRPr="008A58E3" w:rsidP="00807E8D" w14:paraId="4E56B71A" w14:textId="1ABB5E63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>Оригинал решения находится в деле № 2-96-</w:t>
      </w:r>
      <w:r w:rsidRPr="008A58E3" w:rsidR="008A58E3">
        <w:rPr>
          <w:rFonts w:ascii="Times New Roman" w:hAnsi="Times New Roman"/>
          <w:color w:val="000000" w:themeColor="text1"/>
          <w:sz w:val="21"/>
          <w:szCs w:val="21"/>
        </w:rPr>
        <w:t>352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>/2023, находящемся в судебном участке №96 Ялтинского судебного района (городской округ Ялта) Республики Крым.</w:t>
      </w:r>
    </w:p>
    <w:p w:rsidR="00807E8D" w:rsidRPr="008A58E3" w:rsidP="00807E8D" w14:paraId="6FBB48D1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>Решение не вступило в законную силу.</w:t>
      </w:r>
    </w:p>
    <w:p w:rsidR="00807E8D" w:rsidRPr="008A58E3" w:rsidP="00807E8D" w14:paraId="7EE57B19" w14:textId="77777777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</w:rPr>
        <w:t xml:space="preserve">Мировой судья                     </w:t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 w:rsidR="005A1C6E">
        <w:rPr>
          <w:rFonts w:ascii="Times New Roman" w:hAnsi="Times New Roman"/>
          <w:color w:val="000000" w:themeColor="text1"/>
          <w:sz w:val="21"/>
          <w:szCs w:val="21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</w:rPr>
        <w:t>Я.Ю. Ершова</w:t>
      </w:r>
    </w:p>
    <w:p w:rsidR="006B28C5" w:rsidRPr="008A58E3" w:rsidP="006B28C5" w14:paraId="1904136A" w14:textId="7777777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1"/>
          <w:szCs w:val="21"/>
          <w:lang w:eastAsia="ru-RU"/>
        </w:rPr>
      </w:pP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 xml:space="preserve">Секретарь судебного заседания </w:t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</w:r>
      <w:r w:rsidRPr="008A58E3">
        <w:rPr>
          <w:rFonts w:ascii="Times New Roman" w:hAnsi="Times New Roman"/>
          <w:color w:val="000000" w:themeColor="text1"/>
          <w:sz w:val="21"/>
          <w:szCs w:val="21"/>
          <w:lang w:eastAsia="ru-RU"/>
        </w:rPr>
        <w:tab/>
        <w:t xml:space="preserve">С.Ю. Петраш </w:t>
      </w:r>
    </w:p>
    <w:p w:rsidR="00807E8D" w:rsidRPr="008A58E3" w:rsidP="00807E8D" w14:paraId="782858C0" w14:textId="77777777">
      <w:pPr>
        <w:rPr>
          <w:color w:val="000000" w:themeColor="text1"/>
          <w:sz w:val="21"/>
          <w:szCs w:val="21"/>
        </w:rPr>
      </w:pPr>
    </w:p>
    <w:p w:rsidR="00807E8D" w:rsidRPr="008A58E3" w:rsidP="00807E8D" w14:paraId="3EE1A454" w14:textId="77777777">
      <w:pPr>
        <w:rPr>
          <w:color w:val="000000" w:themeColor="text1"/>
          <w:sz w:val="21"/>
          <w:szCs w:val="21"/>
        </w:rPr>
      </w:pPr>
    </w:p>
    <w:p w:rsidR="00807E8D" w:rsidRPr="008A58E3" w:rsidP="00807E8D" w14:paraId="7169F79D" w14:textId="77777777">
      <w:pPr>
        <w:rPr>
          <w:color w:val="000000" w:themeColor="text1"/>
          <w:sz w:val="21"/>
          <w:szCs w:val="21"/>
        </w:rPr>
      </w:pPr>
    </w:p>
    <w:p w:rsidR="00807E8D" w:rsidRPr="008A58E3" w:rsidP="00807E8D" w14:paraId="094D3EB8" w14:textId="77777777">
      <w:pPr>
        <w:rPr>
          <w:color w:val="000000" w:themeColor="text1"/>
          <w:sz w:val="21"/>
          <w:szCs w:val="21"/>
        </w:rPr>
      </w:pPr>
    </w:p>
    <w:p w:rsidR="00807E8D" w:rsidRPr="008A58E3" w:rsidP="00807E8D" w14:paraId="736BD5E8" w14:textId="77777777">
      <w:pPr>
        <w:rPr>
          <w:color w:val="000000" w:themeColor="text1"/>
          <w:sz w:val="21"/>
          <w:szCs w:val="21"/>
        </w:rPr>
      </w:pPr>
    </w:p>
    <w:p w:rsidR="008F208D" w:rsidRPr="008A58E3" w14:paraId="0AFA26E9" w14:textId="77777777">
      <w:pPr>
        <w:rPr>
          <w:color w:val="000000" w:themeColor="text1"/>
          <w:sz w:val="21"/>
          <w:szCs w:val="21"/>
        </w:rPr>
      </w:pPr>
    </w:p>
    <w:sectPr w:rsidSect="005F3D6E">
      <w:pgSz w:w="11906" w:h="16838"/>
      <w:pgMar w:top="993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8D"/>
    <w:rsid w:val="00224F2F"/>
    <w:rsid w:val="00383051"/>
    <w:rsid w:val="003C2FCE"/>
    <w:rsid w:val="004970A2"/>
    <w:rsid w:val="005A1C6E"/>
    <w:rsid w:val="005F3D6E"/>
    <w:rsid w:val="00657DE6"/>
    <w:rsid w:val="006B28C5"/>
    <w:rsid w:val="00807E8D"/>
    <w:rsid w:val="008A58E3"/>
    <w:rsid w:val="008F208D"/>
    <w:rsid w:val="00B12F66"/>
    <w:rsid w:val="00B22794"/>
    <w:rsid w:val="00D13517"/>
    <w:rsid w:val="00D83F04"/>
    <w:rsid w:val="00FD45AD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