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4435A7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AD19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497</w:t>
      </w: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4435A7"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4435A7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Pr="004435A7" w:rsidR="00D000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Pr="004435A7"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435A7"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435A7" w:rsidR="00097C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08</w:t>
      </w:r>
      <w:r w:rsidR="00AD19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34</w:t>
      </w: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AD19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55</w:t>
      </w:r>
    </w:p>
    <w:p w:rsidR="002323E4" w:rsidRPr="004435A7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435A7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35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435A7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35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435A7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35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4435A7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4435A7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B326B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4435A7"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326B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мая</w:t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Pr="004435A7"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435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4435A7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4435A7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F57E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Н.М.</w:t>
      </w: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4435A7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4435A7"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7EB8">
        <w:rPr>
          <w:rFonts w:ascii="Times New Roman" w:hAnsi="Times New Roman"/>
          <w:color w:val="000000"/>
          <w:sz w:val="28"/>
          <w:szCs w:val="28"/>
          <w:lang w:eastAsia="ru-RU"/>
        </w:rPr>
        <w:t>Кубрак Андрею Валерьевичу</w:t>
      </w:r>
      <w:r w:rsidRPr="004435A7"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35A7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</w:p>
    <w:p w:rsidR="002323E4" w:rsidRPr="004435A7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4435A7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4435A7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4435A7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4435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13485C" w:rsidRPr="004435A7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F57EB8">
        <w:rPr>
          <w:rFonts w:ascii="Times New Roman" w:hAnsi="Times New Roman"/>
          <w:color w:val="000000"/>
          <w:sz w:val="28"/>
          <w:szCs w:val="28"/>
          <w:lang w:eastAsia="ru-RU"/>
        </w:rPr>
        <w:t>Кубрак Андрея Валерьевича</w:t>
      </w:r>
      <w:r w:rsidRPr="004435A7" w:rsidR="00097C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>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4435A7"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35A7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Pr="004435A7"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Pr="004435A7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35A7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435A7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F57EB8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4435A7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F57EB8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F57EB8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4435A7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года по </w:t>
      </w:r>
      <w:r w:rsidRPr="004435A7" w:rsidR="00097CAD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435A7" w:rsidR="00097CA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Pr="004435A7" w:rsidR="00097CAD">
        <w:rPr>
          <w:rFonts w:ascii="Times New Roman" w:hAnsi="Times New Roman"/>
          <w:sz w:val="28"/>
          <w:szCs w:val="28"/>
          <w:lang w:eastAsia="ru-RU"/>
        </w:rPr>
        <w:t>10</w:t>
      </w:r>
      <w:r w:rsidR="00F57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6BC">
        <w:rPr>
          <w:rFonts w:ascii="Times New Roman" w:hAnsi="Times New Roman"/>
          <w:sz w:val="28"/>
          <w:szCs w:val="28"/>
          <w:lang w:eastAsia="ru-RU"/>
        </w:rPr>
        <w:t>8</w:t>
      </w:r>
      <w:r w:rsidR="00F57EB8">
        <w:rPr>
          <w:rFonts w:ascii="Times New Roman" w:hAnsi="Times New Roman"/>
          <w:sz w:val="28"/>
          <w:szCs w:val="28"/>
          <w:lang w:eastAsia="ru-RU"/>
        </w:rPr>
        <w:t>34</w:t>
      </w:r>
      <w:r w:rsidRPr="004435A7" w:rsidR="00097CAD">
        <w:rPr>
          <w:rFonts w:ascii="Times New Roman" w:hAnsi="Times New Roman"/>
          <w:sz w:val="28"/>
          <w:szCs w:val="28"/>
          <w:lang w:eastAsia="ru-RU"/>
        </w:rPr>
        <w:t>,</w:t>
      </w:r>
      <w:r w:rsidR="00F57EB8">
        <w:rPr>
          <w:rFonts w:ascii="Times New Roman" w:hAnsi="Times New Roman"/>
          <w:sz w:val="28"/>
          <w:szCs w:val="28"/>
          <w:lang w:eastAsia="ru-RU"/>
        </w:rPr>
        <w:t>68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 руб., пени за просрочку исполнения обязательств в размере </w:t>
      </w:r>
      <w:r w:rsidR="00B326BC">
        <w:rPr>
          <w:rFonts w:ascii="Times New Roman" w:hAnsi="Times New Roman"/>
          <w:sz w:val="28"/>
          <w:szCs w:val="28"/>
          <w:lang w:eastAsia="ru-RU"/>
        </w:rPr>
        <w:t>2171,79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 руб., </w:t>
      </w:r>
      <w:r w:rsidRPr="004435A7" w:rsidR="00097CAD">
        <w:rPr>
          <w:rFonts w:ascii="Times New Roman" w:hAnsi="Times New Roman"/>
          <w:sz w:val="28"/>
          <w:szCs w:val="28"/>
          <w:lang w:eastAsia="ru-RU"/>
        </w:rPr>
        <w:t xml:space="preserve">судебные расходы по уплате государственной пошлины в размере 4000 руб., 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а всего в размере </w:t>
      </w:r>
      <w:r w:rsidR="00B326BC">
        <w:rPr>
          <w:rFonts w:ascii="Times New Roman" w:hAnsi="Times New Roman"/>
          <w:sz w:val="28"/>
          <w:szCs w:val="28"/>
          <w:lang w:eastAsia="ru-RU"/>
        </w:rPr>
        <w:t>17</w:t>
      </w:r>
      <w:r w:rsidRPr="004435A7" w:rsidR="0009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5F5">
        <w:rPr>
          <w:rFonts w:ascii="Times New Roman" w:hAnsi="Times New Roman"/>
          <w:sz w:val="28"/>
          <w:szCs w:val="28"/>
          <w:lang w:eastAsia="ru-RU"/>
        </w:rPr>
        <w:t>0</w:t>
      </w:r>
      <w:r w:rsidR="00B326BC">
        <w:rPr>
          <w:rFonts w:ascii="Times New Roman" w:hAnsi="Times New Roman"/>
          <w:sz w:val="28"/>
          <w:szCs w:val="28"/>
          <w:lang w:eastAsia="ru-RU"/>
        </w:rPr>
        <w:t>06</w:t>
      </w:r>
      <w:r w:rsidRPr="004435A7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35A7">
        <w:rPr>
          <w:rFonts w:ascii="Times New Roman" w:hAnsi="Times New Roman"/>
          <w:sz w:val="28"/>
          <w:szCs w:val="28"/>
          <w:lang w:eastAsia="ru-RU"/>
        </w:rPr>
        <w:t>(</w:t>
      </w:r>
      <w:r w:rsidR="00B326BC">
        <w:rPr>
          <w:rFonts w:ascii="Times New Roman" w:hAnsi="Times New Roman"/>
          <w:sz w:val="28"/>
          <w:szCs w:val="28"/>
          <w:lang w:eastAsia="ru-RU"/>
        </w:rPr>
        <w:t>семнадцать</w:t>
      </w:r>
      <w:r w:rsidRPr="004435A7" w:rsidR="009668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35A7" w:rsidR="00193503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B326BC">
        <w:rPr>
          <w:rFonts w:ascii="Times New Roman" w:hAnsi="Times New Roman"/>
          <w:sz w:val="28"/>
          <w:szCs w:val="28"/>
          <w:lang w:eastAsia="ru-RU"/>
        </w:rPr>
        <w:t>шесть</w:t>
      </w:r>
      <w:r w:rsidRPr="004435A7">
        <w:rPr>
          <w:rFonts w:ascii="Times New Roman" w:hAnsi="Times New Roman"/>
          <w:sz w:val="28"/>
          <w:szCs w:val="28"/>
          <w:lang w:eastAsia="ru-RU"/>
        </w:rPr>
        <w:t>) рубл</w:t>
      </w:r>
      <w:r w:rsidRPr="004435A7" w:rsidR="003E248A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B326BC">
        <w:rPr>
          <w:rFonts w:ascii="Times New Roman" w:hAnsi="Times New Roman"/>
          <w:sz w:val="28"/>
          <w:szCs w:val="28"/>
          <w:lang w:eastAsia="ru-RU"/>
        </w:rPr>
        <w:t>4</w:t>
      </w:r>
      <w:r w:rsidRPr="004435A7" w:rsidR="00097CAD">
        <w:rPr>
          <w:rFonts w:ascii="Times New Roman" w:hAnsi="Times New Roman"/>
          <w:sz w:val="28"/>
          <w:szCs w:val="28"/>
          <w:lang w:eastAsia="ru-RU"/>
        </w:rPr>
        <w:t>7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Pr="004435A7" w:rsidR="000237FE">
        <w:rPr>
          <w:rFonts w:ascii="Times New Roman" w:hAnsi="Times New Roman"/>
          <w:sz w:val="28"/>
          <w:szCs w:val="28"/>
          <w:lang w:eastAsia="ru-RU"/>
        </w:rPr>
        <w:t>е</w:t>
      </w:r>
      <w:r w:rsidRPr="004435A7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4435A7">
        <w:rPr>
          <w:rFonts w:ascii="Times New Roman" w:hAnsi="Times New Roman"/>
          <w:sz w:val="28"/>
          <w:szCs w:val="28"/>
          <w:lang w:eastAsia="ru-RU"/>
        </w:rPr>
        <w:t>.</w:t>
      </w:r>
    </w:p>
    <w:p w:rsidR="00EB3131" w:rsidRPr="004435A7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B326BC" w:rsidR="00B326BC">
        <w:rPr>
          <w:rFonts w:ascii="Times New Roman" w:hAnsi="Times New Roman"/>
          <w:color w:val="000000"/>
          <w:sz w:val="28"/>
          <w:szCs w:val="28"/>
          <w:lang w:eastAsia="ru-RU"/>
        </w:rPr>
        <w:t>Кубрак Андрея Валерьевича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326BC" w:rsidR="00B32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326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="00B326BC">
        <w:rPr>
          <w:rFonts w:ascii="Times New Roman" w:hAnsi="Times New Roman"/>
          <w:color w:val="000000"/>
          <w:sz w:val="28"/>
          <w:szCs w:val="28"/>
          <w:lang w:eastAsia="ru-RU"/>
        </w:rPr>
        <w:t>10 834,68</w:t>
      </w:r>
      <w:r w:rsidRPr="004435A7" w:rsidR="00653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Pr="004435A7">
        <w:rPr>
          <w:rFonts w:ascii="Times New Roman" w:hAnsi="Times New Roman"/>
          <w:sz w:val="28"/>
          <w:szCs w:val="28"/>
          <w:lang w:eastAsia="ru-RU"/>
        </w:rPr>
        <w:t>, рассчитанную в соо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тветствии с частью 14.1 статьи 155 Жилищного кодекса Российской Федерации, за период с </w:t>
      </w:r>
      <w:r w:rsidRPr="004435A7" w:rsidR="009668FD">
        <w:rPr>
          <w:rFonts w:ascii="Times New Roman" w:hAnsi="Times New Roman"/>
          <w:sz w:val="28"/>
          <w:szCs w:val="28"/>
          <w:lang w:eastAsia="ru-RU"/>
        </w:rPr>
        <w:t>1</w:t>
      </w:r>
      <w:r w:rsidR="00B326BC">
        <w:rPr>
          <w:rFonts w:ascii="Times New Roman" w:hAnsi="Times New Roman"/>
          <w:sz w:val="28"/>
          <w:szCs w:val="28"/>
          <w:lang w:eastAsia="ru-RU"/>
        </w:rPr>
        <w:t>5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6BC">
        <w:rPr>
          <w:rFonts w:ascii="Times New Roman" w:hAnsi="Times New Roman"/>
          <w:sz w:val="28"/>
          <w:szCs w:val="28"/>
          <w:lang w:eastAsia="ru-RU"/>
        </w:rPr>
        <w:t>мая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435A7"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4435A7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</w:p>
    <w:p w:rsidR="009965A8" w:rsidRPr="004435A7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ссмотренному им делу. При этом лица, участвующие в деле, их представители вправе подать заявление о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435A7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>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435A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4435A7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4435A7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5A7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4435A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35A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35A7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4435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4435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097CAD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237FE"/>
    <w:rsid w:val="000334E2"/>
    <w:rsid w:val="00061735"/>
    <w:rsid w:val="00063E33"/>
    <w:rsid w:val="00097CAD"/>
    <w:rsid w:val="0013485C"/>
    <w:rsid w:val="00193503"/>
    <w:rsid w:val="00197F4A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B5AF1"/>
    <w:rsid w:val="002C264E"/>
    <w:rsid w:val="002C46AB"/>
    <w:rsid w:val="002E3430"/>
    <w:rsid w:val="00365FB3"/>
    <w:rsid w:val="003952DB"/>
    <w:rsid w:val="003C16C7"/>
    <w:rsid w:val="003E248A"/>
    <w:rsid w:val="00402D3E"/>
    <w:rsid w:val="004435A7"/>
    <w:rsid w:val="00452281"/>
    <w:rsid w:val="004B6D93"/>
    <w:rsid w:val="004B7444"/>
    <w:rsid w:val="004E386E"/>
    <w:rsid w:val="004E5677"/>
    <w:rsid w:val="00516A65"/>
    <w:rsid w:val="00535FDD"/>
    <w:rsid w:val="00557289"/>
    <w:rsid w:val="005B1B7E"/>
    <w:rsid w:val="005F4F20"/>
    <w:rsid w:val="005F56E1"/>
    <w:rsid w:val="00653369"/>
    <w:rsid w:val="00681632"/>
    <w:rsid w:val="006E763D"/>
    <w:rsid w:val="007026C0"/>
    <w:rsid w:val="00741E32"/>
    <w:rsid w:val="007B2D67"/>
    <w:rsid w:val="00842AD2"/>
    <w:rsid w:val="00843CA1"/>
    <w:rsid w:val="00896EDD"/>
    <w:rsid w:val="008B7077"/>
    <w:rsid w:val="00912149"/>
    <w:rsid w:val="0091429B"/>
    <w:rsid w:val="009211BA"/>
    <w:rsid w:val="00950F02"/>
    <w:rsid w:val="00953AC8"/>
    <w:rsid w:val="009668FD"/>
    <w:rsid w:val="009965A8"/>
    <w:rsid w:val="00AA1E1B"/>
    <w:rsid w:val="00AD19A8"/>
    <w:rsid w:val="00AE29DC"/>
    <w:rsid w:val="00B00087"/>
    <w:rsid w:val="00B058D8"/>
    <w:rsid w:val="00B326BC"/>
    <w:rsid w:val="00B74DD8"/>
    <w:rsid w:val="00B816C0"/>
    <w:rsid w:val="00BB4FF1"/>
    <w:rsid w:val="00C572FC"/>
    <w:rsid w:val="00D00045"/>
    <w:rsid w:val="00D370B7"/>
    <w:rsid w:val="00D850E4"/>
    <w:rsid w:val="00D945F5"/>
    <w:rsid w:val="00DC0270"/>
    <w:rsid w:val="00E06FE5"/>
    <w:rsid w:val="00E359E1"/>
    <w:rsid w:val="00E439D7"/>
    <w:rsid w:val="00EB3131"/>
    <w:rsid w:val="00EB7E51"/>
    <w:rsid w:val="00F1579B"/>
    <w:rsid w:val="00F2107D"/>
    <w:rsid w:val="00F25A77"/>
    <w:rsid w:val="00F45010"/>
    <w:rsid w:val="00F57EB8"/>
    <w:rsid w:val="00F61354"/>
    <w:rsid w:val="00F974B5"/>
    <w:rsid w:val="00FB746A"/>
    <w:rsid w:val="00FD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