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5E8" w:rsidRPr="00EA55E8" w:rsidP="00EA55E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2-99-9/2025</w:t>
      </w:r>
    </w:p>
    <w:p w:rsidR="00EA55E8" w:rsidRPr="00EA55E8" w:rsidP="00EA55E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EA55E8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EA55E8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0099-01-2024-002530-30</w:t>
      </w:r>
    </w:p>
    <w:p w:rsidR="00EA55E8" w:rsidRPr="00EA55E8" w:rsidP="00EA55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</w:t>
      </w:r>
    </w:p>
    <w:p w:rsidR="00EA55E8" w:rsidRPr="00EA55E8" w:rsidP="00EA5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EA55E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EA55E8" w:rsidRPr="00EA55E8" w:rsidP="00EA5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EA55E8" w:rsidRPr="00EA55E8" w:rsidP="00EA5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(Резолютивная часть)</w:t>
      </w:r>
    </w:p>
    <w:p w:rsidR="00EA55E8" w:rsidRPr="00EA55E8" w:rsidP="00EA55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EA55E8" w:rsidRPr="00EA55E8" w:rsidP="00EA55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Cs/>
          <w:color w:val="000000"/>
          <w:sz w:val="20"/>
          <w:szCs w:val="20"/>
          <w:lang w:eastAsia="ru-RU"/>
        </w:rPr>
        <w:t>г. Ялта                                                                                                  13 февраля  2025 года</w:t>
      </w:r>
    </w:p>
    <w:p w:rsidR="00EA55E8" w:rsidRPr="00EA55E8" w:rsidP="00EA55E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A55E8" w:rsidRPr="00EA55E8" w:rsidP="00EA55E8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EA55E8" w:rsidRPr="00EA55E8" w:rsidP="00EA55E8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EA55E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EA55E8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EA55E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Стандарт» к </w:t>
      </w:r>
      <w:r w:rsidRPr="00EA55E8">
        <w:rPr>
          <w:rFonts w:ascii="Times New Roman" w:hAnsi="Times New Roman"/>
          <w:sz w:val="20"/>
          <w:szCs w:val="20"/>
          <w:lang w:eastAsia="uk-UA"/>
        </w:rPr>
        <w:t>Пенских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Татьяне Владимировне, с участием третьего лица - Общества с ограниченной ответственностью </w:t>
      </w:r>
      <w:r w:rsidRPr="00EA55E8">
        <w:rPr>
          <w:rFonts w:ascii="Times New Roman" w:hAnsi="Times New Roman"/>
          <w:sz w:val="20"/>
          <w:szCs w:val="20"/>
          <w:lang w:eastAsia="uk-UA"/>
        </w:rPr>
        <w:t>Микрофинансовая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компания «</w:t>
      </w:r>
      <w:r w:rsidRPr="00EA55E8">
        <w:rPr>
          <w:rFonts w:ascii="Times New Roman" w:hAnsi="Times New Roman"/>
          <w:sz w:val="20"/>
          <w:szCs w:val="20"/>
          <w:lang w:eastAsia="uk-UA"/>
        </w:rPr>
        <w:t>ЭйрЛоанс</w:t>
      </w:r>
      <w:r w:rsidRPr="00EA55E8">
        <w:rPr>
          <w:rFonts w:ascii="Times New Roman" w:hAnsi="Times New Roman"/>
          <w:sz w:val="20"/>
          <w:szCs w:val="20"/>
          <w:lang w:eastAsia="uk-UA"/>
        </w:rPr>
        <w:t>», о взыскании задолженности по договору  потребительского займа</w:t>
      </w:r>
      <w:r w:rsidRPr="00EA55E8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EA55E8" w:rsidRPr="00EA55E8" w:rsidP="00EA55E8">
      <w:pPr>
        <w:spacing w:after="0"/>
        <w:ind w:firstLine="708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EA55E8" w:rsidRPr="00EA55E8" w:rsidP="00EA55E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РЕШИЛ:</w:t>
      </w:r>
    </w:p>
    <w:p w:rsidR="00EA55E8" w:rsidRPr="00EA55E8" w:rsidP="00EA55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A55E8" w:rsidRPr="00EA55E8" w:rsidP="00EA55E8">
      <w:pPr>
        <w:spacing w:after="0"/>
        <w:ind w:firstLine="708"/>
        <w:jc w:val="both"/>
        <w:rPr>
          <w:rFonts w:ascii="Times New Roman" w:hAnsi="Times New Roman"/>
          <w:sz w:val="20"/>
          <w:szCs w:val="20"/>
          <w:lang w:eastAsia="uk-UA"/>
        </w:rPr>
      </w:pPr>
      <w:r w:rsidRPr="00EA55E8">
        <w:rPr>
          <w:rFonts w:ascii="Times New Roman" w:hAnsi="Times New Roman"/>
          <w:sz w:val="20"/>
          <w:szCs w:val="20"/>
        </w:rPr>
        <w:t xml:space="preserve">Иск </w:t>
      </w:r>
      <w:r w:rsidRPr="00EA55E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A55E8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EA55E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Стандарт» к </w:t>
      </w:r>
      <w:r w:rsidRPr="00EA55E8">
        <w:rPr>
          <w:rFonts w:ascii="Times New Roman" w:hAnsi="Times New Roman"/>
          <w:sz w:val="20"/>
          <w:szCs w:val="20"/>
          <w:lang w:eastAsia="uk-UA"/>
        </w:rPr>
        <w:t>Пенских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Татьяне Владимировне о взыскании задолженности по договору  потребительского займа </w:t>
      </w:r>
      <w:r w:rsidRPr="00EA55E8">
        <w:rPr>
          <w:rFonts w:ascii="Times New Roman" w:hAnsi="Times New Roman"/>
          <w:color w:val="000000"/>
          <w:sz w:val="20"/>
          <w:szCs w:val="20"/>
        </w:rPr>
        <w:t xml:space="preserve">– удовлетворить.  </w:t>
      </w:r>
    </w:p>
    <w:p w:rsidR="00EA55E8" w:rsidRPr="00EA55E8" w:rsidP="00EA55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  <w:lang w:eastAsia="uk-UA"/>
        </w:rPr>
      </w:pPr>
      <w:r w:rsidRPr="00EA55E8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EA55E8">
        <w:rPr>
          <w:rFonts w:ascii="Times New Roman" w:hAnsi="Times New Roman"/>
          <w:color w:val="000000"/>
          <w:sz w:val="20"/>
          <w:szCs w:val="20"/>
        </w:rPr>
        <w:t xml:space="preserve">Взыскать с </w:t>
      </w:r>
      <w:r w:rsidRPr="00EA55E8">
        <w:rPr>
          <w:rFonts w:ascii="Times New Roman" w:hAnsi="Times New Roman"/>
          <w:sz w:val="20"/>
          <w:szCs w:val="20"/>
          <w:lang w:eastAsia="uk-UA"/>
        </w:rPr>
        <w:t>Пенских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Татьяны Владимировны </w:t>
      </w:r>
      <w:r w:rsidRPr="00EA55E8">
        <w:rPr>
          <w:rFonts w:ascii="Times New Roman" w:hAnsi="Times New Roman"/>
          <w:sz w:val="20"/>
          <w:szCs w:val="20"/>
        </w:rPr>
        <w:t xml:space="preserve">в </w:t>
      </w:r>
      <w:r w:rsidRPr="00EA55E8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EA55E8">
        <w:rPr>
          <w:rFonts w:ascii="Times New Roman" w:hAnsi="Times New Roman"/>
          <w:sz w:val="20"/>
          <w:szCs w:val="20"/>
        </w:rPr>
        <w:t xml:space="preserve"> </w:t>
      </w:r>
      <w:r w:rsidRPr="00EA55E8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EA55E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«Специализированное финансовое общество Стандарт» задолженность по договору потребительского займа № 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"ДАННЫЕ </w:t>
      </w:r>
      <w:r w:rsidRPr="00EA55E8">
        <w:rPr>
          <w:rFonts w:ascii="Times New Roman" w:hAnsi="Times New Roman"/>
          <w:sz w:val="20"/>
          <w:szCs w:val="20"/>
          <w:lang w:eastAsia="uk-UA"/>
        </w:rPr>
        <w:t>ИЗЪЯТЫ</w:t>
      </w:r>
      <w:r w:rsidRPr="00EA55E8">
        <w:rPr>
          <w:rFonts w:ascii="Times New Roman" w:hAnsi="Times New Roman"/>
          <w:sz w:val="20"/>
          <w:szCs w:val="20"/>
          <w:lang w:eastAsia="uk-UA"/>
        </w:rPr>
        <w:t>"</w:t>
      </w:r>
      <w:r w:rsidRPr="00EA55E8">
        <w:rPr>
          <w:rFonts w:ascii="Times New Roman" w:hAnsi="Times New Roman"/>
          <w:sz w:val="20"/>
          <w:szCs w:val="20"/>
          <w:lang w:eastAsia="uk-UA"/>
        </w:rPr>
        <w:t>о</w:t>
      </w:r>
      <w:r w:rsidRPr="00EA55E8">
        <w:rPr>
          <w:rFonts w:ascii="Times New Roman" w:hAnsi="Times New Roman"/>
          <w:sz w:val="20"/>
          <w:szCs w:val="20"/>
          <w:lang w:eastAsia="uk-UA"/>
        </w:rPr>
        <w:t>т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25.10.2022, заключенного между ООО МФК «</w:t>
      </w:r>
      <w:r w:rsidRPr="00EA55E8">
        <w:rPr>
          <w:rFonts w:ascii="Times New Roman" w:hAnsi="Times New Roman"/>
          <w:sz w:val="20"/>
          <w:szCs w:val="20"/>
          <w:lang w:eastAsia="uk-UA"/>
        </w:rPr>
        <w:t>ЭйрЛоанс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» и  </w:t>
      </w:r>
      <w:r w:rsidRPr="00EA55E8">
        <w:rPr>
          <w:rFonts w:ascii="Times New Roman" w:hAnsi="Times New Roman"/>
          <w:sz w:val="20"/>
          <w:szCs w:val="20"/>
          <w:lang w:eastAsia="uk-UA"/>
        </w:rPr>
        <w:t>Пенских</w:t>
      </w:r>
      <w:r w:rsidRPr="00EA55E8">
        <w:rPr>
          <w:rFonts w:ascii="Times New Roman" w:hAnsi="Times New Roman"/>
          <w:sz w:val="20"/>
          <w:szCs w:val="20"/>
          <w:lang w:eastAsia="uk-UA"/>
        </w:rPr>
        <w:t xml:space="preserve"> Т.В.,  за период с 25 октября 2022 года  по 25 октября 2023 года  в размере 13731,00 рублей основного долга, процентов  в размере 5045,67 рублей, расходы по уплате государственной пошлины в размере 4000,00 рублей, а всего 22776,67  рублей.</w:t>
      </w:r>
    </w:p>
    <w:p w:rsidR="00EA55E8" w:rsidRPr="00EA55E8" w:rsidP="00EA55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EA55E8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EA55E8" w:rsidRPr="00EA55E8" w:rsidP="00EA55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EA55E8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A55E8" w:rsidRPr="00EA55E8" w:rsidP="00EA55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EA55E8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EA55E8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EA55E8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EA55E8" w:rsidRPr="00EA55E8" w:rsidP="00EA55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EA55E8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A55E8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A55E8" w:rsidRPr="00EA55E8" w:rsidP="00EA55E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EA55E8" w:rsidRPr="00EA55E8" w:rsidP="00EA55E8">
      <w:pPr>
        <w:shd w:val="clear" w:color="auto" w:fill="FFFFFF"/>
        <w:spacing w:after="0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EA55E8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EA55E8" w:rsidRPr="00EA55E8" w:rsidP="00EA55E8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EA55E8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EA55E8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EA55E8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EA55E8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EA55E8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          Переверзева О.В.</w:t>
      </w:r>
    </w:p>
    <w:p w:rsidR="00F92E94" w:rsidRPr="00EA55E8">
      <w:pPr>
        <w:rPr>
          <w:sz w:val="20"/>
          <w:szCs w:val="20"/>
        </w:rPr>
      </w:pPr>
    </w:p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???¬??¬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E8"/>
    <w:rsid w:val="008216F5"/>
    <w:rsid w:val="00D01228"/>
    <w:rsid w:val="00EA55E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5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EA55E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