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D04" w:rsidRPr="00D122C1" w:rsidP="009E75E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D122C1">
        <w:rPr>
          <w:rFonts w:ascii="Times New Roman" w:hAnsi="Times New Roman"/>
          <w:color w:val="000000"/>
          <w:lang w:eastAsia="ru-RU"/>
        </w:rPr>
        <w:t>Дело № 2-99-13</w:t>
      </w:r>
      <w:r w:rsidRPr="00D122C1" w:rsidR="00F13E0D">
        <w:rPr>
          <w:rFonts w:ascii="Times New Roman" w:hAnsi="Times New Roman"/>
          <w:color w:val="000000"/>
          <w:lang w:eastAsia="ru-RU"/>
        </w:rPr>
        <w:t>6/2023</w:t>
      </w:r>
    </w:p>
    <w:p w:rsidR="00EF31C9" w:rsidRPr="00D122C1" w:rsidP="009E75E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D122C1">
        <w:rPr>
          <w:rFonts w:ascii="Times New Roman" w:hAnsi="Times New Roman"/>
          <w:color w:val="000000"/>
          <w:lang w:eastAsia="ru-RU"/>
        </w:rPr>
        <w:t>УИД 91</w:t>
      </w:r>
      <w:r w:rsidRPr="00D122C1" w:rsidR="00F13E0D">
        <w:rPr>
          <w:rFonts w:ascii="Times New Roman" w:hAnsi="Times New Roman"/>
          <w:color w:val="000000"/>
          <w:lang w:eastAsia="ru-RU"/>
        </w:rPr>
        <w:t>М</w:t>
      </w:r>
      <w:r w:rsidRPr="00D122C1">
        <w:rPr>
          <w:rFonts w:ascii="Times New Roman" w:hAnsi="Times New Roman"/>
          <w:color w:val="000000"/>
          <w:lang w:val="en-US" w:eastAsia="ru-RU"/>
        </w:rPr>
        <w:t>S</w:t>
      </w:r>
      <w:r w:rsidRPr="00D122C1" w:rsidR="00EA36BF">
        <w:rPr>
          <w:rFonts w:ascii="Times New Roman" w:hAnsi="Times New Roman"/>
          <w:color w:val="000000"/>
          <w:lang w:eastAsia="ru-RU"/>
        </w:rPr>
        <w:t>00</w:t>
      </w:r>
      <w:r w:rsidRPr="00D122C1" w:rsidR="00F13E0D">
        <w:rPr>
          <w:rFonts w:ascii="Times New Roman" w:hAnsi="Times New Roman"/>
          <w:color w:val="000000"/>
          <w:lang w:eastAsia="ru-RU"/>
        </w:rPr>
        <w:t>99</w:t>
      </w:r>
      <w:r w:rsidRPr="00D122C1" w:rsidR="00EA36BF">
        <w:rPr>
          <w:rFonts w:ascii="Times New Roman" w:hAnsi="Times New Roman"/>
          <w:color w:val="000000"/>
          <w:lang w:eastAsia="ru-RU"/>
        </w:rPr>
        <w:t>-01-202</w:t>
      </w:r>
      <w:r w:rsidRPr="00D122C1" w:rsidR="00F13E0D">
        <w:rPr>
          <w:rFonts w:ascii="Times New Roman" w:hAnsi="Times New Roman"/>
          <w:color w:val="000000"/>
          <w:lang w:eastAsia="ru-RU"/>
        </w:rPr>
        <w:t>3</w:t>
      </w:r>
      <w:r w:rsidRPr="00D122C1" w:rsidR="00EA36BF">
        <w:rPr>
          <w:rFonts w:ascii="Times New Roman" w:hAnsi="Times New Roman"/>
          <w:color w:val="000000"/>
          <w:lang w:eastAsia="ru-RU"/>
        </w:rPr>
        <w:t>-00</w:t>
      </w:r>
      <w:r w:rsidRPr="00D122C1" w:rsidR="00FD5B7C">
        <w:rPr>
          <w:rFonts w:ascii="Times New Roman" w:hAnsi="Times New Roman"/>
          <w:color w:val="000000"/>
          <w:lang w:eastAsia="ru-RU"/>
        </w:rPr>
        <w:t>0308</w:t>
      </w:r>
      <w:r w:rsidRPr="00D122C1" w:rsidR="00EA36BF">
        <w:rPr>
          <w:rFonts w:ascii="Times New Roman" w:hAnsi="Times New Roman"/>
          <w:color w:val="000000"/>
          <w:lang w:eastAsia="ru-RU"/>
        </w:rPr>
        <w:t>-</w:t>
      </w:r>
      <w:r w:rsidRPr="00D122C1" w:rsidR="00F13E0D">
        <w:rPr>
          <w:rFonts w:ascii="Times New Roman" w:hAnsi="Times New Roman"/>
          <w:color w:val="000000"/>
          <w:lang w:eastAsia="ru-RU"/>
        </w:rPr>
        <w:t>8</w:t>
      </w:r>
      <w:r w:rsidRPr="00D122C1" w:rsidR="00FD5B7C">
        <w:rPr>
          <w:rFonts w:ascii="Times New Roman" w:hAnsi="Times New Roman"/>
          <w:color w:val="000000"/>
          <w:lang w:eastAsia="ru-RU"/>
        </w:rPr>
        <w:t>4</w:t>
      </w:r>
    </w:p>
    <w:p w:rsidR="00EF31C9" w:rsidRPr="00D122C1" w:rsidP="009E75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253D04" w:rsidRPr="00D122C1" w:rsidP="009E75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122C1">
        <w:rPr>
          <w:rFonts w:ascii="Times New Roman" w:hAnsi="Times New Roman"/>
          <w:b/>
          <w:bCs/>
          <w:color w:val="000000"/>
          <w:lang w:eastAsia="ru-RU"/>
        </w:rPr>
        <w:t>З</w:t>
      </w:r>
      <w:r w:rsidRPr="00D122C1">
        <w:rPr>
          <w:rFonts w:ascii="Times New Roman" w:hAnsi="Times New Roman"/>
          <w:b/>
          <w:bCs/>
          <w:color w:val="000000"/>
          <w:lang w:eastAsia="ru-RU"/>
        </w:rPr>
        <w:t xml:space="preserve"> А О Ч Н О Е   </w:t>
      </w:r>
      <w:r w:rsidRPr="00D122C1">
        <w:rPr>
          <w:rFonts w:ascii="Times New Roman" w:hAnsi="Times New Roman"/>
          <w:b/>
          <w:bCs/>
          <w:color w:val="000000"/>
          <w:lang w:eastAsia="ru-RU"/>
        </w:rPr>
        <w:t>Р Е Ш Е Н И Е</w:t>
      </w:r>
    </w:p>
    <w:p w:rsidR="00253D04" w:rsidRPr="00D122C1" w:rsidP="009E75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D122C1">
        <w:rPr>
          <w:rFonts w:ascii="Times New Roman" w:hAnsi="Times New Roman"/>
          <w:b/>
          <w:bCs/>
          <w:color w:val="000000"/>
          <w:lang w:eastAsia="ru-RU"/>
        </w:rPr>
        <w:t>Именем Российской Федерации</w:t>
      </w:r>
    </w:p>
    <w:p w:rsidR="00253D04" w:rsidRPr="00D122C1" w:rsidP="009E75E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  <w:r w:rsidRPr="00D122C1">
        <w:rPr>
          <w:rFonts w:ascii="Times New Roman" w:hAnsi="Times New Roman"/>
          <w:b/>
          <w:color w:val="000000"/>
          <w:lang w:eastAsia="ru-RU"/>
        </w:rPr>
        <w:t xml:space="preserve">                                      </w:t>
      </w:r>
      <w:r w:rsidRPr="00D122C1" w:rsidR="00EF31C9">
        <w:rPr>
          <w:rFonts w:ascii="Times New Roman" w:hAnsi="Times New Roman"/>
          <w:b/>
          <w:color w:val="000000"/>
          <w:lang w:eastAsia="ru-RU"/>
        </w:rPr>
        <w:t xml:space="preserve"> </w:t>
      </w:r>
      <w:r w:rsidR="00D122C1">
        <w:rPr>
          <w:rFonts w:ascii="Times New Roman" w:hAnsi="Times New Roman"/>
          <w:b/>
          <w:color w:val="000000"/>
          <w:lang w:eastAsia="ru-RU"/>
        </w:rPr>
        <w:t xml:space="preserve">  </w:t>
      </w:r>
      <w:r w:rsidRPr="00D122C1" w:rsidR="00D122C1">
        <w:rPr>
          <w:rFonts w:ascii="Times New Roman" w:hAnsi="Times New Roman"/>
          <w:b/>
          <w:color w:val="000000"/>
          <w:lang w:eastAsia="ru-RU"/>
        </w:rPr>
        <w:t xml:space="preserve">        </w:t>
      </w:r>
      <w:r w:rsidRPr="00D122C1" w:rsidR="00EF31C9">
        <w:rPr>
          <w:rFonts w:ascii="Times New Roman" w:hAnsi="Times New Roman"/>
          <w:b/>
          <w:color w:val="000000"/>
          <w:lang w:eastAsia="ru-RU"/>
        </w:rPr>
        <w:t xml:space="preserve">  </w:t>
      </w:r>
      <w:r w:rsidRPr="00D122C1">
        <w:rPr>
          <w:rFonts w:ascii="Times New Roman" w:hAnsi="Times New Roman"/>
          <w:b/>
          <w:color w:val="000000"/>
          <w:lang w:eastAsia="ru-RU"/>
        </w:rPr>
        <w:t>(резолютивная часть)</w:t>
      </w:r>
    </w:p>
    <w:p w:rsidR="00253D04" w:rsidRPr="00D122C1" w:rsidP="009E75E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253D04" w:rsidRPr="00D122C1" w:rsidP="009E75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  <w:r w:rsidRPr="00D122C1">
        <w:rPr>
          <w:rFonts w:ascii="Times New Roman" w:hAnsi="Times New Roman"/>
          <w:bCs/>
          <w:color w:val="000000"/>
          <w:lang w:eastAsia="ru-RU"/>
        </w:rPr>
        <w:t xml:space="preserve"> г. Ялта                                                                      </w:t>
      </w:r>
      <w:r w:rsidRPr="00D122C1" w:rsidR="00497E7B">
        <w:rPr>
          <w:rFonts w:ascii="Times New Roman" w:hAnsi="Times New Roman"/>
          <w:bCs/>
          <w:color w:val="000000"/>
          <w:lang w:eastAsia="ru-RU"/>
        </w:rPr>
        <w:t xml:space="preserve">     </w:t>
      </w:r>
      <w:r w:rsidR="00D122C1">
        <w:rPr>
          <w:rFonts w:ascii="Times New Roman" w:hAnsi="Times New Roman"/>
          <w:bCs/>
          <w:color w:val="000000"/>
          <w:lang w:eastAsia="ru-RU"/>
        </w:rPr>
        <w:t xml:space="preserve">                           </w:t>
      </w:r>
      <w:r w:rsidRPr="00D122C1" w:rsidR="00FD5B7C">
        <w:rPr>
          <w:rFonts w:ascii="Times New Roman" w:hAnsi="Times New Roman"/>
          <w:bCs/>
          <w:color w:val="000000"/>
          <w:lang w:eastAsia="ru-RU"/>
        </w:rPr>
        <w:t>03</w:t>
      </w:r>
      <w:r w:rsidRPr="00D122C1" w:rsidR="001D1AFF">
        <w:rPr>
          <w:rFonts w:ascii="Times New Roman" w:hAnsi="Times New Roman"/>
          <w:bCs/>
          <w:color w:val="000000"/>
          <w:lang w:eastAsia="ru-RU"/>
        </w:rPr>
        <w:t xml:space="preserve"> апреля </w:t>
      </w:r>
      <w:r w:rsidRPr="00D122C1" w:rsidR="00D50BE1">
        <w:rPr>
          <w:rFonts w:ascii="Times New Roman" w:hAnsi="Times New Roman"/>
          <w:bCs/>
          <w:color w:val="000000"/>
          <w:lang w:eastAsia="ru-RU"/>
        </w:rPr>
        <w:t>202</w:t>
      </w:r>
      <w:r w:rsidRPr="00D122C1" w:rsidR="001D1AFF">
        <w:rPr>
          <w:rFonts w:ascii="Times New Roman" w:hAnsi="Times New Roman"/>
          <w:bCs/>
          <w:color w:val="000000"/>
          <w:lang w:eastAsia="ru-RU"/>
        </w:rPr>
        <w:t>3</w:t>
      </w:r>
      <w:r w:rsidRPr="00D122C1">
        <w:rPr>
          <w:rFonts w:ascii="Times New Roman" w:hAnsi="Times New Roman"/>
          <w:bCs/>
          <w:color w:val="000000"/>
          <w:lang w:eastAsia="ru-RU"/>
        </w:rPr>
        <w:t xml:space="preserve"> года</w:t>
      </w:r>
    </w:p>
    <w:p w:rsidR="007619D8" w:rsidRPr="00D122C1" w:rsidP="009E75E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D122C1">
        <w:rPr>
          <w:rFonts w:ascii="Times New Roman" w:hAnsi="Times New Roman"/>
        </w:rPr>
        <w:t xml:space="preserve"> </w:t>
      </w:r>
    </w:p>
    <w:p w:rsidR="00EA36BF" w:rsidRPr="00D122C1" w:rsidP="009E75E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D122C1">
        <w:rPr>
          <w:rFonts w:ascii="Times New Roman" w:hAnsi="Times New Roman"/>
        </w:rPr>
        <w:t>М</w:t>
      </w:r>
      <w:r w:rsidRPr="00D122C1" w:rsidR="00253D04">
        <w:rPr>
          <w:rFonts w:ascii="Times New Roman" w:hAnsi="Times New Roman"/>
        </w:rPr>
        <w:t>иро</w:t>
      </w:r>
      <w:r w:rsidRPr="00D122C1" w:rsidR="001D1AFF">
        <w:rPr>
          <w:rFonts w:ascii="Times New Roman" w:hAnsi="Times New Roman"/>
        </w:rPr>
        <w:t>вой судья судебного участка № 97</w:t>
      </w:r>
      <w:r w:rsidRPr="00D122C1" w:rsidR="00253D04">
        <w:rPr>
          <w:rFonts w:ascii="Times New Roman" w:hAnsi="Times New Roman"/>
        </w:rPr>
        <w:t xml:space="preserve"> Ялтинского судебного района (городской округ Ялта</w:t>
      </w:r>
      <w:r w:rsidRPr="00D122C1">
        <w:rPr>
          <w:rFonts w:ascii="Times New Roman" w:hAnsi="Times New Roman"/>
        </w:rPr>
        <w:t>) Республики Крым</w:t>
      </w:r>
      <w:r w:rsidRPr="00D122C1" w:rsidR="001D1AFF">
        <w:rPr>
          <w:rFonts w:ascii="Times New Roman" w:hAnsi="Times New Roman"/>
        </w:rPr>
        <w:t xml:space="preserve"> – исполняющий обязанности мирового судьи судебного участка № 99 Ялтинского судебного района (городской округ Ялта) Республики Крым Зайцева М.О.</w:t>
      </w:r>
      <w:r w:rsidRPr="00D122C1">
        <w:rPr>
          <w:rFonts w:ascii="Times New Roman" w:hAnsi="Times New Roman"/>
          <w:color w:val="000000"/>
          <w:lang w:eastAsia="ru-RU"/>
        </w:rPr>
        <w:t>, при</w:t>
      </w:r>
      <w:r w:rsidRPr="00D122C1" w:rsidR="001D1AFF">
        <w:rPr>
          <w:rFonts w:ascii="Times New Roman" w:hAnsi="Times New Roman"/>
          <w:color w:val="000000"/>
          <w:lang w:eastAsia="ru-RU"/>
        </w:rPr>
        <w:t xml:space="preserve"> администраторе </w:t>
      </w:r>
      <w:r w:rsidRPr="00D122C1" w:rsidR="001D1AFF">
        <w:rPr>
          <w:rFonts w:ascii="Times New Roman" w:hAnsi="Times New Roman"/>
          <w:color w:val="000000"/>
          <w:lang w:eastAsia="ru-RU"/>
        </w:rPr>
        <w:t>Кайро</w:t>
      </w:r>
      <w:r w:rsidRPr="00D122C1" w:rsidR="001D1AFF">
        <w:rPr>
          <w:rFonts w:ascii="Times New Roman" w:hAnsi="Times New Roman"/>
          <w:color w:val="000000"/>
          <w:lang w:eastAsia="ru-RU"/>
        </w:rPr>
        <w:t xml:space="preserve"> В.И.</w:t>
      </w:r>
      <w:r w:rsidRPr="00D122C1" w:rsidR="00D50BE1">
        <w:rPr>
          <w:rFonts w:ascii="Times New Roman" w:hAnsi="Times New Roman"/>
          <w:color w:val="000000"/>
          <w:lang w:eastAsia="ru-RU"/>
        </w:rPr>
        <w:t>,</w:t>
      </w:r>
    </w:p>
    <w:p w:rsidR="00253D04" w:rsidRPr="00D122C1" w:rsidP="009E75E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D122C1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122C1" w:rsidR="00FD5B7C">
        <w:rPr>
          <w:rFonts w:ascii="Times New Roman" w:hAnsi="Times New Roman"/>
        </w:rPr>
        <w:t>Сельскохозяйственного кредитного потребительского кооператива «</w:t>
      </w:r>
      <w:r w:rsidRPr="00D122C1" w:rsidR="00FD5B7C">
        <w:rPr>
          <w:rFonts w:ascii="Times New Roman" w:hAnsi="Times New Roman"/>
        </w:rPr>
        <w:t>Русагрофинанс</w:t>
      </w:r>
      <w:r w:rsidRPr="00D122C1" w:rsidR="00FD5B7C">
        <w:rPr>
          <w:rFonts w:ascii="Times New Roman" w:hAnsi="Times New Roman"/>
        </w:rPr>
        <w:t xml:space="preserve">» к </w:t>
      </w:r>
      <w:r w:rsidRPr="00D122C1" w:rsidR="00FD5B7C">
        <w:rPr>
          <w:rFonts w:ascii="Times New Roman" w:hAnsi="Times New Roman"/>
        </w:rPr>
        <w:t>Карабаевой</w:t>
      </w:r>
      <w:r w:rsidRPr="00D122C1" w:rsidR="00FD5B7C">
        <w:rPr>
          <w:rFonts w:ascii="Times New Roman" w:hAnsi="Times New Roman"/>
        </w:rPr>
        <w:t xml:space="preserve"> </w:t>
      </w:r>
      <w:r w:rsidRPr="00D122C1" w:rsidR="00D122C1">
        <w:rPr>
          <w:rFonts w:ascii="Times New Roman" w:hAnsi="Times New Roman"/>
          <w:color w:val="000000"/>
          <w:lang w:eastAsia="ru-RU"/>
        </w:rPr>
        <w:t>«ДАННЫЕ ИЗЪЯТЫ»</w:t>
      </w:r>
      <w:r w:rsidRPr="00D122C1" w:rsidR="00FD5B7C">
        <w:rPr>
          <w:rFonts w:ascii="Times New Roman" w:hAnsi="Times New Roman"/>
        </w:rPr>
        <w:t xml:space="preserve"> о взыскании суммы задолженности по договору займа и членским взносам,</w:t>
      </w:r>
    </w:p>
    <w:p w:rsidR="00253D04" w:rsidRPr="00D122C1" w:rsidP="009E75E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D122C1">
        <w:rPr>
          <w:rFonts w:ascii="Times New Roman" w:hAnsi="Times New Roman"/>
          <w:i/>
          <w:iCs/>
          <w:color w:val="000000"/>
          <w:lang w:eastAsia="ru-RU"/>
        </w:rPr>
        <w:t>руководствуясь ст.ст.196-199</w:t>
      </w:r>
      <w:r w:rsidRPr="00D122C1" w:rsidR="004969EF">
        <w:rPr>
          <w:rFonts w:ascii="Times New Roman" w:hAnsi="Times New Roman"/>
          <w:i/>
          <w:iCs/>
          <w:color w:val="000000"/>
          <w:lang w:eastAsia="ru-RU"/>
        </w:rPr>
        <w:t>,</w:t>
      </w:r>
      <w:r w:rsidRPr="00D122C1" w:rsidR="00B83590">
        <w:rPr>
          <w:rFonts w:ascii="Times New Roman" w:hAnsi="Times New Roman"/>
          <w:i/>
          <w:iCs/>
          <w:color w:val="000000"/>
          <w:lang w:eastAsia="ru-RU"/>
        </w:rPr>
        <w:t>234-</w:t>
      </w:r>
      <w:r w:rsidRPr="00D122C1" w:rsidR="004969EF">
        <w:rPr>
          <w:rFonts w:ascii="Times New Roman" w:hAnsi="Times New Roman"/>
          <w:i/>
          <w:iCs/>
          <w:color w:val="000000"/>
          <w:lang w:eastAsia="ru-RU"/>
        </w:rPr>
        <w:t>235</w:t>
      </w:r>
      <w:r w:rsidRPr="00D122C1">
        <w:rPr>
          <w:rFonts w:ascii="Times New Roman" w:hAnsi="Times New Roman"/>
          <w:i/>
          <w:iCs/>
          <w:color w:val="000000"/>
          <w:lang w:eastAsia="ru-RU"/>
        </w:rPr>
        <w:t xml:space="preserve"> Гражданского процессуального кодекса Российской Федерации,</w:t>
      </w:r>
      <w:r w:rsidRPr="00D122C1" w:rsidR="000707E2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</w:p>
    <w:p w:rsidR="00253D04" w:rsidRPr="00D122C1" w:rsidP="009E75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D122C1">
        <w:rPr>
          <w:rFonts w:ascii="Times New Roman" w:hAnsi="Times New Roman"/>
          <w:b/>
          <w:bCs/>
          <w:color w:val="000000"/>
          <w:lang w:eastAsia="ru-RU"/>
        </w:rPr>
        <w:t xml:space="preserve">РЕШИЛ: </w:t>
      </w:r>
    </w:p>
    <w:p w:rsidR="00F63ED7" w:rsidRPr="00D122C1" w:rsidP="009E75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253D04" w:rsidRPr="00D122C1" w:rsidP="009E75E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D122C1">
        <w:rPr>
          <w:rFonts w:ascii="Times New Roman" w:hAnsi="Times New Roman"/>
          <w:color w:val="000000"/>
          <w:lang w:eastAsia="ru-RU"/>
        </w:rPr>
        <w:t xml:space="preserve">Иск </w:t>
      </w:r>
      <w:r w:rsidRPr="00D122C1" w:rsidR="00FD5B7C">
        <w:rPr>
          <w:rFonts w:ascii="Times New Roman" w:hAnsi="Times New Roman"/>
        </w:rPr>
        <w:t>Сельскохозяйственного кредитного потребительского кооператива «</w:t>
      </w:r>
      <w:r w:rsidRPr="00D122C1" w:rsidR="00FD5B7C">
        <w:rPr>
          <w:rFonts w:ascii="Times New Roman" w:hAnsi="Times New Roman"/>
        </w:rPr>
        <w:t>Русагрофинанс</w:t>
      </w:r>
      <w:r w:rsidRPr="00D122C1" w:rsidR="00FD5B7C">
        <w:rPr>
          <w:rFonts w:ascii="Times New Roman" w:hAnsi="Times New Roman"/>
        </w:rPr>
        <w:t xml:space="preserve">» к </w:t>
      </w:r>
      <w:r w:rsidRPr="00D122C1" w:rsidR="00FD5B7C">
        <w:rPr>
          <w:rFonts w:ascii="Times New Roman" w:hAnsi="Times New Roman"/>
        </w:rPr>
        <w:t>Карабаевой</w:t>
      </w:r>
      <w:r w:rsidRPr="00D122C1" w:rsidR="00FD5B7C">
        <w:rPr>
          <w:rFonts w:ascii="Times New Roman" w:hAnsi="Times New Roman"/>
        </w:rPr>
        <w:t xml:space="preserve"> </w:t>
      </w:r>
      <w:r w:rsidRPr="00D122C1" w:rsidR="00D122C1">
        <w:rPr>
          <w:rFonts w:ascii="Times New Roman" w:hAnsi="Times New Roman"/>
          <w:color w:val="000000"/>
          <w:lang w:eastAsia="ru-RU"/>
        </w:rPr>
        <w:t>«ДАННЫЕ ИЗЪЯТЫ»</w:t>
      </w:r>
      <w:r w:rsidRPr="00D122C1" w:rsidR="00FD5B7C">
        <w:rPr>
          <w:rFonts w:ascii="Times New Roman" w:hAnsi="Times New Roman"/>
        </w:rPr>
        <w:t xml:space="preserve"> о взыскании суммы задолженности по договору займа и членским взносам</w:t>
      </w:r>
      <w:r w:rsidRPr="00D122C1" w:rsidR="00FD5B7C">
        <w:rPr>
          <w:rFonts w:ascii="Times New Roman" w:hAnsi="Times New Roman"/>
          <w:color w:val="000000"/>
          <w:lang w:eastAsia="ru-RU"/>
        </w:rPr>
        <w:t xml:space="preserve"> </w:t>
      </w:r>
      <w:r w:rsidRPr="00D122C1">
        <w:rPr>
          <w:rFonts w:ascii="Times New Roman" w:hAnsi="Times New Roman"/>
          <w:color w:val="000000"/>
          <w:lang w:eastAsia="ru-RU"/>
        </w:rPr>
        <w:t xml:space="preserve">- удовлетворить. </w:t>
      </w:r>
    </w:p>
    <w:p w:rsidR="00B83590" w:rsidRPr="00D122C1" w:rsidP="009E75E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D122C1">
        <w:rPr>
          <w:rFonts w:ascii="Times New Roman" w:hAnsi="Times New Roman"/>
          <w:color w:val="000000"/>
          <w:lang w:eastAsia="ru-RU"/>
        </w:rPr>
        <w:t>Взыскать с</w:t>
      </w:r>
      <w:r w:rsidRPr="00D122C1" w:rsidR="001D43D4">
        <w:rPr>
          <w:rFonts w:ascii="Times New Roman" w:hAnsi="Times New Roman"/>
          <w:color w:val="000000"/>
          <w:lang w:eastAsia="ru-RU"/>
        </w:rPr>
        <w:t xml:space="preserve"> </w:t>
      </w:r>
      <w:r w:rsidRPr="00D122C1" w:rsidR="00FD5B7C">
        <w:rPr>
          <w:rFonts w:ascii="Times New Roman" w:hAnsi="Times New Roman"/>
        </w:rPr>
        <w:t>Карабаевой</w:t>
      </w:r>
      <w:r w:rsidRPr="00D122C1" w:rsidR="00FD5B7C">
        <w:rPr>
          <w:rFonts w:ascii="Times New Roman" w:hAnsi="Times New Roman"/>
        </w:rPr>
        <w:t xml:space="preserve"> </w:t>
      </w:r>
      <w:r w:rsidRPr="00D122C1" w:rsidR="00D122C1">
        <w:rPr>
          <w:rFonts w:ascii="Times New Roman" w:hAnsi="Times New Roman"/>
          <w:color w:val="000000"/>
          <w:lang w:eastAsia="ru-RU"/>
        </w:rPr>
        <w:t>«ДАННЫЕ ИЗЪЯТЫ»</w:t>
      </w:r>
      <w:r w:rsidRPr="00D122C1" w:rsidR="00FD5B7C">
        <w:rPr>
          <w:rFonts w:ascii="Times New Roman" w:hAnsi="Times New Roman"/>
        </w:rPr>
        <w:t>, в пользу Сельскохозяйственного кредитного потребительского кооператива «</w:t>
      </w:r>
      <w:r w:rsidRPr="00D122C1" w:rsidR="00FD5B7C">
        <w:rPr>
          <w:rFonts w:ascii="Times New Roman" w:hAnsi="Times New Roman"/>
        </w:rPr>
        <w:t>Русагрофинанс</w:t>
      </w:r>
      <w:r w:rsidRPr="00D122C1" w:rsidR="00FD5B7C">
        <w:rPr>
          <w:rFonts w:ascii="Times New Roman" w:hAnsi="Times New Roman"/>
        </w:rPr>
        <w:t xml:space="preserve">» </w:t>
      </w:r>
      <w:r w:rsidRPr="00D122C1" w:rsidR="00FD5B7C">
        <w:rPr>
          <w:rFonts w:ascii="Times New Roman" w:hAnsi="Times New Roman"/>
          <w:lang w:eastAsia="uk-UA"/>
        </w:rPr>
        <w:t xml:space="preserve">задолженность по договору займа </w:t>
      </w:r>
      <w:r w:rsidRPr="00D122C1" w:rsidR="00D122C1">
        <w:rPr>
          <w:rFonts w:ascii="Times New Roman" w:hAnsi="Times New Roman"/>
          <w:color w:val="000000"/>
          <w:lang w:eastAsia="ru-RU"/>
        </w:rPr>
        <w:t>«ДАННЫЕ ИЗЪЯТЫ»</w:t>
      </w:r>
      <w:r w:rsidRPr="00D122C1" w:rsidR="00D122C1">
        <w:rPr>
          <w:rFonts w:ascii="Times New Roman" w:hAnsi="Times New Roman"/>
          <w:color w:val="000000"/>
          <w:lang w:eastAsia="ru-RU"/>
        </w:rPr>
        <w:t xml:space="preserve">. </w:t>
      </w:r>
      <w:r w:rsidRPr="00D122C1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B83590" w:rsidRPr="00D122C1" w:rsidP="009E7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D122C1">
        <w:rPr>
          <w:rFonts w:ascii="Times New Roman" w:hAnsi="Times New Roman" w:eastAsiaTheme="minorHAnsi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83590" w:rsidRPr="00D122C1" w:rsidP="009E7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D122C1">
        <w:rPr>
          <w:rFonts w:ascii="Times New Roman" w:hAnsi="Times New Roman" w:eastAsiaTheme="minorHAnsi"/>
        </w:rPr>
        <w:t xml:space="preserve">Ответчиком заочное решение суда может быть обжаловано </w:t>
      </w:r>
      <w:r w:rsidRPr="00D122C1">
        <w:rPr>
          <w:rFonts w:ascii="Times New Roman" w:hAnsi="Times New Roman" w:eastAsiaTheme="minorHAnsi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D122C1">
        <w:rPr>
          <w:rFonts w:ascii="Times New Roman" w:hAnsi="Times New Roman" w:eastAsiaTheme="minorHAnsi"/>
        </w:rPr>
        <w:t xml:space="preserve"> в удовлетворении заявления об отмене этого решения суда.</w:t>
      </w:r>
    </w:p>
    <w:p w:rsidR="00B83590" w:rsidRPr="00D122C1" w:rsidP="009E7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D122C1">
        <w:rPr>
          <w:rFonts w:ascii="Times New Roman" w:hAnsi="Times New Roman" w:eastAsiaTheme="minorHAnsi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D122C1">
        <w:rPr>
          <w:rFonts w:ascii="Times New Roman" w:hAnsi="Times New Roman" w:eastAsiaTheme="minorHAnsi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53D04" w:rsidRPr="00D122C1" w:rsidP="009E75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C6C22" w:rsidRPr="00D122C1" w:rsidP="009E75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:rsidR="007027B9" w:rsidRPr="00D122C1" w:rsidP="00D122C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D122C1">
        <w:rPr>
          <w:rFonts w:ascii="Times New Roman" w:hAnsi="Times New Roman"/>
          <w:bCs/>
          <w:color w:val="000000"/>
          <w:lang w:eastAsia="ru-RU"/>
        </w:rPr>
        <w:t>Мировой судья</w:t>
      </w:r>
      <w:r w:rsidRPr="00D122C1">
        <w:rPr>
          <w:rFonts w:ascii="Times New Roman" w:hAnsi="Times New Roman"/>
          <w:bCs/>
          <w:color w:val="000000"/>
          <w:lang w:eastAsia="ru-RU"/>
        </w:rPr>
        <w:tab/>
      </w:r>
      <w:r w:rsidRPr="00D122C1">
        <w:rPr>
          <w:rFonts w:ascii="Times New Roman" w:hAnsi="Times New Roman"/>
          <w:bCs/>
          <w:color w:val="000000"/>
          <w:lang w:eastAsia="ru-RU"/>
        </w:rPr>
        <w:tab/>
        <w:t xml:space="preserve">                                            </w:t>
      </w:r>
      <w:r w:rsidRPr="00D122C1" w:rsidR="00E256A5">
        <w:rPr>
          <w:rFonts w:ascii="Times New Roman" w:hAnsi="Times New Roman"/>
          <w:bCs/>
          <w:color w:val="000000"/>
          <w:lang w:eastAsia="ru-RU"/>
        </w:rPr>
        <w:t xml:space="preserve">     </w:t>
      </w:r>
      <w:r w:rsidR="00D122C1">
        <w:rPr>
          <w:rFonts w:ascii="Times New Roman" w:hAnsi="Times New Roman"/>
          <w:bCs/>
          <w:color w:val="000000"/>
          <w:lang w:eastAsia="ru-RU"/>
        </w:rPr>
        <w:t xml:space="preserve">                            </w:t>
      </w:r>
      <w:r w:rsidRPr="00D122C1" w:rsidR="00D122C1">
        <w:rPr>
          <w:rFonts w:ascii="Times New Roman" w:hAnsi="Times New Roman"/>
          <w:bCs/>
          <w:color w:val="000000"/>
          <w:lang w:eastAsia="ru-RU"/>
        </w:rPr>
        <w:t xml:space="preserve">   </w:t>
      </w:r>
      <w:r w:rsidR="00D122C1">
        <w:rPr>
          <w:rFonts w:ascii="Times New Roman" w:hAnsi="Times New Roman"/>
          <w:bCs/>
          <w:color w:val="000000"/>
          <w:lang w:eastAsia="ru-RU"/>
        </w:rPr>
        <w:t>М.О.Зайцева</w:t>
      </w:r>
      <w:r w:rsidRPr="00D122C1" w:rsidR="00D122C1">
        <w:rPr>
          <w:rFonts w:ascii="Times New Roman" w:hAnsi="Times New Roman"/>
          <w:bCs/>
          <w:color w:val="000000"/>
          <w:lang w:eastAsia="ru-RU"/>
        </w:rPr>
        <w:t xml:space="preserve">                                             </w:t>
      </w:r>
      <w:r w:rsidRPr="00D122C1" w:rsidR="00E256A5">
        <w:rPr>
          <w:rFonts w:ascii="Times New Roman" w:hAnsi="Times New Roman"/>
          <w:bCs/>
          <w:color w:val="000000"/>
          <w:lang w:eastAsia="ru-RU"/>
        </w:rPr>
        <w:t xml:space="preserve">  </w:t>
      </w:r>
    </w:p>
    <w:sectPr w:rsidSect="00497E7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04"/>
    <w:rsid w:val="000707E2"/>
    <w:rsid w:val="001D1AFF"/>
    <w:rsid w:val="001D43D4"/>
    <w:rsid w:val="00223160"/>
    <w:rsid w:val="00253D04"/>
    <w:rsid w:val="002F4261"/>
    <w:rsid w:val="00475BBA"/>
    <w:rsid w:val="004969EF"/>
    <w:rsid w:val="00497E7B"/>
    <w:rsid w:val="004B3B4C"/>
    <w:rsid w:val="00514496"/>
    <w:rsid w:val="005628C4"/>
    <w:rsid w:val="006669C5"/>
    <w:rsid w:val="007027B9"/>
    <w:rsid w:val="00715C68"/>
    <w:rsid w:val="007619D8"/>
    <w:rsid w:val="009E75EE"/>
    <w:rsid w:val="00B83590"/>
    <w:rsid w:val="00B91411"/>
    <w:rsid w:val="00B9304D"/>
    <w:rsid w:val="00BB51CB"/>
    <w:rsid w:val="00CB23A4"/>
    <w:rsid w:val="00D04C26"/>
    <w:rsid w:val="00D122C1"/>
    <w:rsid w:val="00D50BE1"/>
    <w:rsid w:val="00E256A5"/>
    <w:rsid w:val="00EA36BF"/>
    <w:rsid w:val="00EF31C9"/>
    <w:rsid w:val="00F00926"/>
    <w:rsid w:val="00F012D5"/>
    <w:rsid w:val="00F039AC"/>
    <w:rsid w:val="00F13E0D"/>
    <w:rsid w:val="00F63ED7"/>
    <w:rsid w:val="00FC3883"/>
    <w:rsid w:val="00FC6C22"/>
    <w:rsid w:val="00FD5B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04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027B9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253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669C5"/>
    <w:rPr>
      <w:rFonts w:ascii="Times New Roman" w:hAnsi="Times New Roman" w:cs="Times New Roman" w:hint="default"/>
      <w:sz w:val="18"/>
      <w:szCs w:val="18"/>
    </w:rPr>
  </w:style>
  <w:style w:type="paragraph" w:customStyle="1" w:styleId="a">
    <w:name w:val="Знак Знак Знак"/>
    <w:basedOn w:val="Normal"/>
    <w:uiPriority w:val="99"/>
    <w:rsid w:val="001D1AFF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1">
    <w:name w:val="Заголовок 1 Знак"/>
    <w:basedOn w:val="DefaultParagraphFont"/>
    <w:link w:val="Heading1"/>
    <w:uiPriority w:val="99"/>
    <w:rsid w:val="007027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7027B9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70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7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