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884" w:rsidRPr="00DB5FC5" w:rsidP="003F688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206/2019</w:t>
      </w:r>
    </w:p>
    <w:p w:rsidR="003F6884" w:rsidRPr="00DB5FC5" w:rsidP="003F6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F6884" w:rsidRPr="00A225C5" w:rsidP="003F6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3F6884" w:rsidRPr="00A225C5" w:rsidP="003F6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3F6884" w:rsidRPr="00A225C5" w:rsidP="003F68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3F6884" w:rsidP="003F68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F6884" w:rsidRPr="00A225C5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г. Ялта                                                                                        29 июля  2019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3F6884" w:rsidP="003F68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6884" w:rsidRPr="00A225C5" w:rsidP="003F68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секретаре Елькиной Л.В.,</w:t>
      </w:r>
    </w:p>
    <w:p w:rsidR="003F6884" w:rsidP="003F68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представителя истца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Нерубальщук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В.В.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3F6884" w:rsidRPr="00A225C5" w:rsidP="003F68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ответчика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Сваричевской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Н.А.,</w:t>
      </w:r>
    </w:p>
    <w:p w:rsidR="003F6884" w:rsidRPr="00A225C5" w:rsidP="003F68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A225C5">
        <w:rPr>
          <w:rFonts w:ascii="Times New Roman" w:hAnsi="Times New Roman"/>
          <w:sz w:val="26"/>
          <w:szCs w:val="26"/>
          <w:lang w:eastAsia="uk-UA"/>
        </w:rPr>
        <w:t>Государственного унитарного предприятия Республики Крым «Водоканал Южного берега Крыма</w:t>
      </w:r>
      <w:r>
        <w:rPr>
          <w:rFonts w:ascii="Times New Roman" w:hAnsi="Times New Roman"/>
          <w:sz w:val="26"/>
          <w:szCs w:val="26"/>
          <w:lang w:eastAsia="uk-UA"/>
        </w:rPr>
        <w:t xml:space="preserve">» к </w:t>
      </w:r>
      <w:r>
        <w:rPr>
          <w:rFonts w:ascii="Times New Roman" w:hAnsi="Times New Roman"/>
          <w:sz w:val="26"/>
          <w:szCs w:val="26"/>
          <w:lang w:eastAsia="uk-UA"/>
        </w:rPr>
        <w:t>Сваричевской</w:t>
      </w:r>
      <w:r>
        <w:rPr>
          <w:rFonts w:ascii="Times New Roman" w:hAnsi="Times New Roman"/>
          <w:sz w:val="26"/>
          <w:szCs w:val="26"/>
          <w:lang w:eastAsia="uk-UA"/>
        </w:rPr>
        <w:t xml:space="preserve"> Наталье Анатольевне, с участием третьего лица Ивановой Татьяны Владимировны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задолженности за услуги по водоснабжению и водоотведению,</w:t>
      </w:r>
    </w:p>
    <w:p w:rsidR="003F6884" w:rsidRPr="00A225C5" w:rsidP="003F6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мировой судья -</w:t>
      </w:r>
    </w:p>
    <w:p w:rsidR="003F6884" w:rsidRPr="00A225C5" w:rsidP="003F688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F6884" w:rsidRPr="00A225C5" w:rsidP="003F688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3F6884" w:rsidRPr="00A225C5" w:rsidP="003F688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F6884" w:rsidRPr="00DB5933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sz w:val="26"/>
          <w:szCs w:val="26"/>
        </w:rPr>
        <w:t xml:space="preserve">Иск Государственного унитарного предприятия Республики Крым «Водоканал Южного берега Крыма» к </w:t>
      </w:r>
      <w:r>
        <w:rPr>
          <w:rFonts w:ascii="Times New Roman" w:hAnsi="Times New Roman"/>
          <w:sz w:val="26"/>
          <w:szCs w:val="26"/>
          <w:lang w:eastAsia="uk-UA"/>
        </w:rPr>
        <w:t>Сваричевской</w:t>
      </w:r>
      <w:r>
        <w:rPr>
          <w:rFonts w:ascii="Times New Roman" w:hAnsi="Times New Roman"/>
          <w:sz w:val="26"/>
          <w:szCs w:val="26"/>
          <w:lang w:eastAsia="uk-UA"/>
        </w:rPr>
        <w:t xml:space="preserve"> Наталье Анатольевне </w:t>
      </w:r>
      <w:r w:rsidRPr="00A225C5">
        <w:rPr>
          <w:rFonts w:ascii="Times New Roman" w:hAnsi="Times New Roman"/>
          <w:sz w:val="26"/>
          <w:szCs w:val="26"/>
          <w:lang w:eastAsia="uk-UA"/>
        </w:rPr>
        <w:t>о взыскании задолженности за услуги по водоснабжению и водоотведению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3F6884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со </w:t>
      </w:r>
      <w:r>
        <w:rPr>
          <w:rFonts w:ascii="Times New Roman" w:hAnsi="Times New Roman"/>
          <w:color w:val="000000"/>
          <w:sz w:val="26"/>
          <w:szCs w:val="26"/>
        </w:rPr>
        <w:t>Сваричевской</w:t>
      </w:r>
      <w:r>
        <w:rPr>
          <w:rFonts w:ascii="Times New Roman" w:hAnsi="Times New Roman"/>
          <w:color w:val="000000"/>
          <w:sz w:val="26"/>
          <w:szCs w:val="26"/>
        </w:rPr>
        <w:t xml:space="preserve"> Натальи Анатольевны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за период с  2003 года по 31 августа  2016 года в сумме 11141,40</w:t>
      </w:r>
      <w:r w:rsidRPr="00A225C5">
        <w:rPr>
          <w:rFonts w:ascii="Times New Roman" w:hAnsi="Times New Roman"/>
          <w:sz w:val="26"/>
          <w:szCs w:val="26"/>
        </w:rPr>
        <w:t xml:space="preserve"> рублей,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445,66 рублей, а  всего – 11587,06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3F6884" w:rsidRPr="00DB5933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3F6884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</w:t>
      </w:r>
      <w:r w:rsidRPr="00D25E19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 xml:space="preserve">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/>
          <w:sz w:val="26"/>
          <w:szCs w:val="26"/>
        </w:rPr>
        <w:t xml:space="preserve"> в течение месяца со дня принятия решения в окончательной форме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3F6884" w:rsidRPr="00A225C5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6884" w:rsidRPr="00A225C5" w:rsidP="003F68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3F6884" w:rsidP="003F68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F6884" w:rsidP="003F68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48C1" w:rsidP="003F6884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84"/>
    <w:rsid w:val="003F6884"/>
    <w:rsid w:val="00A225C5"/>
    <w:rsid w:val="00C248C1"/>
    <w:rsid w:val="00D25E19"/>
    <w:rsid w:val="00DB5933"/>
    <w:rsid w:val="00DB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F688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