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0EF0" w:rsidRPr="00920EF0" w:rsidP="00920EF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  <w:r w:rsidRPr="00920EF0">
        <w:rPr>
          <w:rFonts w:ascii="Times New Roman" w:hAnsi="Times New Roman"/>
          <w:b/>
          <w:color w:val="000000"/>
          <w:sz w:val="18"/>
          <w:szCs w:val="18"/>
          <w:lang w:eastAsia="ru-RU"/>
        </w:rPr>
        <w:t>Дело № 2-99-221/2020</w:t>
      </w:r>
    </w:p>
    <w:p w:rsidR="00920EF0" w:rsidRPr="00920EF0" w:rsidP="00920E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920EF0" w:rsidRPr="00920EF0" w:rsidP="00920E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  <w:r w:rsidRPr="00920EF0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        </w:t>
      </w:r>
      <w:r w:rsidRPr="00920EF0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З</w:t>
      </w:r>
      <w:r w:rsidRPr="00920EF0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 А О Ч Н О Е    Р Е Ш Е Н И Е</w:t>
      </w:r>
    </w:p>
    <w:p w:rsidR="00920EF0" w:rsidRPr="00920EF0" w:rsidP="00920E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920EF0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        Именем Российской Федерации</w:t>
      </w:r>
    </w:p>
    <w:p w:rsidR="00920EF0" w:rsidRPr="00920EF0" w:rsidP="00920E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  <w:r w:rsidRPr="00920EF0">
        <w:rPr>
          <w:rFonts w:ascii="Times New Roman" w:hAnsi="Times New Roman"/>
          <w:b/>
          <w:color w:val="000000"/>
          <w:sz w:val="18"/>
          <w:szCs w:val="18"/>
          <w:lang w:eastAsia="ru-RU"/>
        </w:rPr>
        <w:t xml:space="preserve">    (резолютивная часть)   </w:t>
      </w:r>
    </w:p>
    <w:p w:rsidR="00920EF0" w:rsidRPr="00920EF0" w:rsidP="00920E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920EF0" w:rsidRPr="00920EF0" w:rsidP="00920E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920EF0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г. Ялта                                                                                         22 июля  2020 года </w:t>
      </w:r>
      <w:r w:rsidRPr="00920EF0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ab/>
      </w:r>
      <w:r w:rsidRPr="00920EF0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ab/>
      </w:r>
      <w:r w:rsidRPr="00920EF0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ab/>
      </w:r>
      <w:r w:rsidRPr="00920EF0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ab/>
      </w:r>
      <w:r w:rsidRPr="00920EF0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ab/>
      </w:r>
      <w:r w:rsidRPr="00920EF0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ab/>
        <w:t xml:space="preserve">                  </w:t>
      </w:r>
    </w:p>
    <w:p w:rsidR="00920EF0" w:rsidRPr="00920EF0" w:rsidP="00920EF0">
      <w:pPr>
        <w:spacing w:after="0"/>
        <w:ind w:firstLine="72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20EF0">
        <w:rPr>
          <w:rFonts w:ascii="Times New Roman" w:hAnsi="Times New Roman"/>
          <w:color w:val="000000"/>
          <w:sz w:val="18"/>
          <w:szCs w:val="18"/>
          <w:lang w:eastAsia="ru-RU"/>
        </w:rPr>
        <w:t>Мировой судья судебного участка № 99 Ялтинского судебного района (городской округ Ялта) Республики Крым Переверзева О.В., при секретаре Елькиной Л.В.,</w:t>
      </w:r>
    </w:p>
    <w:p w:rsidR="00920EF0" w:rsidRPr="00920EF0" w:rsidP="00920EF0">
      <w:pPr>
        <w:spacing w:after="0"/>
        <w:ind w:firstLine="708"/>
        <w:jc w:val="both"/>
        <w:rPr>
          <w:rFonts w:ascii="Times New Roman" w:hAnsi="Times New Roman"/>
          <w:sz w:val="18"/>
          <w:szCs w:val="18"/>
          <w:lang w:eastAsia="uk-UA"/>
        </w:rPr>
      </w:pPr>
      <w:r w:rsidRPr="00920EF0">
        <w:rPr>
          <w:rFonts w:ascii="Times New Roman" w:hAnsi="Times New Roman"/>
          <w:color w:val="000000"/>
          <w:sz w:val="18"/>
          <w:szCs w:val="18"/>
          <w:lang w:eastAsia="ru-RU"/>
        </w:rPr>
        <w:t xml:space="preserve">рассмотрев в открытом судебном заседании  гражданское дело по исковому заявлению Федерального государственного унитарного предприятия «Охрана» Федеральной службы войск национальной гвардии Российской Федерации в лице   филиала ФГУП «Охрана» </w:t>
      </w:r>
      <w:r w:rsidRPr="00920EF0">
        <w:rPr>
          <w:rFonts w:ascii="Times New Roman" w:hAnsi="Times New Roman"/>
          <w:color w:val="000000"/>
          <w:sz w:val="18"/>
          <w:szCs w:val="18"/>
          <w:lang w:eastAsia="ru-RU"/>
        </w:rPr>
        <w:t>Росгвардии</w:t>
      </w:r>
      <w:r w:rsidRPr="00920EF0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по Республике Крым  к </w:t>
      </w:r>
      <w:r w:rsidRPr="00920EF0">
        <w:rPr>
          <w:rFonts w:ascii="Times New Roman" w:hAnsi="Times New Roman"/>
          <w:color w:val="000000"/>
          <w:sz w:val="18"/>
          <w:szCs w:val="18"/>
          <w:lang w:eastAsia="ru-RU"/>
        </w:rPr>
        <w:t>Писарцевой</w:t>
      </w:r>
      <w:r w:rsidRPr="00920EF0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Pr="00920EF0">
        <w:rPr>
          <w:rFonts w:ascii="Times New Roman" w:hAnsi="Times New Roman"/>
          <w:sz w:val="18"/>
          <w:szCs w:val="18"/>
        </w:rPr>
        <w:t>«ПЕРСОНАЛЬНЫЕ ДАННЫЕ»</w:t>
      </w:r>
      <w:r w:rsidRPr="00920EF0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Pr="00920EF0">
        <w:rPr>
          <w:rFonts w:ascii="Times New Roman" w:hAnsi="Times New Roman"/>
          <w:color w:val="000000"/>
          <w:sz w:val="18"/>
          <w:szCs w:val="18"/>
        </w:rPr>
        <w:t xml:space="preserve"> о взыскании задолженности</w:t>
      </w:r>
      <w:r w:rsidRPr="00920EF0">
        <w:rPr>
          <w:rFonts w:ascii="Times New Roman" w:hAnsi="Times New Roman"/>
          <w:sz w:val="18"/>
          <w:szCs w:val="18"/>
          <w:lang w:eastAsia="uk-UA"/>
        </w:rPr>
        <w:t xml:space="preserve">, </w:t>
      </w:r>
    </w:p>
    <w:p w:rsidR="00920EF0" w:rsidRPr="00920EF0" w:rsidP="00920EF0">
      <w:pPr>
        <w:shd w:val="clear" w:color="auto" w:fill="FFFFFF"/>
        <w:spacing w:after="0"/>
        <w:ind w:firstLine="720"/>
        <w:jc w:val="both"/>
        <w:rPr>
          <w:rFonts w:ascii="Times New Roman" w:hAnsi="Times New Roman"/>
          <w:iCs/>
          <w:color w:val="000000"/>
          <w:sz w:val="18"/>
          <w:szCs w:val="18"/>
          <w:lang w:eastAsia="ru-RU"/>
        </w:rPr>
      </w:pPr>
      <w:r w:rsidRPr="00920EF0">
        <w:rPr>
          <w:rFonts w:ascii="Times New Roman" w:hAnsi="Times New Roman"/>
          <w:sz w:val="18"/>
          <w:szCs w:val="18"/>
        </w:rPr>
        <w:t>Р</w:t>
      </w:r>
      <w:r w:rsidRPr="00920EF0">
        <w:rPr>
          <w:rFonts w:ascii="Times New Roman" w:hAnsi="Times New Roman"/>
          <w:iCs/>
          <w:color w:val="000000"/>
          <w:sz w:val="18"/>
          <w:szCs w:val="18"/>
          <w:lang w:eastAsia="ru-RU"/>
        </w:rPr>
        <w:t xml:space="preserve">уководствуясь ст.ст.196-199, 234-235 Гражданского процессуального кодекса Российской Федерации, </w:t>
      </w:r>
    </w:p>
    <w:p w:rsidR="00920EF0" w:rsidRPr="00920EF0" w:rsidP="00920EF0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920EF0">
        <w:rPr>
          <w:rFonts w:ascii="Times New Roman" w:hAnsi="Times New Roman"/>
          <w:sz w:val="18"/>
          <w:szCs w:val="18"/>
        </w:rPr>
        <w:t xml:space="preserve">                                                        </w:t>
      </w:r>
      <w:r w:rsidRPr="00920EF0">
        <w:rPr>
          <w:rFonts w:ascii="Times New Roman" w:hAnsi="Times New Roman"/>
          <w:b/>
          <w:sz w:val="18"/>
          <w:szCs w:val="18"/>
        </w:rPr>
        <w:t>р</w:t>
      </w:r>
      <w:r w:rsidRPr="00920EF0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 е ш и л :</w:t>
      </w:r>
    </w:p>
    <w:p w:rsidR="00920EF0" w:rsidRPr="00920EF0" w:rsidP="00920EF0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920EF0" w:rsidRPr="00920EF0" w:rsidP="00920EF0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20EF0">
        <w:rPr>
          <w:rFonts w:ascii="Times New Roman" w:hAnsi="Times New Roman"/>
          <w:sz w:val="18"/>
          <w:szCs w:val="18"/>
        </w:rPr>
        <w:t xml:space="preserve">Иск </w:t>
      </w:r>
      <w:r w:rsidRPr="00920EF0">
        <w:rPr>
          <w:rFonts w:ascii="Times New Roman" w:hAnsi="Times New Roman"/>
          <w:color w:val="000000"/>
          <w:sz w:val="18"/>
          <w:szCs w:val="18"/>
          <w:lang w:eastAsia="ru-RU"/>
        </w:rPr>
        <w:t xml:space="preserve">Федерального государственного унитарного предприятия «Охрана» Федеральной службы войск национальной гвардии Российской Федерации в лице   филиала ФГУП «Охрана» </w:t>
      </w:r>
      <w:r w:rsidRPr="00920EF0">
        <w:rPr>
          <w:rFonts w:ascii="Times New Roman" w:hAnsi="Times New Roman"/>
          <w:color w:val="000000"/>
          <w:sz w:val="18"/>
          <w:szCs w:val="18"/>
          <w:lang w:eastAsia="ru-RU"/>
        </w:rPr>
        <w:t>Росгвардии</w:t>
      </w:r>
      <w:r w:rsidRPr="00920EF0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по Республике Крым  к </w:t>
      </w:r>
      <w:r w:rsidRPr="00920EF0">
        <w:rPr>
          <w:rFonts w:ascii="Times New Roman" w:hAnsi="Times New Roman"/>
          <w:color w:val="000000"/>
          <w:sz w:val="18"/>
          <w:szCs w:val="18"/>
          <w:lang w:eastAsia="ru-RU"/>
        </w:rPr>
        <w:t>Писарцевой</w:t>
      </w:r>
      <w:r w:rsidRPr="00920EF0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Pr="00920EF0">
        <w:rPr>
          <w:rFonts w:ascii="Times New Roman" w:hAnsi="Times New Roman"/>
          <w:sz w:val="18"/>
          <w:szCs w:val="18"/>
        </w:rPr>
        <w:t>«ПЕРСОНАЛЬНЫЕ ДАННЫЕ»</w:t>
      </w:r>
      <w:r w:rsidRPr="00920EF0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</w:t>
      </w:r>
      <w:r w:rsidRPr="00920EF0">
        <w:rPr>
          <w:rFonts w:ascii="Times New Roman" w:hAnsi="Times New Roman"/>
          <w:color w:val="000000"/>
          <w:sz w:val="18"/>
          <w:szCs w:val="18"/>
        </w:rPr>
        <w:t>о взыскании задолженности</w:t>
      </w:r>
      <w:r w:rsidRPr="00920EF0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– удовлетворить.</w:t>
      </w:r>
    </w:p>
    <w:p w:rsidR="00920EF0" w:rsidRPr="00920EF0" w:rsidP="00920EF0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20EF0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Взыскать с </w:t>
      </w:r>
      <w:r w:rsidRPr="00920EF0">
        <w:rPr>
          <w:rFonts w:ascii="Times New Roman" w:hAnsi="Times New Roman"/>
          <w:color w:val="000000"/>
          <w:sz w:val="18"/>
          <w:szCs w:val="18"/>
          <w:lang w:eastAsia="ru-RU"/>
        </w:rPr>
        <w:t>Писарцевой</w:t>
      </w:r>
      <w:r w:rsidRPr="00920EF0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Pr="00920EF0">
        <w:rPr>
          <w:rFonts w:ascii="Times New Roman" w:hAnsi="Times New Roman"/>
          <w:sz w:val="18"/>
          <w:szCs w:val="18"/>
        </w:rPr>
        <w:t xml:space="preserve">«ПЕРСОНАЛЬНЫЕ </w:t>
      </w:r>
      <w:r w:rsidRPr="00920EF0">
        <w:rPr>
          <w:rFonts w:ascii="Times New Roman" w:hAnsi="Times New Roman"/>
          <w:sz w:val="18"/>
          <w:szCs w:val="18"/>
        </w:rPr>
        <w:t>ДАННЫЕ</w:t>
      </w:r>
      <w:r w:rsidRPr="00920EF0">
        <w:rPr>
          <w:rFonts w:ascii="Times New Roman" w:hAnsi="Times New Roman"/>
          <w:sz w:val="18"/>
          <w:szCs w:val="18"/>
        </w:rPr>
        <w:t>»</w:t>
      </w:r>
      <w:r w:rsidRPr="00920EF0">
        <w:rPr>
          <w:rFonts w:ascii="Times New Roman" w:hAnsi="Times New Roman"/>
          <w:color w:val="000000"/>
          <w:sz w:val="18"/>
          <w:szCs w:val="18"/>
          <w:lang w:eastAsia="ru-RU"/>
        </w:rPr>
        <w:t>в</w:t>
      </w:r>
      <w:r w:rsidRPr="00920EF0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пользу Федерального государственного унитарного предприятия «Охрана» Федеральной службы войск национальной гвардии Российской Федерации в лице   филиала ФГУП «Охрана» </w:t>
      </w:r>
      <w:r w:rsidRPr="00920EF0">
        <w:rPr>
          <w:rFonts w:ascii="Times New Roman" w:hAnsi="Times New Roman"/>
          <w:color w:val="000000"/>
          <w:sz w:val="18"/>
          <w:szCs w:val="18"/>
          <w:lang w:eastAsia="ru-RU"/>
        </w:rPr>
        <w:t>Росгвардии</w:t>
      </w:r>
      <w:r w:rsidRPr="00920EF0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по Республике Крым  задолженность по договору </w:t>
      </w:r>
      <w:r w:rsidRPr="00920EF0">
        <w:rPr>
          <w:rFonts w:ascii="Times New Roman" w:hAnsi="Times New Roman"/>
          <w:sz w:val="18"/>
          <w:szCs w:val="18"/>
        </w:rPr>
        <w:t xml:space="preserve">«ПЕРСОНАЛЬНЫЕ </w:t>
      </w:r>
      <w:r w:rsidRPr="00920EF0">
        <w:rPr>
          <w:rFonts w:ascii="Times New Roman" w:hAnsi="Times New Roman"/>
          <w:sz w:val="18"/>
          <w:szCs w:val="18"/>
        </w:rPr>
        <w:t>ДАННЫЕ»</w:t>
      </w:r>
      <w:r w:rsidRPr="00920EF0">
        <w:rPr>
          <w:rFonts w:ascii="Times New Roman" w:hAnsi="Times New Roman"/>
          <w:color w:val="000000"/>
          <w:sz w:val="18"/>
          <w:szCs w:val="18"/>
        </w:rPr>
        <w:t>за</w:t>
      </w:r>
      <w:r w:rsidRPr="00920EF0">
        <w:rPr>
          <w:rFonts w:ascii="Times New Roman" w:hAnsi="Times New Roman"/>
          <w:color w:val="000000"/>
          <w:sz w:val="18"/>
          <w:szCs w:val="18"/>
        </w:rPr>
        <w:t xml:space="preserve"> период с 10.01.2020  по 31.03.2020  в размере </w:t>
      </w:r>
      <w:r w:rsidRPr="00920EF0">
        <w:rPr>
          <w:rFonts w:ascii="Times New Roman" w:hAnsi="Times New Roman"/>
          <w:sz w:val="18"/>
          <w:szCs w:val="18"/>
        </w:rPr>
        <w:t>«ПЕРСОНАЛЬНЫЕ ДАННЫЕ»</w:t>
      </w:r>
      <w:r w:rsidRPr="00920EF0">
        <w:rPr>
          <w:rFonts w:ascii="Times New Roman" w:hAnsi="Times New Roman"/>
          <w:color w:val="000000"/>
          <w:sz w:val="18"/>
          <w:szCs w:val="18"/>
        </w:rPr>
        <w:t xml:space="preserve">, пени за период с 16.03.2020 по 17.04.2020 года  в размере </w:t>
      </w:r>
      <w:r w:rsidRPr="00920EF0">
        <w:rPr>
          <w:rFonts w:ascii="Times New Roman" w:hAnsi="Times New Roman"/>
          <w:sz w:val="18"/>
          <w:szCs w:val="18"/>
        </w:rPr>
        <w:t>«ПЕРСОНАЛЬНЫЕ ДАННЫЕ»</w:t>
      </w:r>
      <w:r w:rsidRPr="00920EF0">
        <w:rPr>
          <w:rFonts w:ascii="Times New Roman" w:hAnsi="Times New Roman"/>
          <w:color w:val="000000"/>
          <w:sz w:val="18"/>
          <w:szCs w:val="18"/>
        </w:rPr>
        <w:t>, расходы по оплате</w:t>
      </w:r>
      <w:r w:rsidRPr="00920EF0">
        <w:rPr>
          <w:rFonts w:ascii="Times New Roman" w:hAnsi="Times New Roman"/>
          <w:sz w:val="18"/>
          <w:szCs w:val="18"/>
        </w:rPr>
        <w:t xml:space="preserve"> государственной пошлины в размере «ПЕРСОНАЛЬНЫЕ ДАННЫЕ», почтовые расходы в размере «ПЕРСОНАЛЬНЫЕ ДАННЫЕ», а всего «ПЕРСОНАЛЬНЫЕ </w:t>
      </w:r>
      <w:r w:rsidRPr="00920EF0">
        <w:rPr>
          <w:rFonts w:ascii="Times New Roman" w:hAnsi="Times New Roman"/>
          <w:sz w:val="18"/>
          <w:szCs w:val="18"/>
        </w:rPr>
        <w:t>ДАННЫЕ</w:t>
      </w:r>
      <w:r w:rsidRPr="00920EF0">
        <w:rPr>
          <w:rFonts w:ascii="Times New Roman" w:hAnsi="Times New Roman"/>
          <w:sz w:val="18"/>
          <w:szCs w:val="18"/>
        </w:rPr>
        <w:t>»р</w:t>
      </w:r>
      <w:r w:rsidRPr="00920EF0">
        <w:rPr>
          <w:rFonts w:ascii="Times New Roman" w:hAnsi="Times New Roman"/>
          <w:sz w:val="18"/>
          <w:szCs w:val="18"/>
        </w:rPr>
        <w:t>ублей</w:t>
      </w:r>
      <w:r w:rsidRPr="00920EF0">
        <w:rPr>
          <w:rFonts w:ascii="Times New Roman" w:hAnsi="Times New Roman"/>
          <w:sz w:val="18"/>
          <w:szCs w:val="18"/>
        </w:rPr>
        <w:t>.</w:t>
      </w:r>
    </w:p>
    <w:p w:rsidR="00920EF0" w:rsidRPr="00920EF0" w:rsidP="00920EF0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18"/>
          <w:szCs w:val="18"/>
        </w:rPr>
      </w:pPr>
      <w:r w:rsidRPr="00920EF0">
        <w:rPr>
          <w:rFonts w:ascii="Times New Roman" w:hAnsi="Times New Roman"/>
          <w:sz w:val="18"/>
          <w:szCs w:val="1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920EF0" w:rsidRPr="00920EF0" w:rsidP="00920EF0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18"/>
          <w:szCs w:val="18"/>
        </w:rPr>
      </w:pPr>
      <w:r w:rsidRPr="00920EF0">
        <w:rPr>
          <w:rFonts w:ascii="Times New Roman" w:hAnsi="Times New Roman" w:cs="Calibri"/>
          <w:sz w:val="18"/>
          <w:szCs w:val="18"/>
          <w:lang w:eastAsia="ru-RU"/>
        </w:rPr>
        <w:t>Разъяснить, что ответчик вправе подать мировому судье, принявшему заочное решение, заявление об отмене этого решения суда в течение семи дней со дня вручения ему копии  решения.</w:t>
      </w:r>
    </w:p>
    <w:p w:rsidR="00920EF0" w:rsidRPr="00920EF0" w:rsidP="00920EF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920EF0">
        <w:rPr>
          <w:rFonts w:ascii="Times New Roman" w:hAnsi="Times New Roman"/>
          <w:sz w:val="18"/>
          <w:szCs w:val="18"/>
          <w:lang w:eastAsia="ru-RU"/>
        </w:rPr>
        <w:t xml:space="preserve">Ответчиком заочное решение суда может быть обжаловано </w:t>
      </w:r>
      <w:r w:rsidRPr="00920EF0">
        <w:rPr>
          <w:rFonts w:ascii="Times New Roman" w:hAnsi="Times New Roman"/>
          <w:sz w:val="18"/>
          <w:szCs w:val="1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920EF0">
        <w:rPr>
          <w:rFonts w:ascii="Times New Roman" w:hAnsi="Times New Roman"/>
          <w:sz w:val="18"/>
          <w:szCs w:val="18"/>
          <w:lang w:eastAsia="ru-RU"/>
        </w:rPr>
        <w:t xml:space="preserve"> заявления об отмене этого решения суда.</w:t>
      </w:r>
    </w:p>
    <w:p w:rsidR="00920EF0" w:rsidRPr="00920EF0" w:rsidP="00920EF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920EF0">
        <w:rPr>
          <w:rFonts w:ascii="Times New Roman" w:hAnsi="Times New Roman"/>
          <w:sz w:val="18"/>
          <w:szCs w:val="1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920EF0">
        <w:rPr>
          <w:rFonts w:ascii="Times New Roman" w:hAnsi="Times New Roman"/>
          <w:sz w:val="18"/>
          <w:szCs w:val="1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920EF0" w:rsidRPr="00920EF0" w:rsidP="00920EF0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18"/>
          <w:szCs w:val="18"/>
          <w:lang w:eastAsia="uk-UA"/>
        </w:rPr>
      </w:pPr>
    </w:p>
    <w:p w:rsidR="00920EF0" w:rsidRPr="00920EF0" w:rsidP="00920EF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920EF0" w:rsidP="00920EF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920EF0">
        <w:rPr>
          <w:rFonts w:ascii="Times New Roman" w:hAnsi="Times New Roman"/>
          <w:bCs/>
          <w:color w:val="000000"/>
          <w:sz w:val="18"/>
          <w:szCs w:val="18"/>
        </w:rPr>
        <w:t>Мировой судья                                                                  О. В. Переверзева</w:t>
      </w:r>
      <w:r w:rsidRPr="00920EF0">
        <w:rPr>
          <w:rFonts w:ascii="Times New Roman" w:hAnsi="Times New Roman"/>
          <w:bCs/>
          <w:color w:val="000000"/>
          <w:sz w:val="18"/>
          <w:szCs w:val="18"/>
        </w:rPr>
        <w:tab/>
      </w:r>
      <w:r w:rsidRPr="00920EF0">
        <w:rPr>
          <w:rFonts w:ascii="Times New Roman" w:hAnsi="Times New Roman"/>
          <w:bCs/>
          <w:color w:val="000000"/>
          <w:sz w:val="18"/>
          <w:szCs w:val="18"/>
        </w:rPr>
        <w:tab/>
      </w:r>
    </w:p>
    <w:p w:rsidR="00920EF0" w:rsidP="00920EF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920EF0" w:rsidRPr="00920EF0" w:rsidP="00920EF0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920EF0">
        <w:rPr>
          <w:rFonts w:ascii="Times New Roman" w:hAnsi="Times New Roman"/>
          <w:b/>
          <w:sz w:val="18"/>
          <w:szCs w:val="18"/>
        </w:rPr>
        <w:t>СОГЛАСОВАНО:</w:t>
      </w:r>
    </w:p>
    <w:p w:rsidR="00920EF0" w:rsidRPr="00920EF0" w:rsidP="00920EF0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920EF0" w:rsidRPr="00920EF0" w:rsidP="00920EF0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</w:t>
      </w:r>
      <w:r w:rsidRPr="00920EF0">
        <w:rPr>
          <w:rFonts w:ascii="Times New Roman" w:hAnsi="Times New Roman"/>
          <w:b/>
          <w:sz w:val="18"/>
          <w:szCs w:val="18"/>
        </w:rPr>
        <w:t>Мировой судья ____________ О.В. Переверзева</w:t>
      </w:r>
    </w:p>
    <w:p w:rsidR="006B45BE" w:rsidRPr="00920EF0">
      <w:pPr>
        <w:rPr>
          <w:sz w:val="18"/>
          <w:szCs w:val="1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09"/>
    <w:rsid w:val="003C1909"/>
    <w:rsid w:val="006B45BE"/>
    <w:rsid w:val="00920E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F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rsid w:val="00920E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20EF0"/>
    <w:pPr>
      <w:spacing w:after="120" w:line="480" w:lineRule="auto"/>
    </w:pPr>
    <w:rPr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920EF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