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E3F7C" w:rsidRPr="008B1ECF" w:rsidP="00F96C52" w14:paraId="781B5B06" w14:textId="79C3A0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1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8B1ECF" w:rsidR="00061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2-</w:t>
      </w:r>
      <w:r w:rsidRPr="008B1ECF" w:rsidR="00DA2E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8B1ECF" w:rsidR="006F4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8B1ECF" w:rsidR="00061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8B1ECF" w:rsidR="00F01C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527</w:t>
      </w:r>
      <w:r w:rsidRPr="008B1ECF" w:rsidR="00061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/20</w:t>
      </w:r>
      <w:r w:rsidRPr="008B1ECF" w:rsidR="004C0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8B1ECF" w:rsidR="006810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</w:p>
    <w:p w:rsidR="00DA2E84" w:rsidRPr="008B1ECF" w:rsidP="00F96C52" w14:paraId="609BC0C6" w14:textId="429203E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1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91</w:t>
      </w:r>
      <w:r w:rsidRPr="008B1EC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MS</w:t>
      </w:r>
      <w:r w:rsidRPr="008B1ECF" w:rsidR="006F4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0099</w:t>
      </w:r>
      <w:r w:rsidRPr="008B1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-01-202</w:t>
      </w:r>
      <w:r w:rsidRPr="008B1ECF" w:rsidR="006810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8B1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8B1ECF" w:rsidR="003F21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8B1ECF" w:rsidR="006810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8B1ECF" w:rsidR="00F01C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815-66</w:t>
      </w:r>
    </w:p>
    <w:p w:rsidR="00876173" w:rsidRPr="008B1ECF" w:rsidP="00F96C52" w14:paraId="61D91AA9" w14:textId="261397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B1E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ЗАОЧНОЕ </w:t>
      </w:r>
      <w:r w:rsidRPr="008B1ECF" w:rsidR="000614E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РЕШЕНИЕ</w:t>
      </w:r>
    </w:p>
    <w:p w:rsidR="003D0336" w:rsidRPr="008B1ECF" w:rsidP="00F96C52" w14:paraId="60E0AD3E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B1E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именем Российской Федерации</w:t>
      </w:r>
    </w:p>
    <w:p w:rsidR="003D0336" w:rsidRPr="008B1ECF" w:rsidP="00F96C52" w14:paraId="26631A49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(резолютивная часть)</w:t>
      </w:r>
    </w:p>
    <w:p w:rsidR="001E3F7C" w:rsidRPr="008B1ECF" w:rsidP="00F96C52" w14:paraId="2E29CDB1" w14:textId="5F45B91A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ECF" w:rsidR="00F01CDC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8B1EC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</w:t>
      </w:r>
      <w:r w:rsidRPr="008B1ECF" w:rsidR="00681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</w:t>
      </w:r>
      <w:r w:rsidRPr="008B1ECF" w:rsidR="0077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1ECF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1ECF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8B1ECF" w:rsidR="00DA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B1ECF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B1ECF" w:rsidR="0077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8B1ECF" w:rsidR="00F9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8B1ECF" w:rsidR="0077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ECF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8B1ECF" w:rsidR="00DA2E84">
        <w:rPr>
          <w:rFonts w:ascii="Times New Roman" w:eastAsia="Times New Roman" w:hAnsi="Times New Roman" w:cs="Times New Roman"/>
          <w:sz w:val="24"/>
          <w:szCs w:val="24"/>
          <w:lang w:eastAsia="ru-RU"/>
        </w:rPr>
        <w:t>Ялта</w:t>
      </w:r>
    </w:p>
    <w:p w:rsidR="006F480B" w:rsidRPr="008B1ECF" w:rsidP="006F480B" w14:paraId="27CF8A12" w14:textId="1D9D54F1">
      <w:pPr>
        <w:pStyle w:val="NoSpacing"/>
        <w:ind w:right="-2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B1E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B1ECF" w:rsidR="00377521">
        <w:rPr>
          <w:rFonts w:ascii="Times New Roman" w:hAnsi="Times New Roman"/>
          <w:color w:val="000000"/>
          <w:sz w:val="24"/>
          <w:szCs w:val="24"/>
          <w:lang w:eastAsia="ru-RU"/>
        </w:rPr>
        <w:t>Миров</w:t>
      </w:r>
      <w:r w:rsidRPr="008B1ECF">
        <w:rPr>
          <w:rFonts w:ascii="Times New Roman" w:hAnsi="Times New Roman"/>
          <w:color w:val="000000"/>
          <w:sz w:val="24"/>
          <w:szCs w:val="24"/>
          <w:lang w:eastAsia="ru-RU"/>
        </w:rPr>
        <w:t>ой судья  судебного участка № 9</w:t>
      </w:r>
      <w:r w:rsidRPr="008B1ECF" w:rsidR="004030E0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8B1ECF" w:rsidR="003775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Ялтинского судебного района (</w:t>
      </w:r>
      <w:r w:rsidRPr="008B1ECF" w:rsidR="006810C6">
        <w:rPr>
          <w:rFonts w:ascii="Times New Roman" w:hAnsi="Times New Roman"/>
          <w:sz w:val="24"/>
          <w:szCs w:val="24"/>
        </w:rPr>
        <w:t>город республиканского значения Ялта и подчиненной ему территорией</w:t>
      </w:r>
      <w:r w:rsidRPr="008B1ECF" w:rsidR="00377521">
        <w:rPr>
          <w:rFonts w:ascii="Times New Roman" w:hAnsi="Times New Roman"/>
          <w:color w:val="000000"/>
          <w:sz w:val="24"/>
          <w:szCs w:val="24"/>
          <w:lang w:eastAsia="ru-RU"/>
        </w:rPr>
        <w:t>) Республики Крым</w:t>
      </w:r>
      <w:r w:rsidRPr="008B1ECF">
        <w:rPr>
          <w:rFonts w:ascii="Times New Roman" w:hAnsi="Times New Roman"/>
          <w:color w:val="000000"/>
          <w:sz w:val="24"/>
          <w:szCs w:val="24"/>
          <w:lang w:eastAsia="ru-RU"/>
        </w:rPr>
        <w:t>, исполняющий обязанности мирового судьи судебного участка №99 Ялтинского судебного района (город республиканского значения Ялта</w:t>
      </w:r>
      <w:r w:rsidRPr="008B1ECF" w:rsidR="004030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подчиненной ему территории</w:t>
      </w:r>
      <w:r w:rsidRPr="008B1EC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Pr="008B1ECF" w:rsidR="003775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B1ECF">
        <w:rPr>
          <w:rFonts w:ascii="Times New Roman" w:hAnsi="Times New Roman"/>
          <w:color w:val="000000"/>
          <w:sz w:val="24"/>
          <w:szCs w:val="24"/>
          <w:lang w:eastAsia="ru-RU"/>
        </w:rPr>
        <w:t>Республики Кры</w:t>
      </w:r>
      <w:r w:rsidRPr="008B1E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 </w:t>
      </w:r>
      <w:r w:rsidRPr="008B1ECF" w:rsidR="003775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Хачатурова А.Н., </w:t>
      </w:r>
      <w:r w:rsidRPr="008B1ECF">
        <w:rPr>
          <w:rFonts w:ascii="Times New Roman" w:hAnsi="Times New Roman"/>
          <w:sz w:val="24"/>
          <w:szCs w:val="24"/>
          <w:lang w:eastAsia="ru-RU"/>
        </w:rPr>
        <w:t xml:space="preserve">при </w:t>
      </w:r>
      <w:r w:rsidRPr="008B1ECF">
        <w:rPr>
          <w:rFonts w:ascii="Times New Roman" w:hAnsi="Times New Roman"/>
          <w:sz w:val="24"/>
          <w:szCs w:val="24"/>
          <w:lang w:eastAsia="ru-RU"/>
        </w:rPr>
        <w:t>секретаре судебного заседания Дорошенко О.С.</w:t>
      </w:r>
    </w:p>
    <w:p w:rsidR="00022359" w:rsidRPr="008B1ECF" w:rsidP="006F480B" w14:paraId="2BF411F3" w14:textId="77164D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</w:t>
      </w:r>
      <w:r w:rsidRPr="008B1ECF" w:rsidR="008E383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овому заявлению</w:t>
      </w: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EC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Общества с </w:t>
      </w:r>
      <w:r w:rsidRPr="008B1EC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ограниченной</w:t>
      </w:r>
      <w:r w:rsidRPr="008B1EC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ответсвенностью микрокредитная компания «Русинтрефинанс» к </w:t>
      </w:r>
      <w:r w:rsidRPr="008B1ECF" w:rsidR="00F0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Сотникову </w:t>
      </w: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</w:t>
      </w:r>
      <w:r w:rsidRPr="008B1ECF">
        <w:rPr>
          <w:sz w:val="24"/>
          <w:szCs w:val="24"/>
        </w:rPr>
        <w:t xml:space="preserve"> </w:t>
      </w: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>"ДАННЫЕ ИЗЪЯТЫ"</w:t>
      </w:r>
      <w:r w:rsidRPr="008B1ECF" w:rsidR="006F4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ECF" w:rsidR="007A5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</w:t>
      </w:r>
      <w:r w:rsidRPr="008B1ECF" w:rsidR="004803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 средств по договору займа</w:t>
      </w: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E3F7C" w:rsidRPr="008B1ECF" w:rsidP="00F96C52" w14:paraId="4D61655A" w14:textId="3A31D3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B1ECF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уководствуясь ст. ст. </w:t>
      </w:r>
      <w:r w:rsidRPr="008B1ECF" w:rsidR="00BB0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98, </w:t>
      </w:r>
      <w:r w:rsidRPr="008B1ECF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>194-199</w:t>
      </w:r>
      <w:r w:rsidRPr="008B1ECF" w:rsidR="001704A5">
        <w:rPr>
          <w:rFonts w:ascii="Times New Roman" w:eastAsia="Times New Roman" w:hAnsi="Times New Roman" w:cs="Times New Roman"/>
          <w:sz w:val="24"/>
          <w:szCs w:val="24"/>
          <w:lang w:eastAsia="ru-RU"/>
        </w:rPr>
        <w:t>, 235</w:t>
      </w:r>
      <w:r w:rsidRPr="008B1ECF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ГПК Российской Федерации,</w:t>
      </w:r>
    </w:p>
    <w:p w:rsidR="001E3F7C" w:rsidRPr="008B1ECF" w:rsidP="00F96C52" w14:paraId="2C7A11E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F7C" w:rsidRPr="008B1ECF" w:rsidP="00F96C52" w14:paraId="620C9298" w14:textId="19EF0A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1E3F7C" w:rsidRPr="008B1ECF" w:rsidP="00F96C52" w14:paraId="1760B15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F7C" w:rsidRPr="008B1ECF" w:rsidP="00F96C52" w14:paraId="7380A541" w14:textId="2B5804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</w:t>
      </w:r>
      <w:r w:rsidRPr="008B1EC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Общества с </w:t>
      </w:r>
      <w:r w:rsidRPr="008B1EC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ограниченной</w:t>
      </w:r>
      <w:r w:rsidRPr="008B1EC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ответсвенностью микрокредитная компания «Русинтрефинанс» к </w:t>
      </w:r>
      <w:r w:rsidRPr="008B1ECF" w:rsidR="00F0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Сотникову </w:t>
      </w: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</w:t>
      </w:r>
      <w:r w:rsidRPr="008B1ECF">
        <w:rPr>
          <w:sz w:val="24"/>
          <w:szCs w:val="24"/>
        </w:rPr>
        <w:t xml:space="preserve"> </w:t>
      </w: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>"ДАННЫЕ ИЗЪЯТЫ"</w:t>
      </w:r>
      <w:r w:rsidRPr="008B1EC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денежных средств по договору займа </w:t>
      </w:r>
      <w:r w:rsidRPr="008B1ECF" w:rsidR="004C0DC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B1ECF" w:rsidR="00F9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</w:t>
      </w:r>
      <w:r w:rsidRPr="008B1ECF" w:rsidR="003775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7B1C" w:rsidRPr="008B1ECF" w:rsidP="006F46A0" w14:paraId="03B67C9D" w14:textId="3ECF3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Взыскать с </w:t>
      </w:r>
      <w:r w:rsidRPr="008B1ECF" w:rsidR="00F0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Сотникова </w:t>
      </w: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</w:t>
      </w:r>
      <w:r w:rsidRPr="008B1ECF" w:rsidR="00F0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"ДАННЫЕ ИЗЪЯТЫ" </w:t>
      </w:r>
      <w:r w:rsidRPr="008B1ECF" w:rsidR="00DA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пользу </w:t>
      </w:r>
      <w:r w:rsidRPr="008B1ECF" w:rsidR="005C6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Общества с ограниченной ответственностью </w:t>
      </w:r>
      <w:r w:rsidRPr="008B1EC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B1ECF" w:rsidR="00681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икрокредитная компания «</w:t>
      </w:r>
      <w:r w:rsidRPr="008B1EC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Русинтерфинанс</w:t>
      </w:r>
      <w:r w:rsidRPr="008B1ECF" w:rsidR="006810C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B1ECF" w:rsidR="00B7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(ОГРН </w:t>
      </w:r>
      <w:r w:rsidRPr="008B1ECF" w:rsidR="006810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B1EC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>125476023298</w:t>
      </w:r>
      <w:r w:rsidRPr="008B1ECF" w:rsidR="00B7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 </w:t>
      </w:r>
      <w:r w:rsidRPr="008B1ECF" w:rsidR="006F46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задолженности</w:t>
      </w:r>
      <w:r w:rsidRPr="008B1ECF" w:rsidR="00B7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 </w:t>
      </w:r>
      <w:r w:rsidRPr="008B1EC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займа </w:t>
      </w:r>
      <w:r w:rsidRPr="008B1ECF" w:rsidR="001704A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8B1ECF" w:rsidR="00F01CDC">
        <w:rPr>
          <w:rFonts w:ascii="Times New Roman" w:eastAsia="Times New Roman" w:hAnsi="Times New Roman" w:cs="Times New Roman"/>
          <w:sz w:val="24"/>
          <w:szCs w:val="24"/>
          <w:lang w:eastAsia="ru-RU"/>
        </w:rPr>
        <w:t>44533887</w:t>
      </w: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EC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период с </w:t>
      </w:r>
      <w:r w:rsidRPr="008B1ECF" w:rsidR="00F01CDC">
        <w:rPr>
          <w:rFonts w:ascii="Times New Roman" w:eastAsia="Times New Roman" w:hAnsi="Times New Roman" w:cs="Times New Roman"/>
          <w:sz w:val="24"/>
          <w:szCs w:val="24"/>
          <w:lang w:eastAsia="ru-RU"/>
        </w:rPr>
        <w:t>11 апреля 2025</w:t>
      </w:r>
      <w:r w:rsidRPr="008B1ECF" w:rsidR="006F4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3 апреля 2026 года</w:t>
      </w:r>
      <w:r w:rsidRPr="008B1ECF" w:rsidR="00DA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ECF" w:rsidR="006F4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</w:t>
      </w:r>
      <w:r w:rsidRPr="008B1ECF" w:rsidR="00F01CDC">
        <w:rPr>
          <w:rFonts w:ascii="Times New Roman" w:eastAsia="Times New Roman" w:hAnsi="Times New Roman" w:cs="Times New Roman"/>
          <w:sz w:val="24"/>
          <w:szCs w:val="24"/>
          <w:lang w:eastAsia="ru-RU"/>
        </w:rPr>
        <w:t>22 960</w:t>
      </w:r>
      <w:r w:rsidRPr="008B1ECF" w:rsidR="006F4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Pr="008B1ECF" w:rsidR="00CD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B1ECF" w:rsidR="00A74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судебные расходы по уплате государственной пошлины в размере 4000 рублей, а всего  взыскать </w:t>
      </w:r>
      <w:r w:rsidRPr="008B1ECF" w:rsidR="00F01CDC">
        <w:rPr>
          <w:rFonts w:ascii="Times New Roman" w:eastAsia="Times New Roman" w:hAnsi="Times New Roman" w:cs="Times New Roman"/>
          <w:sz w:val="24"/>
          <w:szCs w:val="24"/>
          <w:lang w:eastAsia="ru-RU"/>
        </w:rPr>
        <w:t>26 960</w:t>
      </w:r>
      <w:r w:rsidRPr="008B1ECF" w:rsidR="0031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ECF" w:rsidR="00A74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</w:t>
      </w:r>
    </w:p>
    <w:p w:rsidR="00F96C52" w:rsidRPr="008B1ECF" w:rsidP="00F96C52" w14:paraId="0A0ECB84" w14:textId="27DCB7C1"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 w:rsidRPr="008B1ECF">
        <w:rPr>
          <w:rFonts w:ascii="Times New Roman" w:hAnsi="Times New Roman"/>
          <w:sz w:val="24"/>
          <w:szCs w:val="24"/>
        </w:rPr>
        <w:t xml:space="preserve"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представители вправе подать заявление о составлении мотивированного решения суда в течение трех дней со </w:t>
      </w:r>
      <w:r w:rsidRPr="008B1ECF">
        <w:rPr>
          <w:rFonts w:ascii="Times New Roman" w:hAnsi="Times New Roman"/>
          <w:sz w:val="24"/>
          <w:szCs w:val="24"/>
        </w:rPr>
        <w:t>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резолютивной части решения суда. В случае подачи такого заявления стороны могут ознакомиться с мотивированным ре</w:t>
      </w:r>
      <w:r w:rsidRPr="008B1ECF">
        <w:rPr>
          <w:rFonts w:ascii="Times New Roman" w:hAnsi="Times New Roman"/>
          <w:sz w:val="24"/>
          <w:szCs w:val="24"/>
        </w:rPr>
        <w:t xml:space="preserve">шением суда по истечении </w:t>
      </w:r>
      <w:r w:rsidRPr="008B1ECF" w:rsidR="00A74939">
        <w:rPr>
          <w:rFonts w:ascii="Times New Roman" w:hAnsi="Times New Roman"/>
          <w:sz w:val="24"/>
          <w:szCs w:val="24"/>
        </w:rPr>
        <w:t>десят</w:t>
      </w:r>
      <w:r w:rsidRPr="008B1ECF">
        <w:rPr>
          <w:rFonts w:ascii="Times New Roman" w:hAnsi="Times New Roman"/>
          <w:sz w:val="24"/>
          <w:szCs w:val="24"/>
        </w:rPr>
        <w:t xml:space="preserve">и дней со дня поступления заявления мировому судье. </w:t>
      </w:r>
    </w:p>
    <w:p w:rsidR="00F96C52" w:rsidRPr="008B1ECF" w:rsidP="00F96C52" w14:paraId="74A230E9" w14:textId="77777777"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 w:rsidRPr="008B1ECF">
        <w:rPr>
          <w:rFonts w:ascii="Times New Roman" w:hAnsi="Times New Roman"/>
          <w:sz w:val="24"/>
          <w:szCs w:val="24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F96C52" w:rsidRPr="008B1ECF" w:rsidP="00F96C52" w14:paraId="0D3B5010" w14:textId="77777777"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 w:rsidRPr="008B1ECF">
        <w:rPr>
          <w:rFonts w:ascii="Times New Roman" w:hAnsi="Times New Roman"/>
          <w:sz w:val="24"/>
          <w:szCs w:val="24"/>
        </w:rPr>
        <w:t xml:space="preserve">Ответчиком </w:t>
      </w:r>
      <w:r w:rsidRPr="008B1ECF">
        <w:rPr>
          <w:rFonts w:ascii="Times New Roman" w:hAnsi="Times New Roman"/>
          <w:sz w:val="24"/>
          <w:szCs w:val="24"/>
        </w:rPr>
        <w:t xml:space="preserve">заочное решение суда может быть обжаловано </w:t>
      </w:r>
      <w:r w:rsidRPr="008B1ECF">
        <w:rPr>
          <w:rFonts w:ascii="Times New Roman" w:hAnsi="Times New Roman"/>
          <w:sz w:val="24"/>
          <w:szCs w:val="24"/>
        </w:rPr>
        <w:t>в апелляционном порядке в Ялтинский городской суд Республики Крым в течение одного месяца со дня вынесения определения суда об отказе</w:t>
      </w:r>
      <w:r w:rsidRPr="008B1ECF">
        <w:rPr>
          <w:rFonts w:ascii="Times New Roman" w:hAnsi="Times New Roman"/>
          <w:sz w:val="24"/>
          <w:szCs w:val="24"/>
        </w:rPr>
        <w:t xml:space="preserve"> в удовлетворении заявления об отмене этого решения суда.</w:t>
      </w:r>
    </w:p>
    <w:p w:rsidR="00F96C52" w:rsidRPr="008B1ECF" w:rsidP="00F96C52" w14:paraId="377B1B34" w14:textId="77777777"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 w:rsidRPr="008B1ECF">
        <w:rPr>
          <w:rFonts w:ascii="Times New Roman" w:hAnsi="Times New Roman"/>
          <w:sz w:val="24"/>
          <w:szCs w:val="24"/>
        </w:rPr>
        <w:t>Иными лицами, участвую</w:t>
      </w:r>
      <w:r w:rsidRPr="008B1ECF">
        <w:rPr>
          <w:rFonts w:ascii="Times New Roman" w:hAnsi="Times New Roman"/>
          <w:sz w:val="24"/>
          <w:szCs w:val="24"/>
        </w:rPr>
        <w:t xml:space="preserve">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Ялтинский городской суд Республики Крым в течение </w:t>
      </w:r>
      <w:r w:rsidRPr="008B1ECF">
        <w:rPr>
          <w:rFonts w:ascii="Times New Roman" w:hAnsi="Times New Roman"/>
          <w:sz w:val="24"/>
          <w:szCs w:val="24"/>
        </w:rPr>
        <w:t>одного месяца по истечении срока подачи ответчиком заявления об отмене этого решения суда, а в случае</w:t>
      </w:r>
      <w:r w:rsidRPr="008B1ECF">
        <w:rPr>
          <w:rFonts w:ascii="Times New Roman" w:hAnsi="Times New Roman"/>
          <w:sz w:val="24"/>
          <w:szCs w:val="24"/>
        </w:rPr>
        <w:t>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0614E9" w:rsidRPr="008B1ECF" w:rsidP="00F96C52" w14:paraId="346C5C3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C52" w:rsidRPr="008B1ECF" w14:paraId="0D3E3413" w14:textId="00792F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1ECF" w:rsidR="00122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8B1ECF" w:rsidR="00377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B1ECF" w:rsidR="00122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B1ECF" w:rsidR="00122ACD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 Хачатурова</w:t>
      </w:r>
    </w:p>
    <w:sectPr w:rsidSect="008B1ECF">
      <w:footerReference w:type="default" r:id="rId4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72035052"/>
      <w:docPartObj>
        <w:docPartGallery w:val="Page Numbers (Bottom of Page)"/>
        <w:docPartUnique/>
      </w:docPartObj>
    </w:sdtPr>
    <w:sdtContent>
      <w:p w:rsidR="001F0255" w14:paraId="393E50F9" w14:textId="11B8453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F0255" w14:paraId="7A70EBC6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34"/>
    <w:rsid w:val="00021C6F"/>
    <w:rsid w:val="00022359"/>
    <w:rsid w:val="0003777E"/>
    <w:rsid w:val="000614E9"/>
    <w:rsid w:val="00063AF0"/>
    <w:rsid w:val="00081236"/>
    <w:rsid w:val="000A5E0E"/>
    <w:rsid w:val="000E4E16"/>
    <w:rsid w:val="00105766"/>
    <w:rsid w:val="00105E5A"/>
    <w:rsid w:val="00122ACD"/>
    <w:rsid w:val="00125054"/>
    <w:rsid w:val="00133246"/>
    <w:rsid w:val="001704A5"/>
    <w:rsid w:val="001B09B5"/>
    <w:rsid w:val="001B4762"/>
    <w:rsid w:val="001D3F64"/>
    <w:rsid w:val="001E3F7C"/>
    <w:rsid w:val="001F0255"/>
    <w:rsid w:val="001F6128"/>
    <w:rsid w:val="00203C7D"/>
    <w:rsid w:val="00221C36"/>
    <w:rsid w:val="002241DB"/>
    <w:rsid w:val="00235777"/>
    <w:rsid w:val="00246D78"/>
    <w:rsid w:val="002606BD"/>
    <w:rsid w:val="002A4936"/>
    <w:rsid w:val="002E2F04"/>
    <w:rsid w:val="002E7B1C"/>
    <w:rsid w:val="00310840"/>
    <w:rsid w:val="00320F1E"/>
    <w:rsid w:val="003556E0"/>
    <w:rsid w:val="003634FA"/>
    <w:rsid w:val="00377521"/>
    <w:rsid w:val="003801D5"/>
    <w:rsid w:val="003B1278"/>
    <w:rsid w:val="003C1DF8"/>
    <w:rsid w:val="003D0336"/>
    <w:rsid w:val="003F2112"/>
    <w:rsid w:val="004030E0"/>
    <w:rsid w:val="0042090C"/>
    <w:rsid w:val="004253C4"/>
    <w:rsid w:val="00430789"/>
    <w:rsid w:val="0044726F"/>
    <w:rsid w:val="00480358"/>
    <w:rsid w:val="004C0DCC"/>
    <w:rsid w:val="004C7289"/>
    <w:rsid w:val="004E7D83"/>
    <w:rsid w:val="00580201"/>
    <w:rsid w:val="005C0429"/>
    <w:rsid w:val="005C635C"/>
    <w:rsid w:val="005F190D"/>
    <w:rsid w:val="006810C6"/>
    <w:rsid w:val="00684E6B"/>
    <w:rsid w:val="00696D44"/>
    <w:rsid w:val="00697434"/>
    <w:rsid w:val="006A6BDA"/>
    <w:rsid w:val="006C5FEE"/>
    <w:rsid w:val="006E7333"/>
    <w:rsid w:val="006F46A0"/>
    <w:rsid w:val="006F480B"/>
    <w:rsid w:val="00703210"/>
    <w:rsid w:val="00743680"/>
    <w:rsid w:val="007520B3"/>
    <w:rsid w:val="00776133"/>
    <w:rsid w:val="00780793"/>
    <w:rsid w:val="00782A54"/>
    <w:rsid w:val="007A5A8B"/>
    <w:rsid w:val="007A7BE3"/>
    <w:rsid w:val="008335EA"/>
    <w:rsid w:val="0085319E"/>
    <w:rsid w:val="00876173"/>
    <w:rsid w:val="00886EE3"/>
    <w:rsid w:val="00895BA3"/>
    <w:rsid w:val="008B1ECF"/>
    <w:rsid w:val="008D1070"/>
    <w:rsid w:val="008E383B"/>
    <w:rsid w:val="0091622E"/>
    <w:rsid w:val="0095001D"/>
    <w:rsid w:val="009722AF"/>
    <w:rsid w:val="00976913"/>
    <w:rsid w:val="009C3308"/>
    <w:rsid w:val="00A266E1"/>
    <w:rsid w:val="00A72C35"/>
    <w:rsid w:val="00A74939"/>
    <w:rsid w:val="00AA0A56"/>
    <w:rsid w:val="00AA3EC4"/>
    <w:rsid w:val="00AA5F09"/>
    <w:rsid w:val="00AB36C1"/>
    <w:rsid w:val="00AC768C"/>
    <w:rsid w:val="00B017D8"/>
    <w:rsid w:val="00B70A34"/>
    <w:rsid w:val="00B76602"/>
    <w:rsid w:val="00B848D2"/>
    <w:rsid w:val="00BA3E88"/>
    <w:rsid w:val="00BA5F11"/>
    <w:rsid w:val="00BB0B44"/>
    <w:rsid w:val="00C63A4E"/>
    <w:rsid w:val="00CA1E6E"/>
    <w:rsid w:val="00CA3C80"/>
    <w:rsid w:val="00CC13B2"/>
    <w:rsid w:val="00CD27CE"/>
    <w:rsid w:val="00D34176"/>
    <w:rsid w:val="00D601E5"/>
    <w:rsid w:val="00D63D03"/>
    <w:rsid w:val="00D85255"/>
    <w:rsid w:val="00DA2E84"/>
    <w:rsid w:val="00DE159B"/>
    <w:rsid w:val="00DE37A5"/>
    <w:rsid w:val="00E04034"/>
    <w:rsid w:val="00E46842"/>
    <w:rsid w:val="00E60B83"/>
    <w:rsid w:val="00E96834"/>
    <w:rsid w:val="00EA2868"/>
    <w:rsid w:val="00F01CDC"/>
    <w:rsid w:val="00F20293"/>
    <w:rsid w:val="00F601D1"/>
    <w:rsid w:val="00F93239"/>
    <w:rsid w:val="00F96C52"/>
    <w:rsid w:val="00FB31CF"/>
    <w:rsid w:val="00FF6CC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F7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DE1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E15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1F0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1F0255"/>
  </w:style>
  <w:style w:type="paragraph" w:styleId="Footer">
    <w:name w:val="footer"/>
    <w:basedOn w:val="Normal"/>
    <w:link w:val="a1"/>
    <w:uiPriority w:val="99"/>
    <w:unhideWhenUsed/>
    <w:rsid w:val="001F0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1F0255"/>
  </w:style>
  <w:style w:type="paragraph" w:customStyle="1" w:styleId="a2">
    <w:name w:val="Знак Знак Знак"/>
    <w:basedOn w:val="Normal"/>
    <w:uiPriority w:val="99"/>
    <w:rsid w:val="00377521"/>
    <w:pPr>
      <w:spacing w:after="0" w:line="240" w:lineRule="auto"/>
      <w:ind w:firstLine="720"/>
    </w:pPr>
    <w:rPr>
      <w:rFonts w:ascii="Verdana" w:eastAsia="Batang" w:hAnsi="Verdana" w:cs="Verdana"/>
      <w:sz w:val="20"/>
      <w:szCs w:val="20"/>
      <w:lang w:val="en-US"/>
    </w:rPr>
  </w:style>
  <w:style w:type="paragraph" w:styleId="HTMLPreformatted">
    <w:name w:val="HTML Preformatted"/>
    <w:basedOn w:val="Normal"/>
    <w:link w:val="HTML"/>
    <w:uiPriority w:val="99"/>
    <w:rsid w:val="003775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377521"/>
    <w:rPr>
      <w:rFonts w:ascii="Courier New" w:eastAsia="SimSun" w:hAnsi="Courier New" w:cs="Courier New"/>
      <w:sz w:val="20"/>
      <w:szCs w:val="20"/>
      <w:lang w:eastAsia="zh-CN"/>
    </w:rPr>
  </w:style>
  <w:style w:type="paragraph" w:styleId="NoSpacing">
    <w:name w:val="No Spacing"/>
    <w:uiPriority w:val="99"/>
    <w:qFormat/>
    <w:rsid w:val="00F96C5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