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4F89" w:rsidRPr="00284F89" w:rsidP="00284F8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Дело № 2-99-655/2025</w:t>
      </w:r>
    </w:p>
    <w:p w:rsidR="00284F89" w:rsidRPr="00284F89" w:rsidP="00284F8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284F89">
        <w:rPr>
          <w:rFonts w:ascii="Times New Roman" w:hAnsi="Times New Roman"/>
          <w:b/>
          <w:color w:val="000000"/>
          <w:sz w:val="26"/>
          <w:szCs w:val="26"/>
          <w:lang w:eastAsia="ru-RU"/>
        </w:rPr>
        <w:t>УИД 91</w:t>
      </w:r>
      <w:r w:rsidRPr="00284F89">
        <w:rPr>
          <w:rFonts w:ascii="Times New Roman" w:hAnsi="Times New Roman"/>
          <w:b/>
          <w:color w:val="000000"/>
          <w:sz w:val="26"/>
          <w:szCs w:val="26"/>
          <w:lang w:val="en-US" w:eastAsia="ru-RU"/>
        </w:rPr>
        <w:t>MS</w:t>
      </w:r>
      <w:r w:rsidR="00BB257B">
        <w:rPr>
          <w:rFonts w:ascii="Times New Roman" w:hAnsi="Times New Roman"/>
          <w:b/>
          <w:color w:val="000000"/>
          <w:sz w:val="26"/>
          <w:szCs w:val="26"/>
          <w:lang w:eastAsia="ru-RU"/>
        </w:rPr>
        <w:t>0099-01-2025-001034-72</w:t>
      </w:r>
    </w:p>
    <w:p w:rsidR="00284F89" w:rsidRPr="00284F89" w:rsidP="00284F8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284F89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</w:t>
      </w:r>
    </w:p>
    <w:p w:rsidR="00284F89" w:rsidRPr="00284F89" w:rsidP="00284F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284F89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Р Е Ш Е Н И Е</w:t>
      </w:r>
    </w:p>
    <w:p w:rsidR="00284F89" w:rsidRPr="00284F89" w:rsidP="00284F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284F89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Именем Российской Федерации</w:t>
      </w:r>
    </w:p>
    <w:p w:rsidR="00284F89" w:rsidRPr="00284F89" w:rsidP="00284F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284F89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   (Резолютивная часть)</w:t>
      </w:r>
    </w:p>
    <w:p w:rsidR="00284F89" w:rsidRPr="00284F89" w:rsidP="00284F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84F89" w:rsidRPr="00284F89" w:rsidP="00284F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84F89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г. Ялта                                                      </w:t>
      </w:r>
      <w:r w:rsidR="00B017C3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</w:t>
      </w:r>
      <w:r w:rsidR="00BB257B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                22 апреля  2025</w:t>
      </w:r>
      <w:r w:rsidRPr="00284F89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года</w:t>
      </w:r>
    </w:p>
    <w:p w:rsidR="00284F89" w:rsidRPr="00284F89" w:rsidP="00284F8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284F89" w:rsidRPr="00284F89" w:rsidP="00284F89">
      <w:pPr>
        <w:spacing w:after="0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84F89">
        <w:rPr>
          <w:rFonts w:ascii="Times New Roman" w:hAnsi="Times New Roman"/>
          <w:color w:val="000000"/>
          <w:sz w:val="26"/>
          <w:szCs w:val="26"/>
          <w:lang w:eastAsia="ru-RU"/>
        </w:rPr>
        <w:t>Мировой судья судебного участка № 99 Ялтинского судебного района (городской округ Ялта) Переверзева О.В., при секретаре Дорошенко О.С.,</w:t>
      </w:r>
    </w:p>
    <w:p w:rsidR="00284F89" w:rsidRPr="00284F89" w:rsidP="00284F8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  <w:r w:rsidRPr="00284F8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рассмотрев в открытом судебном заседании  гражданское дело по исковому заявлению </w:t>
      </w:r>
      <w:r w:rsidRPr="00284F89">
        <w:rPr>
          <w:rFonts w:ascii="Times New Roman" w:hAnsi="Times New Roman"/>
          <w:sz w:val="26"/>
          <w:szCs w:val="26"/>
        </w:rPr>
        <w:t>Общества с ограниченной ответств</w:t>
      </w:r>
      <w:r w:rsidR="00B017C3">
        <w:rPr>
          <w:rFonts w:ascii="Times New Roman" w:hAnsi="Times New Roman"/>
          <w:sz w:val="26"/>
          <w:szCs w:val="26"/>
        </w:rPr>
        <w:t>енность</w:t>
      </w:r>
      <w:r w:rsidR="00BB257B">
        <w:rPr>
          <w:rFonts w:ascii="Times New Roman" w:hAnsi="Times New Roman"/>
          <w:sz w:val="26"/>
          <w:szCs w:val="26"/>
        </w:rPr>
        <w:t xml:space="preserve">ю </w:t>
      </w:r>
      <w:r w:rsidR="00B017C3">
        <w:rPr>
          <w:rFonts w:ascii="Times New Roman" w:hAnsi="Times New Roman"/>
          <w:sz w:val="26"/>
          <w:szCs w:val="26"/>
        </w:rPr>
        <w:t>Профессиональная коллекторская организа</w:t>
      </w:r>
      <w:r w:rsidR="00BB257B">
        <w:rPr>
          <w:rFonts w:ascii="Times New Roman" w:hAnsi="Times New Roman"/>
          <w:sz w:val="26"/>
          <w:szCs w:val="26"/>
        </w:rPr>
        <w:t xml:space="preserve">ция «АйДи </w:t>
      </w:r>
      <w:r w:rsidR="00BB257B">
        <w:rPr>
          <w:rFonts w:ascii="Times New Roman" w:hAnsi="Times New Roman"/>
          <w:sz w:val="26"/>
          <w:szCs w:val="26"/>
        </w:rPr>
        <w:t>Коллект</w:t>
      </w:r>
      <w:r w:rsidRPr="00284F89">
        <w:rPr>
          <w:rFonts w:ascii="Times New Roman" w:hAnsi="Times New Roman"/>
          <w:sz w:val="26"/>
          <w:szCs w:val="26"/>
        </w:rPr>
        <w:t xml:space="preserve">» к Климовой </w:t>
      </w:r>
      <w:r>
        <w:rPr>
          <w:rFonts w:ascii="Times New Roman" w:hAnsi="Times New Roman"/>
          <w:sz w:val="28"/>
          <w:szCs w:val="28"/>
          <w:lang w:eastAsia="uk-UA"/>
        </w:rPr>
        <w:t>«ДАННЫЕ ИЗЪЯТЫ»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84F89">
        <w:rPr>
          <w:rFonts w:ascii="Times New Roman" w:hAnsi="Times New Roman"/>
          <w:sz w:val="26"/>
          <w:szCs w:val="26"/>
        </w:rPr>
        <w:t>о взыскании задолженности по договору займа</w:t>
      </w:r>
      <w:r w:rsidRPr="00284F89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</w:p>
    <w:p w:rsidR="00284F89" w:rsidRPr="00284F89" w:rsidP="00284F89">
      <w:pPr>
        <w:spacing w:after="0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284F89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руководствуясь ст.ст.196-199 Гражданского процессуального кодекса Российской Федерации, мировой судья </w:t>
      </w:r>
    </w:p>
    <w:p w:rsidR="00284F89" w:rsidRPr="00284F89" w:rsidP="00284F89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284F89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РЕШИЛ:</w:t>
      </w:r>
    </w:p>
    <w:p w:rsidR="00284F89" w:rsidRPr="00284F89" w:rsidP="00284F89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84F89" w:rsidRPr="00284F89" w:rsidP="00BB257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84F89">
        <w:rPr>
          <w:rFonts w:ascii="Times New Roman" w:hAnsi="Times New Roman"/>
          <w:sz w:val="26"/>
          <w:szCs w:val="26"/>
        </w:rPr>
        <w:t xml:space="preserve">Иск </w:t>
      </w:r>
      <w:r w:rsidRPr="00284F8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84F89">
        <w:rPr>
          <w:rFonts w:ascii="Times New Roman" w:hAnsi="Times New Roman"/>
          <w:sz w:val="26"/>
          <w:szCs w:val="26"/>
        </w:rPr>
        <w:t xml:space="preserve">Общества с ограниченной ответственностью </w:t>
      </w:r>
      <w:r w:rsidR="00B017C3">
        <w:rPr>
          <w:rFonts w:ascii="Times New Roman" w:hAnsi="Times New Roman"/>
          <w:sz w:val="26"/>
          <w:szCs w:val="26"/>
        </w:rPr>
        <w:t xml:space="preserve">Профессиональная коллекторская организация </w:t>
      </w:r>
      <w:r w:rsidR="00BB257B">
        <w:rPr>
          <w:rFonts w:ascii="Times New Roman" w:hAnsi="Times New Roman"/>
          <w:sz w:val="26"/>
          <w:szCs w:val="26"/>
        </w:rPr>
        <w:t xml:space="preserve">«АйДи </w:t>
      </w:r>
      <w:r w:rsidR="00BB257B">
        <w:rPr>
          <w:rFonts w:ascii="Times New Roman" w:hAnsi="Times New Roman"/>
          <w:sz w:val="26"/>
          <w:szCs w:val="26"/>
        </w:rPr>
        <w:t>Коллект</w:t>
      </w:r>
      <w:r w:rsidRPr="00284F89" w:rsidR="00BB257B">
        <w:rPr>
          <w:rFonts w:ascii="Times New Roman" w:hAnsi="Times New Roman"/>
          <w:sz w:val="26"/>
          <w:szCs w:val="26"/>
        </w:rPr>
        <w:t>»</w:t>
      </w:r>
      <w:r w:rsidR="00BB257B">
        <w:rPr>
          <w:rFonts w:ascii="Times New Roman" w:hAnsi="Times New Roman"/>
          <w:sz w:val="26"/>
          <w:szCs w:val="26"/>
        </w:rPr>
        <w:t xml:space="preserve"> </w:t>
      </w:r>
      <w:r w:rsidRPr="00284F89">
        <w:rPr>
          <w:rFonts w:ascii="Times New Roman" w:hAnsi="Times New Roman"/>
          <w:sz w:val="26"/>
          <w:szCs w:val="26"/>
        </w:rPr>
        <w:t xml:space="preserve">к Климовой </w:t>
      </w:r>
      <w:r>
        <w:rPr>
          <w:rFonts w:ascii="Times New Roman" w:hAnsi="Times New Roman"/>
          <w:sz w:val="28"/>
          <w:szCs w:val="28"/>
          <w:lang w:eastAsia="uk-UA"/>
        </w:rPr>
        <w:t>«ДАННЫЕ ИЗЪЯТЫ»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84F89">
        <w:rPr>
          <w:rFonts w:ascii="Times New Roman" w:hAnsi="Times New Roman"/>
          <w:sz w:val="26"/>
          <w:szCs w:val="26"/>
        </w:rPr>
        <w:t>о взыскании задолженности по договору займа</w:t>
      </w:r>
      <w:r w:rsidRPr="00284F89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284F89">
        <w:rPr>
          <w:rFonts w:ascii="Times New Roman" w:hAnsi="Times New Roman"/>
          <w:color w:val="000000"/>
          <w:sz w:val="26"/>
          <w:szCs w:val="26"/>
        </w:rPr>
        <w:t xml:space="preserve">– удовлетворить.  </w:t>
      </w:r>
    </w:p>
    <w:p w:rsidR="00284F89" w:rsidRPr="00284F89" w:rsidP="00BB257B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84F89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284F89">
        <w:rPr>
          <w:rFonts w:ascii="Times New Roman" w:hAnsi="Times New Roman"/>
          <w:color w:val="000000"/>
          <w:sz w:val="26"/>
          <w:szCs w:val="26"/>
        </w:rPr>
        <w:t xml:space="preserve">Взыскать с </w:t>
      </w:r>
      <w:r w:rsidRPr="00284F89">
        <w:rPr>
          <w:rFonts w:ascii="Times New Roman" w:hAnsi="Times New Roman"/>
          <w:sz w:val="26"/>
          <w:szCs w:val="26"/>
          <w:lang w:eastAsia="uk-UA"/>
        </w:rPr>
        <w:t xml:space="preserve"> Климовой </w:t>
      </w:r>
      <w:r>
        <w:rPr>
          <w:rFonts w:ascii="Times New Roman" w:hAnsi="Times New Roman"/>
          <w:sz w:val="28"/>
          <w:szCs w:val="28"/>
          <w:lang w:eastAsia="uk-UA"/>
        </w:rPr>
        <w:t>«ДАННЫЕ ИЗЪЯТЫ»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84F89">
        <w:rPr>
          <w:rFonts w:ascii="Times New Roman" w:hAnsi="Times New Roman"/>
          <w:sz w:val="26"/>
          <w:szCs w:val="26"/>
        </w:rPr>
        <w:t xml:space="preserve">в </w:t>
      </w:r>
      <w:r w:rsidRPr="00284F89">
        <w:rPr>
          <w:rFonts w:ascii="Times New Roman" w:hAnsi="Times New Roman"/>
          <w:color w:val="000000"/>
          <w:sz w:val="26"/>
          <w:szCs w:val="26"/>
        </w:rPr>
        <w:t xml:space="preserve">пользу </w:t>
      </w:r>
      <w:r w:rsidRPr="00284F89">
        <w:rPr>
          <w:rFonts w:ascii="Times New Roman" w:hAnsi="Times New Roman"/>
          <w:sz w:val="26"/>
          <w:szCs w:val="26"/>
        </w:rPr>
        <w:t xml:space="preserve"> Общества с огр</w:t>
      </w:r>
      <w:r w:rsidRPr="00284F89">
        <w:rPr>
          <w:rFonts w:ascii="Times New Roman" w:hAnsi="Times New Roman"/>
          <w:sz w:val="26"/>
          <w:szCs w:val="26"/>
        </w:rPr>
        <w:t xml:space="preserve">аниченной ответственностью </w:t>
      </w:r>
      <w:r w:rsidR="00B017C3">
        <w:rPr>
          <w:rFonts w:ascii="Times New Roman" w:hAnsi="Times New Roman"/>
          <w:sz w:val="26"/>
          <w:szCs w:val="26"/>
        </w:rPr>
        <w:t xml:space="preserve">Профессиональная коллекторская организация </w:t>
      </w:r>
      <w:r w:rsidR="00BB257B">
        <w:rPr>
          <w:rFonts w:ascii="Times New Roman" w:hAnsi="Times New Roman"/>
          <w:sz w:val="26"/>
          <w:szCs w:val="26"/>
        </w:rPr>
        <w:t>«АйДи Коллект</w:t>
      </w:r>
      <w:r w:rsidRPr="00284F89" w:rsidR="00BB257B">
        <w:rPr>
          <w:rFonts w:ascii="Times New Roman" w:hAnsi="Times New Roman"/>
          <w:sz w:val="26"/>
          <w:szCs w:val="26"/>
        </w:rPr>
        <w:t>»</w:t>
      </w:r>
      <w:r w:rsidR="00BB257B">
        <w:rPr>
          <w:rFonts w:ascii="Times New Roman" w:hAnsi="Times New Roman"/>
          <w:sz w:val="26"/>
          <w:szCs w:val="26"/>
        </w:rPr>
        <w:t xml:space="preserve"> </w:t>
      </w:r>
      <w:r w:rsidRPr="00284F89">
        <w:rPr>
          <w:rFonts w:ascii="Times New Roman" w:hAnsi="Times New Roman"/>
          <w:sz w:val="26"/>
          <w:szCs w:val="26"/>
          <w:lang w:eastAsia="uk-UA"/>
        </w:rPr>
        <w:t xml:space="preserve">задолженность по договору займа № </w:t>
      </w:r>
      <w:r w:rsidR="00BB257B">
        <w:rPr>
          <w:rFonts w:ascii="Times New Roman" w:hAnsi="Times New Roman"/>
          <w:sz w:val="26"/>
          <w:szCs w:val="26"/>
          <w:lang w:eastAsia="uk-UA"/>
        </w:rPr>
        <w:t>495-5705848</w:t>
      </w:r>
      <w:r w:rsidRPr="00284F89">
        <w:rPr>
          <w:rFonts w:ascii="Times New Roman" w:hAnsi="Times New Roman"/>
          <w:sz w:val="26"/>
          <w:szCs w:val="26"/>
          <w:lang w:eastAsia="uk-UA"/>
        </w:rPr>
        <w:t xml:space="preserve"> от </w:t>
      </w:r>
      <w:r w:rsidR="00BB257B">
        <w:rPr>
          <w:rFonts w:ascii="Times New Roman" w:hAnsi="Times New Roman"/>
          <w:sz w:val="26"/>
          <w:szCs w:val="26"/>
          <w:lang w:eastAsia="uk-UA"/>
        </w:rPr>
        <w:t>07.08</w:t>
      </w:r>
      <w:r>
        <w:rPr>
          <w:rFonts w:ascii="Times New Roman" w:hAnsi="Times New Roman"/>
          <w:sz w:val="26"/>
          <w:szCs w:val="26"/>
          <w:lang w:eastAsia="uk-UA"/>
        </w:rPr>
        <w:t>.2023</w:t>
      </w:r>
      <w:r w:rsidR="00D30680">
        <w:rPr>
          <w:rFonts w:ascii="Times New Roman" w:hAnsi="Times New Roman"/>
          <w:sz w:val="26"/>
          <w:szCs w:val="26"/>
          <w:lang w:eastAsia="uk-UA"/>
        </w:rPr>
        <w:t>, заклю</w:t>
      </w:r>
      <w:r w:rsidR="00BB257B">
        <w:rPr>
          <w:rFonts w:ascii="Times New Roman" w:hAnsi="Times New Roman"/>
          <w:sz w:val="26"/>
          <w:szCs w:val="26"/>
          <w:lang w:eastAsia="uk-UA"/>
        </w:rPr>
        <w:t>ченному между ООО МКК «495 Кредит</w:t>
      </w:r>
      <w:r w:rsidR="00D30680">
        <w:rPr>
          <w:rFonts w:ascii="Times New Roman" w:hAnsi="Times New Roman"/>
          <w:sz w:val="26"/>
          <w:szCs w:val="26"/>
          <w:lang w:eastAsia="uk-UA"/>
        </w:rPr>
        <w:t xml:space="preserve">» и Климовой Е.А., </w:t>
      </w:r>
      <w:r w:rsidR="000F2EE7">
        <w:rPr>
          <w:rFonts w:ascii="Times New Roman" w:hAnsi="Times New Roman"/>
          <w:sz w:val="26"/>
          <w:szCs w:val="26"/>
          <w:lang w:eastAsia="uk-UA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284F89">
        <w:rPr>
          <w:rFonts w:ascii="Times New Roman" w:hAnsi="Times New Roman"/>
          <w:sz w:val="26"/>
          <w:szCs w:val="26"/>
          <w:lang w:eastAsia="uk-UA"/>
        </w:rPr>
        <w:t xml:space="preserve">за период с </w:t>
      </w:r>
      <w:r w:rsidR="00BB257B">
        <w:rPr>
          <w:rFonts w:ascii="Times New Roman" w:hAnsi="Times New Roman"/>
          <w:sz w:val="26"/>
          <w:szCs w:val="26"/>
          <w:lang w:eastAsia="uk-UA"/>
        </w:rPr>
        <w:t>21 сентября</w:t>
      </w:r>
      <w:r>
        <w:rPr>
          <w:rFonts w:ascii="Times New Roman" w:hAnsi="Times New Roman"/>
          <w:sz w:val="26"/>
          <w:szCs w:val="26"/>
          <w:lang w:eastAsia="uk-UA"/>
        </w:rPr>
        <w:t xml:space="preserve"> 2023</w:t>
      </w:r>
      <w:r w:rsidRPr="00284F89">
        <w:rPr>
          <w:rFonts w:ascii="Times New Roman" w:hAnsi="Times New Roman"/>
          <w:sz w:val="26"/>
          <w:szCs w:val="26"/>
          <w:lang w:eastAsia="uk-UA"/>
        </w:rPr>
        <w:t xml:space="preserve"> года  по </w:t>
      </w:r>
      <w:r w:rsidR="00BB257B">
        <w:rPr>
          <w:rFonts w:ascii="Times New Roman" w:hAnsi="Times New Roman"/>
          <w:sz w:val="26"/>
          <w:szCs w:val="26"/>
          <w:lang w:eastAsia="uk-UA"/>
        </w:rPr>
        <w:t>22 февраля</w:t>
      </w:r>
      <w:r w:rsidRPr="00284F89">
        <w:rPr>
          <w:rFonts w:ascii="Times New Roman" w:hAnsi="Times New Roman"/>
          <w:sz w:val="26"/>
          <w:szCs w:val="26"/>
          <w:lang w:eastAsia="uk-UA"/>
        </w:rPr>
        <w:t xml:space="preserve"> 2024 года  в размере </w:t>
      </w:r>
      <w:r w:rsidR="00BB257B">
        <w:rPr>
          <w:rFonts w:ascii="Times New Roman" w:hAnsi="Times New Roman"/>
          <w:sz w:val="26"/>
          <w:szCs w:val="26"/>
          <w:lang w:eastAsia="uk-UA"/>
        </w:rPr>
        <w:t>9500</w:t>
      </w:r>
      <w:r w:rsidR="00B017C3">
        <w:rPr>
          <w:rFonts w:ascii="Times New Roman" w:hAnsi="Times New Roman"/>
          <w:sz w:val="26"/>
          <w:szCs w:val="26"/>
          <w:lang w:eastAsia="uk-UA"/>
        </w:rPr>
        <w:t>,00</w:t>
      </w:r>
      <w:r w:rsidRPr="00284F89">
        <w:rPr>
          <w:rFonts w:ascii="Times New Roman" w:hAnsi="Times New Roman"/>
          <w:sz w:val="26"/>
          <w:szCs w:val="26"/>
          <w:lang w:eastAsia="uk-UA"/>
        </w:rPr>
        <w:t xml:space="preserve"> рублей основного долга, процентов </w:t>
      </w:r>
      <w:r>
        <w:rPr>
          <w:rFonts w:ascii="Times New Roman" w:hAnsi="Times New Roman"/>
          <w:sz w:val="26"/>
          <w:szCs w:val="26"/>
          <w:lang w:eastAsia="uk-UA"/>
        </w:rPr>
        <w:t xml:space="preserve">за пользование займом </w:t>
      </w:r>
      <w:r w:rsidRPr="00284F89">
        <w:rPr>
          <w:rFonts w:ascii="Times New Roman" w:hAnsi="Times New Roman"/>
          <w:sz w:val="26"/>
          <w:szCs w:val="26"/>
          <w:lang w:eastAsia="uk-UA"/>
        </w:rPr>
        <w:t xml:space="preserve">в размере </w:t>
      </w:r>
      <w:r w:rsidR="00BB257B">
        <w:rPr>
          <w:rFonts w:ascii="Times New Roman" w:hAnsi="Times New Roman"/>
          <w:sz w:val="26"/>
          <w:szCs w:val="26"/>
          <w:lang w:eastAsia="uk-UA"/>
        </w:rPr>
        <w:t>10640</w:t>
      </w:r>
      <w:r w:rsidR="00B017C3">
        <w:rPr>
          <w:rFonts w:ascii="Times New Roman" w:hAnsi="Times New Roman"/>
          <w:sz w:val="26"/>
          <w:szCs w:val="26"/>
          <w:lang w:eastAsia="uk-UA"/>
        </w:rPr>
        <w:t>,00 рублей</w:t>
      </w:r>
      <w:r>
        <w:rPr>
          <w:rFonts w:ascii="Times New Roman" w:hAnsi="Times New Roman"/>
          <w:sz w:val="26"/>
          <w:szCs w:val="26"/>
          <w:lang w:eastAsia="uk-UA"/>
        </w:rPr>
        <w:t xml:space="preserve">, </w:t>
      </w:r>
      <w:r w:rsidR="00BB257B">
        <w:rPr>
          <w:rFonts w:ascii="Times New Roman" w:hAnsi="Times New Roman"/>
          <w:sz w:val="26"/>
          <w:szCs w:val="26"/>
          <w:lang w:eastAsia="uk-UA"/>
        </w:rPr>
        <w:t>570,00</w:t>
      </w:r>
      <w:r w:rsidR="00BB257B">
        <w:rPr>
          <w:rFonts w:ascii="Times New Roman" w:hAnsi="Times New Roman"/>
          <w:sz w:val="26"/>
          <w:szCs w:val="26"/>
          <w:lang w:eastAsia="uk-UA"/>
        </w:rPr>
        <w:t xml:space="preserve"> рублей штрафа, почтовые расходы в размере 203,20</w:t>
      </w:r>
      <w:r w:rsidR="00B017C3">
        <w:rPr>
          <w:rFonts w:ascii="Times New Roman" w:hAnsi="Times New Roman"/>
          <w:sz w:val="26"/>
          <w:szCs w:val="26"/>
          <w:lang w:eastAsia="uk-UA"/>
        </w:rPr>
        <w:t xml:space="preserve"> рублей, </w:t>
      </w:r>
      <w:r w:rsidRPr="00284F89">
        <w:rPr>
          <w:rFonts w:ascii="Times New Roman" w:hAnsi="Times New Roman"/>
          <w:sz w:val="26"/>
          <w:szCs w:val="26"/>
          <w:lang w:eastAsia="uk-UA"/>
        </w:rPr>
        <w:t xml:space="preserve">расходы по уплате государственной пошлины в размере </w:t>
      </w:r>
      <w:r w:rsidR="00B017C3">
        <w:rPr>
          <w:rFonts w:ascii="Times New Roman" w:hAnsi="Times New Roman"/>
          <w:sz w:val="26"/>
          <w:szCs w:val="26"/>
          <w:lang w:eastAsia="uk-UA"/>
        </w:rPr>
        <w:t>400</w:t>
      </w:r>
      <w:r w:rsidR="00BB257B">
        <w:rPr>
          <w:rFonts w:ascii="Times New Roman" w:hAnsi="Times New Roman"/>
          <w:sz w:val="26"/>
          <w:szCs w:val="26"/>
          <w:lang w:eastAsia="uk-UA"/>
        </w:rPr>
        <w:t>0</w:t>
      </w:r>
      <w:r w:rsidRPr="00284F89">
        <w:rPr>
          <w:rFonts w:ascii="Times New Roman" w:hAnsi="Times New Roman"/>
          <w:sz w:val="26"/>
          <w:szCs w:val="26"/>
          <w:lang w:eastAsia="uk-UA"/>
        </w:rPr>
        <w:t xml:space="preserve">,00 рублей, а всего </w:t>
      </w:r>
      <w:r w:rsidR="00BB257B">
        <w:rPr>
          <w:rFonts w:ascii="Times New Roman" w:hAnsi="Times New Roman"/>
          <w:sz w:val="26"/>
          <w:szCs w:val="26"/>
          <w:lang w:eastAsia="uk-UA"/>
        </w:rPr>
        <w:t>24913,20</w:t>
      </w:r>
      <w:r w:rsidRPr="00284F89">
        <w:rPr>
          <w:rFonts w:ascii="Times New Roman" w:hAnsi="Times New Roman"/>
          <w:sz w:val="26"/>
          <w:szCs w:val="26"/>
          <w:lang w:eastAsia="uk-UA"/>
        </w:rPr>
        <w:t xml:space="preserve">  рублей.</w:t>
      </w:r>
    </w:p>
    <w:p w:rsidR="00284F89" w:rsidRPr="00284F89" w:rsidP="00284F89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84F89">
        <w:rPr>
          <w:rFonts w:ascii="Times New Roman" w:hAnsi="Times New Roman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</w:t>
      </w:r>
      <w:r w:rsidRPr="00284F89">
        <w:rPr>
          <w:rFonts w:ascii="Times New Roman" w:hAnsi="Times New Roman"/>
          <w:sz w:val="26"/>
          <w:szCs w:val="26"/>
        </w:rPr>
        <w:t>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</w:t>
      </w:r>
      <w:r w:rsidRPr="00284F89">
        <w:rPr>
          <w:rFonts w:ascii="Times New Roman" w:hAnsi="Times New Roman"/>
          <w:sz w:val="26"/>
          <w:szCs w:val="26"/>
        </w:rPr>
        <w:t>тивированным</w:t>
      </w:r>
      <w:r w:rsidR="00B017C3">
        <w:rPr>
          <w:rFonts w:ascii="Times New Roman" w:hAnsi="Times New Roman"/>
          <w:sz w:val="26"/>
          <w:szCs w:val="26"/>
        </w:rPr>
        <w:t xml:space="preserve"> решением суда по истечении десяти</w:t>
      </w:r>
      <w:r w:rsidRPr="00284F89">
        <w:rPr>
          <w:rFonts w:ascii="Times New Roman" w:hAnsi="Times New Roman"/>
          <w:sz w:val="26"/>
          <w:szCs w:val="26"/>
        </w:rPr>
        <w:t xml:space="preserve"> дней со дня поступления заявления мировому судье. </w:t>
      </w:r>
    </w:p>
    <w:p w:rsidR="00284F89" w:rsidRPr="00284F89" w:rsidP="00284F89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84F89">
        <w:rPr>
          <w:rFonts w:ascii="Times New Roman" w:hAnsi="Times New Roman"/>
          <w:sz w:val="26"/>
          <w:szCs w:val="26"/>
          <w:lang w:eastAsia="ru-RU"/>
        </w:rPr>
        <w:t>На решение суда может быть подана апелляционная жалоба в Ялтинский городской суд Республики Крым  в течение месяца со дня принятия решения в окончательной фор</w:t>
      </w:r>
      <w:r w:rsidRPr="00284F89">
        <w:rPr>
          <w:rFonts w:ascii="Times New Roman" w:hAnsi="Times New Roman"/>
          <w:sz w:val="26"/>
          <w:szCs w:val="26"/>
          <w:lang w:eastAsia="ru-RU"/>
        </w:rPr>
        <w:t>ме через мирового судью.</w:t>
      </w:r>
    </w:p>
    <w:p w:rsidR="00284F89" w:rsidRPr="00284F89" w:rsidP="00284F8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84F89" w:rsidRPr="00284F89" w:rsidP="00284F89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84F89" w:rsidRPr="00284F89" w:rsidP="00284F89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284F89">
        <w:rPr>
          <w:rFonts w:ascii="Times New Roman" w:hAnsi="Times New Roman"/>
          <w:bCs/>
          <w:sz w:val="26"/>
          <w:szCs w:val="26"/>
          <w:lang w:eastAsia="ru-RU"/>
        </w:rPr>
        <w:t>Мировой судья</w:t>
      </w:r>
      <w:r w:rsidRPr="00284F89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284F89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284F89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284F89">
        <w:rPr>
          <w:rFonts w:ascii="Times New Roman" w:hAnsi="Times New Roman"/>
          <w:bCs/>
          <w:sz w:val="26"/>
          <w:szCs w:val="26"/>
          <w:lang w:eastAsia="ru-RU"/>
        </w:rPr>
        <w:tab/>
        <w:t xml:space="preserve">  </w:t>
      </w:r>
      <w:r w:rsidRPr="00284F89">
        <w:rPr>
          <w:rFonts w:ascii="Times New Roman" w:hAnsi="Times New Roman"/>
          <w:bCs/>
          <w:sz w:val="26"/>
          <w:szCs w:val="26"/>
          <w:lang w:eastAsia="ru-RU"/>
        </w:rPr>
        <w:t xml:space="preserve">                                         Переверзева О.В.</w:t>
      </w:r>
    </w:p>
    <w:p w:rsidR="00F92E94" w:rsidRPr="00284F89">
      <w:pPr>
        <w:rPr>
          <w:rFonts w:ascii="Times New Roman" w:hAnsi="Times New Roman"/>
          <w:sz w:val="26"/>
          <w:szCs w:val="26"/>
        </w:rPr>
      </w:pPr>
    </w:p>
    <w:sectPr w:rsidSect="00D60C3B">
      <w:pgSz w:w="11906" w:h="16838"/>
      <w:pgMar w:top="426" w:right="141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89"/>
    <w:rsid w:val="000F2EE7"/>
    <w:rsid w:val="00284F89"/>
    <w:rsid w:val="00B017C3"/>
    <w:rsid w:val="00BB257B"/>
    <w:rsid w:val="00D30680"/>
    <w:rsid w:val="00D60C3B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84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84F89"/>
    <w:rPr>
      <w:rFonts w:ascii="Calibri" w:eastAsia="Times New Roman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284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84F8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