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5B2" w:rsidRPr="00D16DBF" w:rsidP="00B665B2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D16DBF">
        <w:rPr>
          <w:rFonts w:ascii="Times New Roman" w:hAnsi="Times New Roman"/>
          <w:b w:val="0"/>
          <w:sz w:val="26"/>
          <w:szCs w:val="26"/>
        </w:rPr>
        <w:t>Дело № 1-1-</w:t>
      </w:r>
      <w:r w:rsidRPr="00D16DBF" w:rsidR="008D71A5">
        <w:rPr>
          <w:rFonts w:ascii="Times New Roman" w:hAnsi="Times New Roman"/>
          <w:b w:val="0"/>
          <w:sz w:val="26"/>
          <w:szCs w:val="26"/>
        </w:rPr>
        <w:t>3</w:t>
      </w:r>
      <w:r w:rsidRPr="00D16DBF">
        <w:rPr>
          <w:rFonts w:ascii="Times New Roman" w:hAnsi="Times New Roman"/>
          <w:b w:val="0"/>
          <w:sz w:val="26"/>
          <w:szCs w:val="26"/>
        </w:rPr>
        <w:t>/202</w:t>
      </w:r>
      <w:r w:rsidRPr="00D16DBF" w:rsidR="008D71A5">
        <w:rPr>
          <w:rFonts w:ascii="Times New Roman" w:hAnsi="Times New Roman"/>
          <w:b w:val="0"/>
          <w:sz w:val="26"/>
          <w:szCs w:val="26"/>
        </w:rPr>
        <w:t>1</w:t>
      </w:r>
    </w:p>
    <w:p w:rsidR="00B665B2" w:rsidRPr="00D16DBF" w:rsidP="00B665B2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D16DBF">
        <w:rPr>
          <w:rFonts w:ascii="Times New Roman" w:hAnsi="Times New Roman"/>
          <w:b w:val="0"/>
          <w:sz w:val="26"/>
          <w:szCs w:val="26"/>
        </w:rPr>
        <w:t>ПРИГОВОР</w:t>
      </w:r>
    </w:p>
    <w:p w:rsidR="00B665B2" w:rsidP="00B665B2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D16DBF">
        <w:rPr>
          <w:rFonts w:ascii="Times New Roman" w:hAnsi="Times New Roman"/>
          <w:b w:val="0"/>
          <w:sz w:val="26"/>
          <w:szCs w:val="26"/>
        </w:rPr>
        <w:t>ИМЕНЕМ РОССИЙСКОЙ ФЕДЕРАЦИИ</w:t>
      </w:r>
    </w:p>
    <w:p w:rsidR="005C1C84" w:rsidRPr="00D16DBF" w:rsidP="00B665B2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B665B2" w:rsidRPr="00D16DBF" w:rsidP="00B665B2">
      <w:pPr>
        <w:rPr>
          <w:sz w:val="26"/>
          <w:szCs w:val="26"/>
        </w:rPr>
      </w:pPr>
      <w:r w:rsidRPr="00D16DBF">
        <w:rPr>
          <w:sz w:val="26"/>
          <w:szCs w:val="26"/>
        </w:rPr>
        <w:t>2</w:t>
      </w:r>
      <w:r w:rsidRPr="00D16DBF" w:rsidR="008D71A5">
        <w:rPr>
          <w:sz w:val="26"/>
          <w:szCs w:val="26"/>
        </w:rPr>
        <w:t>4 марта</w:t>
      </w:r>
      <w:r w:rsidRPr="00D16DBF">
        <w:rPr>
          <w:sz w:val="26"/>
          <w:szCs w:val="26"/>
        </w:rPr>
        <w:t xml:space="preserve"> 202</w:t>
      </w:r>
      <w:r w:rsidRPr="00D16DBF" w:rsidR="008D71A5">
        <w:rPr>
          <w:sz w:val="26"/>
          <w:szCs w:val="26"/>
        </w:rPr>
        <w:t>1</w:t>
      </w:r>
      <w:r w:rsidRPr="00D16DBF">
        <w:rPr>
          <w:sz w:val="26"/>
          <w:szCs w:val="26"/>
        </w:rPr>
        <w:t xml:space="preserve"> года</w:t>
      </w:r>
      <w:r w:rsidRPr="00D16DBF">
        <w:rPr>
          <w:sz w:val="26"/>
          <w:szCs w:val="26"/>
        </w:rPr>
        <w:tab/>
      </w:r>
      <w:r w:rsidRPr="00D16DBF" w:rsidR="008D71A5">
        <w:rPr>
          <w:sz w:val="26"/>
          <w:szCs w:val="26"/>
        </w:rPr>
        <w:tab/>
      </w:r>
      <w:r w:rsidRPr="00D16DBF" w:rsidR="00B40832">
        <w:rPr>
          <w:sz w:val="26"/>
          <w:szCs w:val="26"/>
        </w:rPr>
        <w:tab/>
      </w:r>
      <w:r w:rsidRPr="00D16DBF" w:rsidR="00B40832">
        <w:rPr>
          <w:sz w:val="26"/>
          <w:szCs w:val="26"/>
        </w:rPr>
        <w:tab/>
      </w:r>
      <w:r w:rsidRPr="00D16DBF" w:rsidR="00B40832">
        <w:rPr>
          <w:sz w:val="26"/>
          <w:szCs w:val="26"/>
        </w:rPr>
        <w:tab/>
      </w:r>
      <w:r w:rsidRPr="00D16DBF" w:rsidR="00B40832">
        <w:rPr>
          <w:sz w:val="26"/>
          <w:szCs w:val="26"/>
        </w:rPr>
        <w:tab/>
      </w:r>
      <w:r w:rsidRPr="00D16DBF" w:rsidR="00B40832">
        <w:rPr>
          <w:sz w:val="26"/>
          <w:szCs w:val="26"/>
        </w:rPr>
        <w:tab/>
      </w:r>
      <w:r w:rsidR="00D16DBF">
        <w:rPr>
          <w:sz w:val="26"/>
          <w:szCs w:val="26"/>
        </w:rPr>
        <w:tab/>
      </w:r>
      <w:r w:rsidR="00D16DBF">
        <w:rPr>
          <w:sz w:val="26"/>
          <w:szCs w:val="26"/>
        </w:rPr>
        <w:tab/>
      </w:r>
      <w:r w:rsidRPr="00D16DBF">
        <w:rPr>
          <w:sz w:val="26"/>
          <w:szCs w:val="26"/>
        </w:rPr>
        <w:t>г. Симферополь</w:t>
      </w:r>
    </w:p>
    <w:p w:rsidR="00B665B2" w:rsidRPr="00D16DBF" w:rsidP="00B665B2">
      <w:pPr>
        <w:pStyle w:val="p3"/>
        <w:rPr>
          <w:rStyle w:val="s11"/>
          <w:sz w:val="26"/>
          <w:szCs w:val="26"/>
        </w:rPr>
      </w:pPr>
    </w:p>
    <w:p w:rsidR="008D71A5" w:rsidRPr="00D16DBF" w:rsidP="008D71A5">
      <w:pPr>
        <w:pStyle w:val="WW-"/>
        <w:ind w:firstLine="708"/>
        <w:jc w:val="both"/>
        <w:rPr>
          <w:rStyle w:val="s11"/>
          <w:sz w:val="26"/>
          <w:szCs w:val="26"/>
        </w:rPr>
      </w:pPr>
      <w:r w:rsidRPr="00D16DBF">
        <w:rPr>
          <w:rStyle w:val="s11"/>
          <w:sz w:val="26"/>
          <w:szCs w:val="26"/>
        </w:rPr>
        <w:t xml:space="preserve">Мировой судья судебного участка № 1 Железнодорожного судебного района города Симферополя Республики Крым Щербина Д.С., </w:t>
      </w:r>
    </w:p>
    <w:p w:rsidR="008D71A5" w:rsidRPr="00D16DBF" w:rsidP="008D71A5">
      <w:pPr>
        <w:pStyle w:val="WW-"/>
        <w:jc w:val="both"/>
        <w:rPr>
          <w:rStyle w:val="s11"/>
          <w:sz w:val="26"/>
          <w:szCs w:val="26"/>
        </w:rPr>
      </w:pPr>
      <w:r w:rsidRPr="00D16DBF">
        <w:rPr>
          <w:rStyle w:val="s11"/>
          <w:sz w:val="26"/>
          <w:szCs w:val="26"/>
        </w:rPr>
        <w:t>при секретаре – Жук И.А.,</w:t>
      </w:r>
    </w:p>
    <w:p w:rsidR="008D71A5" w:rsidRPr="00D16DBF" w:rsidP="008D71A5">
      <w:pPr>
        <w:pStyle w:val="WW-"/>
        <w:jc w:val="both"/>
        <w:rPr>
          <w:rStyle w:val="s11"/>
          <w:sz w:val="26"/>
          <w:szCs w:val="26"/>
        </w:rPr>
      </w:pPr>
      <w:r w:rsidRPr="00D16DBF">
        <w:rPr>
          <w:rStyle w:val="s11"/>
          <w:sz w:val="26"/>
          <w:szCs w:val="26"/>
        </w:rPr>
        <w:t xml:space="preserve">с участием  государственного обвинителя – Склярова Ю.А., </w:t>
      </w:r>
    </w:p>
    <w:p w:rsidR="008D71A5" w:rsidRPr="00D16DBF" w:rsidP="008D71A5">
      <w:pPr>
        <w:pStyle w:val="WW-"/>
        <w:jc w:val="both"/>
        <w:rPr>
          <w:rStyle w:val="s11"/>
          <w:sz w:val="26"/>
          <w:szCs w:val="26"/>
        </w:rPr>
      </w:pPr>
      <w:r w:rsidRPr="00D16DBF">
        <w:rPr>
          <w:rStyle w:val="s11"/>
          <w:sz w:val="26"/>
          <w:szCs w:val="26"/>
        </w:rPr>
        <w:t>подсудимого – Семенова С.В.,</w:t>
      </w:r>
    </w:p>
    <w:p w:rsidR="008D71A5" w:rsidRPr="00D16DBF" w:rsidP="008D71A5">
      <w:pPr>
        <w:pStyle w:val="WW-"/>
        <w:jc w:val="both"/>
        <w:rPr>
          <w:rStyle w:val="s11"/>
          <w:sz w:val="26"/>
          <w:szCs w:val="26"/>
        </w:rPr>
      </w:pPr>
      <w:r w:rsidRPr="00D16DBF">
        <w:rPr>
          <w:rStyle w:val="s11"/>
          <w:sz w:val="26"/>
          <w:szCs w:val="26"/>
        </w:rPr>
        <w:t xml:space="preserve">защитника-адвоката – </w:t>
      </w:r>
      <w:r w:rsidRPr="00D16DBF">
        <w:rPr>
          <w:rStyle w:val="s11"/>
          <w:sz w:val="26"/>
          <w:szCs w:val="26"/>
        </w:rPr>
        <w:t>Велиляева</w:t>
      </w:r>
      <w:r w:rsidRPr="00D16DBF">
        <w:rPr>
          <w:rStyle w:val="s11"/>
          <w:sz w:val="26"/>
          <w:szCs w:val="26"/>
        </w:rPr>
        <w:t xml:space="preserve"> И.Ш., представившего ордер № </w:t>
      </w:r>
      <w:r w:rsidRPr="0094321C" w:rsidR="0094321C">
        <w:rPr>
          <w:rStyle w:val="s11"/>
          <w:rFonts w:ascii="Cambria Math" w:hAnsi="Cambria Math" w:cs="Cambria Math"/>
          <w:sz w:val="26"/>
          <w:szCs w:val="26"/>
        </w:rPr>
        <w:t>⟨</w:t>
      </w:r>
      <w:r w:rsidRPr="0094321C" w:rsidR="0094321C">
        <w:rPr>
          <w:rStyle w:val="s11"/>
          <w:sz w:val="26"/>
          <w:szCs w:val="26"/>
        </w:rPr>
        <w:t>данные изъяты</w:t>
      </w:r>
      <w:r w:rsidRPr="0094321C" w:rsidR="0094321C">
        <w:rPr>
          <w:rStyle w:val="s11"/>
          <w:rFonts w:ascii="Cambria Math" w:hAnsi="Cambria Math" w:cs="Cambria Math"/>
          <w:sz w:val="26"/>
          <w:szCs w:val="26"/>
        </w:rPr>
        <w:t>⟩</w:t>
      </w:r>
      <w:r w:rsidRPr="0094321C" w:rsidR="0094321C">
        <w:rPr>
          <w:rStyle w:val="s11"/>
          <w:sz w:val="26"/>
          <w:szCs w:val="26"/>
        </w:rPr>
        <w:t xml:space="preserve">  </w:t>
      </w:r>
      <w:r w:rsidRPr="00D16DBF">
        <w:rPr>
          <w:rStyle w:val="s11"/>
          <w:sz w:val="26"/>
          <w:szCs w:val="26"/>
        </w:rPr>
        <w:t xml:space="preserve"> от </w:t>
      </w:r>
      <w:r w:rsidRPr="0094321C" w:rsidR="0094321C">
        <w:rPr>
          <w:rStyle w:val="s11"/>
          <w:rFonts w:ascii="Cambria Math" w:hAnsi="Cambria Math" w:cs="Cambria Math"/>
          <w:sz w:val="26"/>
          <w:szCs w:val="26"/>
        </w:rPr>
        <w:t>⟨</w:t>
      </w:r>
      <w:r w:rsidRPr="0094321C" w:rsidR="0094321C">
        <w:rPr>
          <w:rStyle w:val="s11"/>
          <w:sz w:val="26"/>
          <w:szCs w:val="26"/>
        </w:rPr>
        <w:t>данные изъяты</w:t>
      </w:r>
      <w:r w:rsidRPr="0094321C" w:rsidR="0094321C">
        <w:rPr>
          <w:rStyle w:val="s11"/>
          <w:rFonts w:ascii="Cambria Math" w:hAnsi="Cambria Math" w:cs="Cambria Math"/>
          <w:sz w:val="26"/>
          <w:szCs w:val="26"/>
        </w:rPr>
        <w:t>⟩</w:t>
      </w:r>
      <w:r w:rsidRPr="0094321C" w:rsidR="0094321C">
        <w:rPr>
          <w:rStyle w:val="s11"/>
          <w:sz w:val="26"/>
          <w:szCs w:val="26"/>
        </w:rPr>
        <w:t xml:space="preserve">  </w:t>
      </w:r>
      <w:r w:rsidRPr="00D16DBF">
        <w:rPr>
          <w:rStyle w:val="s11"/>
          <w:sz w:val="26"/>
          <w:szCs w:val="26"/>
        </w:rPr>
        <w:t>года</w:t>
      </w:r>
      <w:r w:rsidRPr="00D16DBF">
        <w:rPr>
          <w:rStyle w:val="s11"/>
          <w:sz w:val="26"/>
          <w:szCs w:val="26"/>
        </w:rPr>
        <w:t xml:space="preserve"> и удостоверение № </w:t>
      </w:r>
      <w:r w:rsidRPr="0094321C" w:rsidR="0094321C">
        <w:rPr>
          <w:rStyle w:val="s11"/>
          <w:rFonts w:ascii="Cambria Math" w:hAnsi="Cambria Math" w:cs="Cambria Math"/>
          <w:sz w:val="26"/>
          <w:szCs w:val="26"/>
        </w:rPr>
        <w:t>⟨</w:t>
      </w:r>
      <w:r w:rsidRPr="0094321C" w:rsidR="0094321C">
        <w:rPr>
          <w:rStyle w:val="s11"/>
          <w:sz w:val="26"/>
          <w:szCs w:val="26"/>
        </w:rPr>
        <w:t>данные изъяты</w:t>
      </w:r>
      <w:r w:rsidRPr="0094321C" w:rsidR="0094321C">
        <w:rPr>
          <w:rStyle w:val="s11"/>
          <w:rFonts w:ascii="Cambria Math" w:hAnsi="Cambria Math" w:cs="Cambria Math"/>
          <w:sz w:val="26"/>
          <w:szCs w:val="26"/>
        </w:rPr>
        <w:t>⟩</w:t>
      </w:r>
      <w:r w:rsidRPr="0094321C" w:rsidR="0094321C">
        <w:rPr>
          <w:rStyle w:val="s11"/>
          <w:sz w:val="26"/>
          <w:szCs w:val="26"/>
        </w:rPr>
        <w:t xml:space="preserve">  </w:t>
      </w:r>
      <w:r w:rsidRPr="00D16DBF">
        <w:rPr>
          <w:rStyle w:val="s11"/>
          <w:sz w:val="26"/>
          <w:szCs w:val="26"/>
        </w:rPr>
        <w:t xml:space="preserve">от </w:t>
      </w:r>
      <w:r w:rsidRPr="0094321C" w:rsidR="0094321C">
        <w:rPr>
          <w:rStyle w:val="s11"/>
          <w:rFonts w:ascii="Cambria Math" w:hAnsi="Cambria Math" w:cs="Cambria Math"/>
          <w:sz w:val="26"/>
          <w:szCs w:val="26"/>
        </w:rPr>
        <w:t>⟨</w:t>
      </w:r>
      <w:r w:rsidRPr="0094321C" w:rsidR="0094321C">
        <w:rPr>
          <w:rStyle w:val="s11"/>
          <w:sz w:val="26"/>
          <w:szCs w:val="26"/>
        </w:rPr>
        <w:t>данные изъяты</w:t>
      </w:r>
      <w:r w:rsidRPr="0094321C" w:rsidR="0094321C">
        <w:rPr>
          <w:rStyle w:val="s11"/>
          <w:rFonts w:ascii="Cambria Math" w:hAnsi="Cambria Math" w:cs="Cambria Math"/>
          <w:sz w:val="26"/>
          <w:szCs w:val="26"/>
        </w:rPr>
        <w:t>⟩</w:t>
      </w:r>
      <w:r w:rsidRPr="0094321C" w:rsidR="0094321C">
        <w:rPr>
          <w:rStyle w:val="s11"/>
          <w:sz w:val="26"/>
          <w:szCs w:val="26"/>
        </w:rPr>
        <w:t xml:space="preserve">  </w:t>
      </w:r>
      <w:r w:rsidRPr="00D16DBF">
        <w:rPr>
          <w:rStyle w:val="s11"/>
          <w:sz w:val="26"/>
          <w:szCs w:val="26"/>
        </w:rPr>
        <w:t>года;</w:t>
      </w:r>
    </w:p>
    <w:p w:rsidR="008D71A5" w:rsidRPr="00D16DBF" w:rsidP="008D71A5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рассмотрев уголовное дело в отношении: </w:t>
      </w:r>
    </w:p>
    <w:p w:rsidR="004836ED" w:rsidRPr="00D16DBF" w:rsidP="00D16DBF">
      <w:pPr>
        <w:tabs>
          <w:tab w:val="left" w:pos="9180"/>
        </w:tabs>
        <w:ind w:left="1134" w:right="-6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Семенова Сергея Владимировича, </w:t>
      </w:r>
    </w:p>
    <w:p w:rsidR="004836ED" w:rsidRPr="00D16DBF" w:rsidP="00D16DBF">
      <w:pPr>
        <w:tabs>
          <w:tab w:val="left" w:pos="9180"/>
        </w:tabs>
        <w:ind w:left="1134" w:right="-6"/>
        <w:jc w:val="both"/>
        <w:rPr>
          <w:sz w:val="26"/>
          <w:szCs w:val="26"/>
        </w:rPr>
      </w:pPr>
      <w:r w:rsidRPr="0094321C">
        <w:rPr>
          <w:rFonts w:ascii="Cambria Math" w:hAnsi="Cambria Math" w:cs="Cambria Math"/>
          <w:sz w:val="26"/>
          <w:szCs w:val="26"/>
        </w:rPr>
        <w:t>⟨</w:t>
      </w:r>
      <w:r w:rsidRPr="0094321C">
        <w:rPr>
          <w:sz w:val="26"/>
          <w:szCs w:val="26"/>
        </w:rPr>
        <w:t>данные изъяты</w:t>
      </w:r>
      <w:r w:rsidRPr="0094321C">
        <w:rPr>
          <w:rFonts w:ascii="Cambria Math" w:hAnsi="Cambria Math" w:cs="Cambria Math"/>
          <w:sz w:val="26"/>
          <w:szCs w:val="26"/>
        </w:rPr>
        <w:t>⟩</w:t>
      </w:r>
      <w:r w:rsidRPr="0094321C">
        <w:rPr>
          <w:sz w:val="26"/>
          <w:szCs w:val="26"/>
        </w:rPr>
        <w:t xml:space="preserve">  </w:t>
      </w:r>
      <w:r w:rsidRPr="00D16DBF">
        <w:rPr>
          <w:sz w:val="26"/>
          <w:szCs w:val="26"/>
        </w:rPr>
        <w:t xml:space="preserve">года рождения, уроженца </w:t>
      </w:r>
      <w:r w:rsidRPr="0094321C">
        <w:rPr>
          <w:rFonts w:ascii="Cambria Math" w:hAnsi="Cambria Math" w:cs="Cambria Math"/>
          <w:sz w:val="26"/>
          <w:szCs w:val="26"/>
        </w:rPr>
        <w:t>⟨</w:t>
      </w:r>
      <w:r w:rsidRPr="0094321C">
        <w:rPr>
          <w:sz w:val="26"/>
          <w:szCs w:val="26"/>
        </w:rPr>
        <w:t>данные изъяты</w:t>
      </w:r>
      <w:r w:rsidRPr="0094321C">
        <w:rPr>
          <w:rFonts w:ascii="Cambria Math" w:hAnsi="Cambria Math" w:cs="Cambria Math"/>
          <w:sz w:val="26"/>
          <w:szCs w:val="26"/>
        </w:rPr>
        <w:t>⟩</w:t>
      </w:r>
      <w:r w:rsidRPr="00D16DBF">
        <w:rPr>
          <w:sz w:val="26"/>
          <w:szCs w:val="26"/>
        </w:rPr>
        <w:t xml:space="preserve">, гражданина Российской Федерации, со средне-специальным образованием, не женатого, имеющего на иждивении несовершеннолетнего ребёнка, официально трудоустроенного в </w:t>
      </w:r>
      <w:r w:rsidRPr="0094321C">
        <w:rPr>
          <w:rFonts w:ascii="Cambria Math" w:hAnsi="Cambria Math" w:cs="Cambria Math"/>
          <w:sz w:val="26"/>
          <w:szCs w:val="26"/>
        </w:rPr>
        <w:t>⟨</w:t>
      </w:r>
      <w:r w:rsidRPr="0094321C">
        <w:rPr>
          <w:sz w:val="26"/>
          <w:szCs w:val="26"/>
        </w:rPr>
        <w:t>данные изъяты</w:t>
      </w:r>
      <w:r w:rsidRPr="0094321C">
        <w:rPr>
          <w:rFonts w:ascii="Cambria Math" w:hAnsi="Cambria Math" w:cs="Cambria Math"/>
          <w:sz w:val="26"/>
          <w:szCs w:val="26"/>
        </w:rPr>
        <w:t>⟩</w:t>
      </w:r>
      <w:r w:rsidRPr="0094321C">
        <w:rPr>
          <w:sz w:val="26"/>
          <w:szCs w:val="26"/>
        </w:rPr>
        <w:t xml:space="preserve">  </w:t>
      </w:r>
      <w:r w:rsidRPr="00D16DBF">
        <w:rPr>
          <w:sz w:val="26"/>
          <w:szCs w:val="26"/>
        </w:rPr>
        <w:t xml:space="preserve">в должности охранника, зарегистрированного  по адресу: </w:t>
      </w:r>
      <w:r w:rsidRPr="0094321C">
        <w:rPr>
          <w:rFonts w:ascii="Cambria Math" w:hAnsi="Cambria Math" w:cs="Cambria Math"/>
          <w:sz w:val="26"/>
          <w:szCs w:val="26"/>
        </w:rPr>
        <w:t>⟨</w:t>
      </w:r>
      <w:r w:rsidRPr="0094321C">
        <w:rPr>
          <w:sz w:val="26"/>
          <w:szCs w:val="26"/>
        </w:rPr>
        <w:t>данные изъяты</w:t>
      </w:r>
      <w:r w:rsidRPr="0094321C">
        <w:rPr>
          <w:rFonts w:ascii="Cambria Math" w:hAnsi="Cambria Math" w:cs="Cambria Math"/>
          <w:sz w:val="26"/>
          <w:szCs w:val="26"/>
        </w:rPr>
        <w:t>⟩</w:t>
      </w:r>
      <w:r w:rsidRPr="00D16DBF">
        <w:rPr>
          <w:sz w:val="26"/>
          <w:szCs w:val="26"/>
        </w:rPr>
        <w:t xml:space="preserve">, проживающего по адресу: </w:t>
      </w:r>
      <w:r w:rsidRPr="0094321C">
        <w:rPr>
          <w:rFonts w:ascii="Cambria Math" w:hAnsi="Cambria Math" w:cs="Cambria Math"/>
          <w:sz w:val="26"/>
          <w:szCs w:val="26"/>
        </w:rPr>
        <w:t>⟨</w:t>
      </w:r>
      <w:r w:rsidRPr="0094321C">
        <w:rPr>
          <w:sz w:val="26"/>
          <w:szCs w:val="26"/>
        </w:rPr>
        <w:t>данные изъяты</w:t>
      </w:r>
      <w:r w:rsidRPr="0094321C">
        <w:rPr>
          <w:rFonts w:ascii="Cambria Math" w:hAnsi="Cambria Math" w:cs="Cambria Math"/>
          <w:sz w:val="26"/>
          <w:szCs w:val="26"/>
        </w:rPr>
        <w:t>⟩</w:t>
      </w:r>
      <w:r w:rsidRPr="00D16DBF">
        <w:rPr>
          <w:sz w:val="26"/>
          <w:szCs w:val="26"/>
        </w:rPr>
        <w:t>, невоеннообязанного, в силу ст. 86 УК РФ ранее не судимого,</w:t>
      </w:r>
    </w:p>
    <w:p w:rsidR="004836ED" w:rsidRPr="00D16DBF" w:rsidP="004836ED">
      <w:pPr>
        <w:pStyle w:val="WW-"/>
        <w:jc w:val="both"/>
        <w:rPr>
          <w:rFonts w:ascii="Times New Roman" w:hAnsi="Times New Roman"/>
          <w:sz w:val="26"/>
          <w:szCs w:val="26"/>
        </w:rPr>
      </w:pPr>
      <w:r w:rsidRPr="00D16DBF">
        <w:rPr>
          <w:rFonts w:ascii="Times New Roman" w:hAnsi="Times New Roman"/>
          <w:sz w:val="26"/>
          <w:szCs w:val="26"/>
        </w:rPr>
        <w:t xml:space="preserve">обвиняемого в совершении преступлений, предусмотренных </w:t>
      </w:r>
      <w:r w:rsidRPr="00D16DBF">
        <w:rPr>
          <w:rStyle w:val="s11"/>
          <w:sz w:val="26"/>
          <w:szCs w:val="26"/>
        </w:rPr>
        <w:t>ст.ст</w:t>
      </w:r>
      <w:r w:rsidRPr="00D16DBF">
        <w:rPr>
          <w:rStyle w:val="s11"/>
          <w:sz w:val="26"/>
          <w:szCs w:val="26"/>
        </w:rPr>
        <w:t>. 322.3, 322.3, 322.3, 322.3, 322.3, 322.3, 322.3 УК РФ</w:t>
      </w:r>
      <w:r w:rsidRPr="00D16DBF">
        <w:rPr>
          <w:rFonts w:ascii="Times New Roman" w:hAnsi="Times New Roman"/>
          <w:sz w:val="26"/>
          <w:szCs w:val="26"/>
        </w:rPr>
        <w:t>,</w:t>
      </w:r>
    </w:p>
    <w:p w:rsidR="004836ED" w:rsidRPr="00D16DBF" w:rsidP="004836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36ED" w:rsidRPr="00D16DBF" w:rsidP="004836E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16DBF">
        <w:rPr>
          <w:sz w:val="26"/>
          <w:szCs w:val="26"/>
        </w:rPr>
        <w:t>УСТАНОВИЛ:</w:t>
      </w:r>
    </w:p>
    <w:p w:rsidR="004836ED" w:rsidRPr="00D16DBF" w:rsidP="004836E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>Семенов Сергей Владимирович совершил ряд фиктивных постановок на учет иностранных граждан по месту пребывания в Российской Федерации, имея прямой умысел, из корыстных побуждений, Семенов С.В. получил денежное вознаграждение в сумме 1000 (одна тысяча) рублей за каждого поставленного на учет иностранного гражданина, преследуя цель поставить на учет по месту пребывания иностранных граждан в Российской Федерации, являясь гражданином Российской Федерации, будучи</w:t>
      </w:r>
      <w:r w:rsidRPr="00D16DBF">
        <w:rPr>
          <w:sz w:val="26"/>
          <w:szCs w:val="26"/>
          <w:lang w:eastAsia="ru-RU" w:bidi="ru-RU"/>
        </w:rPr>
        <w:t xml:space="preserve"> собственником жилого помещения, расположенного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,</w:t>
      </w:r>
      <w:r w:rsidRPr="00D16DBF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bidi="ru-RU"/>
        </w:rPr>
        <w:t xml:space="preserve">действуя в нарушение требований </w:t>
      </w:r>
      <w:r w:rsidRPr="00D16DBF">
        <w:rPr>
          <w:sz w:val="26"/>
          <w:szCs w:val="26"/>
          <w:lang w:bidi="ru-RU"/>
        </w:rPr>
        <w:t>п.п</w:t>
      </w:r>
      <w:r w:rsidRPr="00D16DBF">
        <w:rPr>
          <w:sz w:val="26"/>
          <w:szCs w:val="26"/>
          <w:lang w:bidi="ru-RU"/>
        </w:rPr>
        <w:t xml:space="preserve">. 20, 23 Постановления Правительства РФ № 9 </w:t>
      </w:r>
      <w:r w:rsidR="00D16DBF">
        <w:rPr>
          <w:sz w:val="26"/>
          <w:szCs w:val="26"/>
          <w:lang w:bidi="ru-RU"/>
        </w:rPr>
        <w:t xml:space="preserve">                    </w:t>
      </w:r>
      <w:r w:rsidRPr="00D16DBF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</w:t>
      </w:r>
      <w:r w:rsidRPr="00D16DBF">
        <w:rPr>
          <w:sz w:val="26"/>
          <w:szCs w:val="26"/>
          <w:lang w:bidi="ru-RU"/>
        </w:rPr>
        <w:t>в нарушении требований ст. ст. 21 ч. 1, 22 ч. 2 п. 2</w:t>
      </w:r>
      <w:r w:rsid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</w:t>
      </w:r>
      <w:r w:rsidRPr="00D16DBF">
        <w:rPr>
          <w:sz w:val="26"/>
          <w:szCs w:val="26"/>
          <w:lang w:bidi="ru-RU"/>
        </w:rPr>
        <w:t xml:space="preserve"> гражданина по место</w:t>
      </w:r>
      <w:r w:rsidRPr="00D16DBF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Примерно в начале января 2019 года, в точно неустановленное дознанием время, неустановленное лицо, созвонившись с Семеновым С.В., предложило фиктивно поставить на учет иностранных граждан, в количестве 5 человек, по месту пребывания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,</w:t>
      </w:r>
      <w:r w:rsidRPr="00D16DBF">
        <w:rPr>
          <w:sz w:val="26"/>
          <w:szCs w:val="26"/>
          <w:lang w:eastAsia="ru-RU" w:bidi="ru-RU"/>
        </w:rPr>
        <w:t xml:space="preserve"> Семенов С.В. понимая при этом, что его действия незаконны, ответил согласием.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18.01.2019г.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Республика Крым, г. Симферополь,                  </w:t>
      </w:r>
      <w:r w:rsidR="00D16DBF">
        <w:rPr>
          <w:sz w:val="26"/>
          <w:szCs w:val="26"/>
          <w:lang w:eastAsia="ru-RU" w:bidi="ru-RU"/>
        </w:rPr>
        <w:t xml:space="preserve">   </w:t>
      </w:r>
      <w:r w:rsidRPr="00D16DBF">
        <w:rPr>
          <w:sz w:val="26"/>
          <w:szCs w:val="26"/>
          <w:lang w:eastAsia="ru-RU" w:bidi="ru-RU"/>
        </w:rPr>
        <w:t xml:space="preserve">ул. Ракетная 36/2, внес заведомо ложные сведения в бланк уведомления о прибытии иностранного гражданина -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Палестины, сроком по 11.03.2019г., отразив факт его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не намереваясь фактически предоставлять ему вышеуказанное жилое помещение. После чего, 18.01.2019г.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</w:t>
      </w:r>
      <w:r w:rsidR="00D16DBF">
        <w:rPr>
          <w:sz w:val="26"/>
          <w:szCs w:val="26"/>
          <w:lang w:eastAsia="ru-RU" w:bidi="ru-RU"/>
        </w:rPr>
        <w:t xml:space="preserve">                  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 18.01.2019г.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 Палестины, поставлен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 22.01.2019г.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Республика Крым, г. Симферополь, ул. Ракетная 36/2, внес заведомо ложные сведения в бланк уведомления о прибытии иностранного гражданина -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гражданина Украины, сроком по 07.03.2019г., отразив факт его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не намереваясь фактически предоставлять ему вышеуказанное жилое помещение. После чего, 22.01.2019г.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</w:t>
      </w:r>
      <w:r w:rsidR="00D16DBF">
        <w:rPr>
          <w:sz w:val="26"/>
          <w:szCs w:val="26"/>
          <w:lang w:eastAsia="ru-RU" w:bidi="ru-RU"/>
        </w:rPr>
        <w:t xml:space="preserve">                  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 22.01.2019г.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 Украины, поставлен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 23.01.2019г.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Республика Крым, г. Симферополь, ул. Ракетная 36/2, внес заведомо ложные сведения в бланк уведомления о прибытии иностранного гражданина -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гражданина Украины, сроком по 16.05.2019г., отразив факт его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ему вышеуказанное жилое помещение. После чего, 23.01.2019г.,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</w:t>
      </w:r>
      <w:r w:rsidR="00D16DBF">
        <w:rPr>
          <w:sz w:val="26"/>
          <w:szCs w:val="26"/>
          <w:lang w:eastAsia="ru-RU" w:bidi="ru-RU"/>
        </w:rPr>
        <w:t xml:space="preserve">                   </w:t>
      </w:r>
      <w:r w:rsidRPr="00D16DBF">
        <w:rPr>
          <w:sz w:val="26"/>
          <w:szCs w:val="26"/>
          <w:lang w:eastAsia="ru-RU" w:bidi="ru-RU"/>
        </w:rPr>
        <w:t xml:space="preserve"> г. Симферополь, ул. Ракетная 36/2, в результате чего 23.01.2019г.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 Украины, поставлен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 25.01.2019г.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Республика Крым, г. Симферополь, ул. Ракетная 36/2, внес заведомо ложные сведения в бланк уведомления о прибытии иностранного гражданина -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гражданина Узбекистана, сроком по 19.06.2019г., отразив факт его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 xml:space="preserve">данные </w:t>
      </w:r>
      <w:r w:rsidRPr="0094321C" w:rsidR="0094321C">
        <w:rPr>
          <w:sz w:val="26"/>
          <w:szCs w:val="26"/>
          <w:lang w:eastAsia="ru-RU" w:bidi="ru-RU"/>
        </w:rPr>
        <w:t>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ему вышеуказанное жилое помещение. После чего, 25.01.2019г.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</w:t>
      </w:r>
      <w:r w:rsidR="00D16DBF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 25.01.2019г.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года рождения, гражданин Узбекистана, поставлен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 28.01.2019г.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ул. Ракетная 36/2, внес заведомо ложные сведения в бланк уведомления о прибытии иностранного гражданина - Мазок Дмитрия, 01.12.1980 года рождения, гражданина Республики Беларусь, сроком по 01.02.2020г., отразив факт его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ему вышеуказанное жилое помещение.</w:t>
      </w:r>
      <w:r w:rsidRPr="00D16DBF">
        <w:rPr>
          <w:sz w:val="26"/>
          <w:szCs w:val="26"/>
          <w:lang w:eastAsia="ru-RU" w:bidi="ru-RU"/>
        </w:rPr>
        <w:t xml:space="preserve"> После чего, 28.01.2019г.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</w:t>
      </w:r>
      <w:r w:rsidR="00D16DBF">
        <w:rPr>
          <w:sz w:val="26"/>
          <w:szCs w:val="26"/>
          <w:lang w:eastAsia="ru-RU" w:bidi="ru-RU"/>
        </w:rPr>
        <w:t xml:space="preserve">  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чего, 28.01.2019г.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года рождения, гражданин Республики Беларусь, поставлен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bidi="ru-RU"/>
        </w:rPr>
        <w:t xml:space="preserve">Данные действия </w:t>
      </w:r>
      <w:r w:rsidRPr="00D16DBF">
        <w:rPr>
          <w:sz w:val="26"/>
          <w:szCs w:val="26"/>
        </w:rPr>
        <w:t>Семенова С.В.</w:t>
      </w:r>
      <w:r w:rsidRPr="00D16DBF">
        <w:rPr>
          <w:sz w:val="26"/>
          <w:szCs w:val="26"/>
          <w:lang w:bidi="ru-RU"/>
        </w:rPr>
        <w:t xml:space="preserve"> квалифицированы органом дознания                     по </w:t>
      </w:r>
      <w:r w:rsidRPr="00D16DBF">
        <w:rPr>
          <w:bCs/>
          <w:sz w:val="26"/>
          <w:szCs w:val="26"/>
        </w:rPr>
        <w:t>ст. 322.3 УК Российской Федерации, как</w:t>
      </w:r>
      <w:r w:rsidRPr="00D16DBF">
        <w:rPr>
          <w:sz w:val="26"/>
          <w:szCs w:val="26"/>
          <w:lang w:eastAsia="ru-RU" w:bidi="ru-RU"/>
        </w:rPr>
        <w:t xml:space="preserve"> ф</w:t>
      </w:r>
      <w:r w:rsidRPr="00D16DBF">
        <w:rPr>
          <w:rFonts w:eastAsiaTheme="minorHAnsi"/>
          <w:sz w:val="26"/>
          <w:szCs w:val="26"/>
        </w:rPr>
        <w:t>иктивная постановка на учет иностранного гражданина по месту пребывания в Российской Федерации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Далее, Семенов Сергей Владимирович, имея прямой умысел, из корыстных побуждений, получил денежное вознаграждение в сумме 1000 (одна тысяча) рублей за каждого поставленного на учет иностранного гражданина, преследуя цель поставить на учет по месту пребывания иностранных граждан в Российской Федерации, являясь гражданином Российской Федерации, будучи собственником жилого помещения, расположенного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D16DBF">
        <w:rPr>
          <w:sz w:val="26"/>
          <w:szCs w:val="26"/>
          <w:lang w:bidi="ru-RU"/>
        </w:rPr>
        <w:t>действуя в нарушение требовани</w:t>
      </w:r>
      <w:r w:rsidR="0094321C">
        <w:rPr>
          <w:sz w:val="26"/>
          <w:szCs w:val="26"/>
          <w:lang w:bidi="ru-RU"/>
        </w:rPr>
        <w:t>й</w:t>
      </w:r>
      <w:r w:rsid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п.п</w:t>
      </w:r>
      <w:r w:rsidRPr="00D16DBF">
        <w:rPr>
          <w:sz w:val="26"/>
          <w:szCs w:val="26"/>
          <w:lang w:bidi="ru-RU"/>
        </w:rPr>
        <w:t>. 20, 23</w:t>
      </w:r>
      <w:r w:rsidRP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Постановления Правительства РФ № 9 от 15.01.2007г.</w:t>
      </w:r>
      <w:r w:rsid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 xml:space="preserve"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D16DBF">
        <w:rPr>
          <w:sz w:val="26"/>
          <w:szCs w:val="26"/>
          <w:lang w:bidi="ru-RU"/>
        </w:rPr>
        <w:t xml:space="preserve">   </w:t>
      </w:r>
      <w:r w:rsidRPr="00D16DBF">
        <w:rPr>
          <w:sz w:val="26"/>
          <w:szCs w:val="26"/>
          <w:lang w:bidi="ru-RU"/>
        </w:rPr>
        <w:t>ст. ст. 21 ч. 1, 22 ч. 2 п. 2 п. «а» Федерального</w:t>
      </w:r>
      <w:r w:rsidRP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закона № 109-ФЗ</w:t>
      </w:r>
      <w:r w:rsid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D16DBF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Примерно в феврале 2019 года, в точно неустановленное дознанием время, неустановленное лицо, созвонившись с Семеновым С.В., предложило фиктивно поставить на учет иностранных граждан, в количестве 6 человек, по месту пребывания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Семенов С.В. понимая при этом, что его действия незаконны, ответил согласием.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13.02.2019г. в рабочее время, в первой половине дня, Семенов С.В. находясь в помещении отдела по вопросам миграции ОМВД России по Симферопольскому </w:t>
      </w:r>
      <w:r w:rsidRPr="00D16DBF">
        <w:rPr>
          <w:sz w:val="26"/>
          <w:szCs w:val="26"/>
          <w:lang w:eastAsia="ru-RU" w:bidi="ru-RU"/>
        </w:rPr>
        <w:t>району, расположенного по адресу: Республика Крым, г. Симферополь,                      ул. Ракетная 36/2, внес заведомо ложные сведения в бланк уведомления о прибытии иностранного гражданина -</w:t>
      </w:r>
      <w:r w:rsidRPr="0094321C" w:rsidR="0094321C">
        <w:rPr>
          <w:sz w:val="26"/>
          <w:szCs w:val="26"/>
          <w:lang w:eastAsia="ru-RU" w:bidi="ru-RU"/>
        </w:rPr>
        <w:t xml:space="preserve">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гражданки Украины, сроком по 12.03.2019г., отразив факт её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ей вышеуказанное жилое помещение. После чего, 13.02.2019г. в рабочее время, в первой половине дня, более точного времени дознанием не установлено, лично предоставил данный бланк уведомлений о прибытии иностранного гражданина в отдел по вопросам миграции ОМВД России по Симферопольскому району, расположенный по адресу: Республика Крым,</w:t>
      </w:r>
      <w:r w:rsidR="00D16DBF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чего, 13.02.2019г.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гражданка Украины, поставлена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 15.02.2019г.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ул. Ракетная 36/2, внес заведомо ложные сведения в бланк уведомления о прибытии иностранного гражданина - </w:t>
      </w:r>
      <w:r w:rsidRPr="00D16DBF">
        <w:rPr>
          <w:sz w:val="26"/>
          <w:szCs w:val="26"/>
          <w:lang w:eastAsia="ru-RU" w:bidi="ru-RU"/>
        </w:rPr>
        <w:t>Шилина</w:t>
      </w:r>
      <w:r w:rsidRPr="00D16DBF">
        <w:rPr>
          <w:sz w:val="26"/>
          <w:szCs w:val="26"/>
          <w:lang w:eastAsia="ru-RU" w:bidi="ru-RU"/>
        </w:rPr>
        <w:t xml:space="preserve"> Петра, 29.01.2015 года рождения, гражданина Украины, сроком по 10.05.2019г., отразив факт его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ему вышеуказанное жилое помещение.</w:t>
      </w:r>
      <w:r w:rsidRPr="00D16DBF">
        <w:rPr>
          <w:sz w:val="26"/>
          <w:szCs w:val="26"/>
          <w:lang w:eastAsia="ru-RU" w:bidi="ru-RU"/>
        </w:rPr>
        <w:t xml:space="preserve"> После чего, 15.02.2019г.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</w:t>
      </w:r>
      <w:r w:rsidR="00D16DBF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 15.02.2019г.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 Украины, поставлен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 18.02.2019г.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Республика Крым, г. Симферополь, ул. Ракетная 36/2, внес заведомо ложные сведения в бланк уведомления о прибытии иностранного гражданина -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Украины, сроком по 12.07.2019г., отразив факт его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не намереваясь фактически предоставлять ему вышеуказанное жилое помещение. После чего 18.02.2019г.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чего, 18.02.2019г.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94321C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 Украины, поставлен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действия, 18.02.2019г.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ул. Ракетная 36/2, внес заведомо ложные сведения в бланки уведомлений о прибытии иностранных граждан -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гражданина Украины, сроком по 12.07.2019г.,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Азербайджана, сроком по 06.05.2019г., отразив факт их временною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не намереваясь фактически предоставлять им вышеуказанное жилое </w:t>
      </w:r>
      <w:r w:rsidRPr="00D16DBF">
        <w:rPr>
          <w:sz w:val="26"/>
          <w:szCs w:val="26"/>
          <w:lang w:eastAsia="ru-RU" w:bidi="ru-RU"/>
        </w:rPr>
        <w:t>помещение</w:t>
      </w:r>
      <w:r w:rsidRPr="00D16DBF">
        <w:rPr>
          <w:sz w:val="26"/>
          <w:szCs w:val="26"/>
          <w:lang w:eastAsia="ru-RU" w:bidi="ru-RU"/>
        </w:rPr>
        <w:t>. После чего 18.02.2019г., в рабочее время,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</w:t>
      </w:r>
      <w:r w:rsidR="00D16DBF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чего, 18.02.2019г.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94321C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 Украины,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года рождения, гражданин Азербайджана поставлены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действия, 26.02.2019г.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ул. Ракетная 36/2, внес заведомо ложные сведения в бланки уведомлений о прибытии иностранных граждан -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Украины, сроком по 25.05.2019г.,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Украины, сроком по 25.05.2019г., отразив факт их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им вышеуказанное жилое помещение</w:t>
      </w:r>
      <w:r w:rsidRPr="00D16DBF">
        <w:rPr>
          <w:sz w:val="26"/>
          <w:szCs w:val="26"/>
          <w:lang w:eastAsia="ru-RU" w:bidi="ru-RU"/>
        </w:rPr>
        <w:t xml:space="preserve">. После чего, 26.02.2019г. в рабочее время,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 26.02.2019г.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 Украины,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94321C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>года рождения, гражданин Украины, поставлены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bidi="ru-RU"/>
        </w:rPr>
        <w:t xml:space="preserve">Данные действия </w:t>
      </w:r>
      <w:r w:rsidRPr="00D16DBF">
        <w:rPr>
          <w:sz w:val="26"/>
          <w:szCs w:val="26"/>
        </w:rPr>
        <w:t>Семенова С.В.</w:t>
      </w:r>
      <w:r w:rsidRPr="00D16DBF">
        <w:rPr>
          <w:sz w:val="26"/>
          <w:szCs w:val="26"/>
          <w:lang w:bidi="ru-RU"/>
        </w:rPr>
        <w:t xml:space="preserve"> квалифицированы органом дознания                     по </w:t>
      </w:r>
      <w:r w:rsidRPr="00D16DBF">
        <w:rPr>
          <w:bCs/>
          <w:sz w:val="26"/>
          <w:szCs w:val="26"/>
        </w:rPr>
        <w:t>ст. 322.3 УК Российской Федерации, как</w:t>
      </w:r>
      <w:r w:rsidRPr="00D16DBF">
        <w:rPr>
          <w:sz w:val="26"/>
          <w:szCs w:val="26"/>
          <w:lang w:eastAsia="ru-RU" w:bidi="ru-RU"/>
        </w:rPr>
        <w:t xml:space="preserve"> ф</w:t>
      </w:r>
      <w:r w:rsidRPr="00D16DBF">
        <w:rPr>
          <w:rFonts w:eastAsiaTheme="minorHAnsi"/>
          <w:sz w:val="26"/>
          <w:szCs w:val="26"/>
        </w:rPr>
        <w:t>иктивная постановка на учет иностранного гражданина по месту пребывания в Российской Федерации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Далее, Семенов Сергей Владимирович, имея прямой умысел, из корыстных побуждений, Семенов С.В. получил денежное вознаграждение в сумме 1000 (одна тысяча) рублей за каждого поставленного на учет иностранного гражданина, преследую цель поставить на учет по месту пребывания иностранных граждан в Российской Федерации, являясь гражданином Российской Федерации, будучи собственником жилого помещения, расположенного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D16DBF">
        <w:rPr>
          <w:sz w:val="26"/>
          <w:szCs w:val="26"/>
          <w:lang w:bidi="ru-RU"/>
        </w:rPr>
        <w:t xml:space="preserve">действуя в нарушение требований </w:t>
      </w:r>
      <w:r w:rsidRPr="00D16DBF">
        <w:rPr>
          <w:sz w:val="26"/>
          <w:szCs w:val="26"/>
          <w:lang w:bidi="ru-RU"/>
        </w:rPr>
        <w:t>п</w:t>
      </w:r>
      <w:r w:rsidRPr="00D16DBF">
        <w:rPr>
          <w:sz w:val="26"/>
          <w:szCs w:val="26"/>
          <w:lang w:bidi="ru-RU"/>
        </w:rPr>
        <w:t>.</w:t>
      </w:r>
      <w:r w:rsidRPr="00D16DBF">
        <w:rPr>
          <w:sz w:val="26"/>
          <w:szCs w:val="26"/>
          <w:lang w:bidi="ru-RU"/>
        </w:rPr>
        <w:t>п</w:t>
      </w:r>
      <w:r w:rsidRPr="00D16DBF">
        <w:rPr>
          <w:sz w:val="26"/>
          <w:szCs w:val="26"/>
          <w:lang w:bidi="ru-RU"/>
        </w:rPr>
        <w:t>. 20, 23 Постановления Правите</w:t>
      </w:r>
      <w:r w:rsidR="0094321C">
        <w:rPr>
          <w:sz w:val="26"/>
          <w:szCs w:val="26"/>
          <w:lang w:bidi="ru-RU"/>
        </w:rPr>
        <w:t xml:space="preserve">льства РФ № 9 от 15.01.2007г. </w:t>
      </w:r>
      <w:r w:rsidRPr="00D16DBF">
        <w:rPr>
          <w:sz w:val="26"/>
          <w:szCs w:val="26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P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п. «</w:t>
      </w:r>
      <w:r w:rsidR="0094321C">
        <w:rPr>
          <w:sz w:val="26"/>
          <w:szCs w:val="26"/>
          <w:lang w:bidi="ru-RU"/>
        </w:rPr>
        <w:t>а» Федерального закона № 109-ФЗ</w:t>
      </w:r>
      <w:r w:rsidRPr="00D16DBF">
        <w:rPr>
          <w:sz w:val="26"/>
          <w:szCs w:val="26"/>
          <w:lang w:bidi="ru-RU"/>
        </w:rPr>
        <w:t xml:space="preserve">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D16DBF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Примерно в начале марта 2019 года, в точно неустановленное дознанием время, неустановленное лицо, созвонившись с Семеновым С.В., предложило фиктивно поставить на учет иностранных граждан, в количестве 4 человек, по месту пребывания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Семенов С.В. понимая при этом, что его действия незаконны, ответил согласием.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01.03.2019г. в рабочее время, в первой половине дня, Семенов С.В. находясь в </w:t>
      </w:r>
      <w:r w:rsidRPr="00D16DBF">
        <w:rPr>
          <w:sz w:val="26"/>
          <w:szCs w:val="26"/>
          <w:lang w:eastAsia="ru-RU" w:bidi="ru-RU"/>
        </w:rPr>
        <w:t xml:space="preserve">помещении отдела по вопросам миграции ОМВД России по Симферопольскому району, расположенного по адресу: Республика Крым, г. Симферополь, </w:t>
      </w:r>
      <w:r w:rsidR="00D16DBF">
        <w:rPr>
          <w:sz w:val="26"/>
          <w:szCs w:val="26"/>
          <w:lang w:eastAsia="ru-RU" w:bidi="ru-RU"/>
        </w:rPr>
        <w:t xml:space="preserve">                     </w:t>
      </w:r>
      <w:r w:rsidRPr="00D16DBF">
        <w:rPr>
          <w:sz w:val="26"/>
          <w:szCs w:val="26"/>
          <w:lang w:eastAsia="ru-RU" w:bidi="ru-RU"/>
        </w:rPr>
        <w:t xml:space="preserve">ул. Ракетная 36/2, внес заведомо ложные сведения в бланк уведомления о прибытии иностранного гражданина -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гражданки Украины, сроком по 30.05.2019г., отразив факт её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ей вышеуказанное жилое помещение. После чего 01.03.2019г. в рабочее время, в первой половине дня, более точного времени дознанием не установлено, лично предоставил данный бланк уведомлений о прибытии иностранного гражданина в отдел по вопросам миграции ОМВД России по Симферопольскому району, расположенному по адресу: Республика Крым,</w:t>
      </w:r>
      <w:r w:rsidR="00D16DBF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 01.03.2019г.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гражданка Украины, поставлена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действия, 04.03.2019г.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ул. Ракетная 36/2, внес заведомо ложные сведения в бланки уведомлений о прибытии иностранных граждан -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Украины, сроком по 30.04.2019г.,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гражданки Украины, сроком по 03.06.2019г., отразив факт их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им вышеуказанное жилое помещение</w:t>
      </w:r>
      <w:r w:rsidRPr="00D16DBF">
        <w:rPr>
          <w:sz w:val="26"/>
          <w:szCs w:val="26"/>
          <w:lang w:eastAsia="ru-RU" w:bidi="ru-RU"/>
        </w:rPr>
        <w:t xml:space="preserve">. После чего, 26.02.2019г. в рабочее время,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чего, 26.02.2019г.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гражданин Украины,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года рождения, гражданка Украины, поставлены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действия, 22.03.2019г.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Республика Крым, г. Симферополь, ул. Ракетная 36/2, внес заведомо ложные сведения в бланк уведомления о прибытии иностранного гражданина -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94321C" w:rsidR="0094321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 года рождения, гражданки Украины, сроком по 26.04.2019г., отразив факт её временного пребывания на территории Российской Федерации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не намереваясь фактически предоставлять ей вышеуказанное жилое помещение. После чего, 22.03.2019г.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чего, 22.03.2019г.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 года рождения, гражданка Украины, поставлена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bidi="ru-RU"/>
        </w:rPr>
        <w:t xml:space="preserve">Данные действия </w:t>
      </w:r>
      <w:r w:rsidRPr="00D16DBF">
        <w:rPr>
          <w:sz w:val="26"/>
          <w:szCs w:val="26"/>
        </w:rPr>
        <w:t>Семенова С.В.</w:t>
      </w:r>
      <w:r w:rsidRPr="00D16DBF">
        <w:rPr>
          <w:sz w:val="26"/>
          <w:szCs w:val="26"/>
          <w:lang w:bidi="ru-RU"/>
        </w:rPr>
        <w:t xml:space="preserve"> квалифицированы органом дознания                     по </w:t>
      </w:r>
      <w:r w:rsidRPr="00D16DBF">
        <w:rPr>
          <w:bCs/>
          <w:sz w:val="26"/>
          <w:szCs w:val="26"/>
        </w:rPr>
        <w:t>ст. 322.3 УК Российской Федерации, как</w:t>
      </w:r>
      <w:r w:rsidRPr="00D16DBF">
        <w:rPr>
          <w:sz w:val="26"/>
          <w:szCs w:val="26"/>
          <w:lang w:eastAsia="ru-RU" w:bidi="ru-RU"/>
        </w:rPr>
        <w:t xml:space="preserve"> ф</w:t>
      </w:r>
      <w:r w:rsidRPr="00D16DBF">
        <w:rPr>
          <w:rFonts w:eastAsiaTheme="minorHAnsi"/>
          <w:sz w:val="26"/>
          <w:szCs w:val="26"/>
        </w:rPr>
        <w:t>иктивная постановка на учет иностранного гражданина по месту пребывания в Российской Федерации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Далее, Семенов Сергей Владимирович, имея прямой умысел, из корыстных побуждений, Семенов С.В. получил денежное вознаграждение в сумме 1000 (одна тысяча) рублей за каждого поставленного на учет иностранного гражданина, преследую цель поставить на учет по месту пребывания иностранных граждан в </w:t>
      </w:r>
      <w:r w:rsidRPr="00D16DBF">
        <w:rPr>
          <w:sz w:val="26"/>
          <w:szCs w:val="26"/>
          <w:lang w:eastAsia="ru-RU" w:bidi="ru-RU"/>
        </w:rPr>
        <w:t xml:space="preserve">Российской Федерации, являясь гражданином Российской Федерации, будучи собственником жилого помещения, расположенного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D16DBF">
        <w:rPr>
          <w:sz w:val="26"/>
          <w:szCs w:val="26"/>
          <w:lang w:bidi="ru-RU"/>
        </w:rPr>
        <w:t xml:space="preserve">действуя в нарушение требований </w:t>
      </w:r>
      <w:r w:rsidRPr="00D16DBF">
        <w:rPr>
          <w:sz w:val="26"/>
          <w:szCs w:val="26"/>
          <w:lang w:bidi="ru-RU"/>
        </w:rPr>
        <w:t>п</w:t>
      </w:r>
      <w:r w:rsidRPr="00D16DBF">
        <w:rPr>
          <w:sz w:val="26"/>
          <w:szCs w:val="26"/>
          <w:lang w:bidi="ru-RU"/>
        </w:rPr>
        <w:t>.</w:t>
      </w:r>
      <w:r w:rsidRPr="00D16DBF">
        <w:rPr>
          <w:sz w:val="26"/>
          <w:szCs w:val="26"/>
          <w:lang w:bidi="ru-RU"/>
        </w:rPr>
        <w:t>п</w:t>
      </w:r>
      <w:r w:rsidRPr="00D16DBF">
        <w:rPr>
          <w:sz w:val="26"/>
          <w:szCs w:val="26"/>
          <w:lang w:bidi="ru-RU"/>
        </w:rPr>
        <w:t>. 20, 23 Постановления Правитель</w:t>
      </w:r>
      <w:r w:rsidR="0094321C">
        <w:rPr>
          <w:sz w:val="26"/>
          <w:szCs w:val="26"/>
          <w:lang w:bidi="ru-RU"/>
        </w:rPr>
        <w:t>ства РФ № 9 от 15.01.2007г.</w:t>
      </w:r>
      <w:r w:rsidRPr="0094321C" w:rsidR="0094321C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P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п. «</w:t>
      </w:r>
      <w:r w:rsidR="0094321C">
        <w:rPr>
          <w:sz w:val="26"/>
          <w:szCs w:val="26"/>
          <w:lang w:bidi="ru-RU"/>
        </w:rPr>
        <w:t>а» Федерального закона № 109-ФЗ</w:t>
      </w:r>
      <w:r w:rsidR="00D16DBF">
        <w:rPr>
          <w:sz w:val="26"/>
          <w:szCs w:val="26"/>
          <w:lang w:bidi="ru-RU"/>
        </w:rPr>
        <w:t xml:space="preserve">  </w:t>
      </w:r>
      <w:r w:rsidRPr="00D16DBF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D16DBF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Примерно в апреле 2019 года, в точно неустановленное дознанием время, неустановленное лицо, созвонившись с Семеновым С.В., предложило фиктивно поставить на учет иностранных граждан, в количестве 5 человек, по месту пребывания по адресу: 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94321C" w:rsidR="0094321C">
        <w:rPr>
          <w:sz w:val="26"/>
          <w:szCs w:val="26"/>
          <w:lang w:eastAsia="ru-RU" w:bidi="ru-RU"/>
        </w:rPr>
        <w:t>данные изъяты</w:t>
      </w:r>
      <w:r w:rsidRPr="0094321C" w:rsidR="0094321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Семенов С.В. понимая при этом, что его действия незаконны, ответил согласием.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10.04.2019г.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>Республика Крым, г. Симферополь,</w:t>
      </w:r>
      <w:r w:rsidR="00D16DBF">
        <w:rPr>
          <w:sz w:val="26"/>
          <w:szCs w:val="26"/>
          <w:lang w:eastAsia="ru-RU" w:bidi="ru-RU"/>
        </w:rPr>
        <w:t xml:space="preserve">                      </w:t>
      </w:r>
      <w:r w:rsidRPr="00D16DBF">
        <w:rPr>
          <w:sz w:val="26"/>
          <w:szCs w:val="26"/>
          <w:lang w:eastAsia="ru-RU" w:bidi="ru-RU"/>
        </w:rPr>
        <w:t xml:space="preserve">ул. Ракетная 36/2, внес заведомо ложные сведения в бланки уведомлений о прибытии иностранных граждан - </w:t>
      </w:r>
      <w:r w:rsidRPr="00586F6C" w:rsidR="00586F6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586F6C" w:rsidR="00586F6C">
        <w:rPr>
          <w:sz w:val="26"/>
          <w:szCs w:val="26"/>
          <w:lang w:eastAsia="ru-RU" w:bidi="ru-RU"/>
        </w:rPr>
        <w:t>данные изъяты</w:t>
      </w:r>
      <w:r w:rsidRPr="00586F6C" w:rsidR="00586F6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586F6C" w:rsidR="00586F6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586F6C" w:rsidR="00586F6C">
        <w:rPr>
          <w:sz w:val="26"/>
          <w:szCs w:val="26"/>
          <w:lang w:eastAsia="ru-RU" w:bidi="ru-RU"/>
        </w:rPr>
        <w:t>данные изъяты</w:t>
      </w:r>
      <w:r w:rsidRPr="00586F6C" w:rsidR="00586F6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586F6C" w:rsidR="00586F6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гражданки Украины, сроком по 02.05.2019г., </w:t>
      </w:r>
      <w:r w:rsidRPr="00586F6C" w:rsidR="00586F6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586F6C" w:rsidR="00586F6C">
        <w:rPr>
          <w:sz w:val="26"/>
          <w:szCs w:val="26"/>
          <w:lang w:eastAsia="ru-RU" w:bidi="ru-RU"/>
        </w:rPr>
        <w:t>данные изъяты</w:t>
      </w:r>
      <w:r w:rsidRPr="00586F6C" w:rsidR="00586F6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586F6C" w:rsidR="00586F6C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586F6C" w:rsidR="00586F6C">
        <w:rPr>
          <w:sz w:val="26"/>
          <w:szCs w:val="26"/>
          <w:lang w:eastAsia="ru-RU" w:bidi="ru-RU"/>
        </w:rPr>
        <w:t>данные изъяты</w:t>
      </w:r>
      <w:r w:rsidRPr="00586F6C" w:rsidR="00586F6C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586F6C" w:rsidR="00586F6C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гражданки Украины, сроком по 13.04.2019г., отразив факт их временного пребывания на территории Российской Федерации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</w:t>
      </w:r>
      <w:r w:rsidRPr="00D16DBF">
        <w:rPr>
          <w:sz w:val="26"/>
          <w:szCs w:val="26"/>
          <w:lang w:eastAsia="ru-RU" w:bidi="ru-RU"/>
        </w:rPr>
        <w:t xml:space="preserve"> им вышеуказанное жилое помещение. После чего, 10.04.2019г. в рабочее время, в первой половине дня, более точного времени дознанием не установлено, лично предоставил данный бланк уведомлений о прибытии иностранного гражданина в отдел по вопросам миграции ОМВД России по Симферопольскому району, расположенный по адресу: Республика Крым, </w:t>
      </w:r>
      <w:r w:rsidR="00D16DBF">
        <w:rPr>
          <w:sz w:val="26"/>
          <w:szCs w:val="26"/>
          <w:lang w:eastAsia="ru-RU" w:bidi="ru-RU"/>
        </w:rPr>
        <w:t xml:space="preserve">                  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 10.04.2019г.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гражданка Украины,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C16B24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>года рождения, гражданка Украины, поставлены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действия, 24.04.2019г.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ул. Ракетная 36/2, внес заведомо ложные сведения в бланк уведомления о прибытии иностранного гражданина -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Республики Беларусь, сроком по 13.07.2019г., отразив факт его временного пребывания на территории Российской Федерации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ему вышеуказанное жилое помещение.</w:t>
      </w:r>
      <w:r w:rsidRPr="00D16DBF">
        <w:rPr>
          <w:sz w:val="26"/>
          <w:szCs w:val="26"/>
          <w:lang w:eastAsia="ru-RU" w:bidi="ru-RU"/>
        </w:rPr>
        <w:t xml:space="preserve"> После чего, 24.04.2019г.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чего, 24.04.2019г.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C16B24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 Республики Беларусь, поставлен на миграционный учет на территории </w:t>
      </w:r>
      <w:r w:rsidRPr="00D16DBF">
        <w:rPr>
          <w:sz w:val="26"/>
          <w:szCs w:val="26"/>
          <w:lang w:eastAsia="ru-RU" w:bidi="ru-RU"/>
        </w:rPr>
        <w:t>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действия, 30.04.2019г.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ул. Ракетная 36/2, внес заведомо ложные сведения в бланки уведомлений о прибытии иностранных граждан -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гражданки Украины, сроком по 05.06.2019г.,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гражданки Украины, сроком по 27.10.2019г., отразив факт их временного пребывания на территории Российской Федерации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</w:t>
      </w:r>
      <w:r w:rsidRPr="00D16DBF">
        <w:rPr>
          <w:sz w:val="26"/>
          <w:szCs w:val="26"/>
          <w:lang w:eastAsia="ru-RU" w:bidi="ru-RU"/>
        </w:rPr>
        <w:t xml:space="preserve"> им вышеуказанное жилое помещение. После чего, 30.04.2019г. в рабочее время,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</w:t>
      </w:r>
      <w:r w:rsidR="00D16DBF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чего, 30.04.2019г.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C16B24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года рождения, гражданка Украины,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C16B24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>года рождения, гражданка Украины, поставлены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bidi="ru-RU"/>
        </w:rPr>
        <w:t xml:space="preserve">Данные действия </w:t>
      </w:r>
      <w:r w:rsidRPr="00D16DBF">
        <w:rPr>
          <w:sz w:val="26"/>
          <w:szCs w:val="26"/>
        </w:rPr>
        <w:t>Семенова С.В.</w:t>
      </w:r>
      <w:r w:rsidRPr="00D16DBF">
        <w:rPr>
          <w:sz w:val="26"/>
          <w:szCs w:val="26"/>
          <w:lang w:bidi="ru-RU"/>
        </w:rPr>
        <w:t xml:space="preserve"> квалифицированы органом дознания                     по </w:t>
      </w:r>
      <w:r w:rsidRPr="00D16DBF">
        <w:rPr>
          <w:bCs/>
          <w:sz w:val="26"/>
          <w:szCs w:val="26"/>
        </w:rPr>
        <w:t>ст. 322.3 УК Российской Федерации, как</w:t>
      </w:r>
      <w:r w:rsidRPr="00D16DBF">
        <w:rPr>
          <w:sz w:val="26"/>
          <w:szCs w:val="26"/>
          <w:lang w:eastAsia="ru-RU" w:bidi="ru-RU"/>
        </w:rPr>
        <w:t xml:space="preserve"> ф</w:t>
      </w:r>
      <w:r w:rsidRPr="00D16DBF">
        <w:rPr>
          <w:rFonts w:eastAsiaTheme="minorHAnsi"/>
          <w:sz w:val="26"/>
          <w:szCs w:val="26"/>
        </w:rPr>
        <w:t>иктивная постановка на учет иностранного гражданина по месту пребывания в Российской Федерации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Далее, Семенов Сергей Владимирович, имея прямой умысел, из корыстных побуждений, Семенов С.В. получил денежное вознаграждение в сумме 1000 (одна тысяча) рублей за каждого поставленного на учет иностранного гражданина, преследую цель поставить на учет по месту пребывания иностранных граждан в Российской Федерации, являясь гражданином Российской Федерации, будучи собственником жилого помещения, расположенного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D16DBF">
        <w:rPr>
          <w:sz w:val="26"/>
          <w:szCs w:val="26"/>
          <w:lang w:bidi="ru-RU"/>
        </w:rPr>
        <w:t xml:space="preserve">действуя в нарушение требований </w:t>
      </w:r>
      <w:r w:rsidRPr="00D16DBF">
        <w:rPr>
          <w:sz w:val="26"/>
          <w:szCs w:val="26"/>
          <w:lang w:bidi="ru-RU"/>
        </w:rPr>
        <w:t>п</w:t>
      </w:r>
      <w:r w:rsidRPr="00D16DBF">
        <w:rPr>
          <w:sz w:val="26"/>
          <w:szCs w:val="26"/>
          <w:lang w:bidi="ru-RU"/>
        </w:rPr>
        <w:t>.</w:t>
      </w:r>
      <w:r w:rsidRPr="00D16DBF">
        <w:rPr>
          <w:sz w:val="26"/>
          <w:szCs w:val="26"/>
          <w:lang w:bidi="ru-RU"/>
        </w:rPr>
        <w:t>п</w:t>
      </w:r>
      <w:r w:rsidRPr="00D16DBF">
        <w:rPr>
          <w:sz w:val="26"/>
          <w:szCs w:val="26"/>
          <w:lang w:bidi="ru-RU"/>
        </w:rPr>
        <w:t>. 20, 23 Постановления Правит</w:t>
      </w:r>
      <w:r w:rsidR="00C16B24">
        <w:rPr>
          <w:sz w:val="26"/>
          <w:szCs w:val="26"/>
          <w:lang w:bidi="ru-RU"/>
        </w:rPr>
        <w:t xml:space="preserve">ельства РФ № 9 от 15.01.2007г. </w:t>
      </w:r>
      <w:r w:rsidRPr="00D16DBF">
        <w:rPr>
          <w:sz w:val="26"/>
          <w:szCs w:val="26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P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п. «а» Федерального закона № 109-ФЗ 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D16DBF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Примерно в начале мая 2019 года, в точно неустановленное дознанием время, неустановленное лицо, созвонившись с Семеновым С.В., предложило фиктивно поставить на учет иностранных граждан, в количестве 3 человек, по месту пребывания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Семенов С.В. понимая при этом, что его действия незаконны, ответил согласием.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08.05.2019г.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               </w:t>
      </w:r>
      <w:r w:rsidR="00D16DBF">
        <w:rPr>
          <w:sz w:val="26"/>
          <w:szCs w:val="26"/>
          <w:lang w:eastAsia="ru-RU" w:bidi="ru-RU"/>
        </w:rPr>
        <w:t xml:space="preserve">     </w:t>
      </w:r>
      <w:r w:rsidRPr="00D16DBF">
        <w:rPr>
          <w:sz w:val="26"/>
          <w:szCs w:val="26"/>
          <w:lang w:eastAsia="ru-RU" w:bidi="ru-RU"/>
        </w:rPr>
        <w:t xml:space="preserve"> ул. Ракетная 36/2, внес заведомо ложные сведения в бланки уведомлений о прибытии иностранных граждан -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C16B24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Украины, сроком по 02.11.2019г.,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C16B24">
        <w:rPr>
          <w:sz w:val="26"/>
          <w:szCs w:val="26"/>
          <w:lang w:eastAsia="ru-RU" w:bidi="ru-RU"/>
        </w:rPr>
        <w:t>,</w:t>
      </w:r>
      <w:r w:rsidR="00D16DBF">
        <w:rPr>
          <w:sz w:val="26"/>
          <w:szCs w:val="26"/>
          <w:lang w:eastAsia="ru-RU" w:bidi="ru-RU"/>
        </w:rPr>
        <w:t xml:space="preserve">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гражданки Украины, сроком по 01.08.2019г., отразив факт их временного </w:t>
      </w:r>
      <w:r w:rsidRPr="00D16DBF">
        <w:rPr>
          <w:sz w:val="26"/>
          <w:szCs w:val="26"/>
          <w:lang w:eastAsia="ru-RU" w:bidi="ru-RU"/>
        </w:rPr>
        <w:t xml:space="preserve">пребывания на территории Российской Федерации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</w:t>
      </w:r>
      <w:r w:rsidRPr="00D16DBF">
        <w:rPr>
          <w:sz w:val="26"/>
          <w:szCs w:val="26"/>
          <w:lang w:eastAsia="ru-RU" w:bidi="ru-RU"/>
        </w:rPr>
        <w:t xml:space="preserve"> им вышеуказанное жилое помещение. После чего, 08.05.2019г. в рабочее время,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 </w:t>
      </w:r>
      <w:r w:rsidR="005C1C84">
        <w:rPr>
          <w:sz w:val="26"/>
          <w:szCs w:val="26"/>
          <w:lang w:eastAsia="ru-RU" w:bidi="ru-RU"/>
        </w:rPr>
        <w:t xml:space="preserve">                  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чего, 08.05.2019г.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 Украины,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года рождения, гражданка Украины, поставлены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действия, 29.05.2019г.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ул. Ракетная 36/2, внес заведомо ложные сведения в бланк уведомления о прибытии иностранного гражданина -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Украины, сроком по 25.08.2019г., отразив факт его временного пребывания на территории Российской Федерации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ему вышеуказанное жилое помещение.</w:t>
      </w:r>
      <w:r w:rsidRPr="00D16DBF">
        <w:rPr>
          <w:sz w:val="26"/>
          <w:szCs w:val="26"/>
          <w:lang w:eastAsia="ru-RU" w:bidi="ru-RU"/>
        </w:rPr>
        <w:t xml:space="preserve"> После чего, 29.05.2019г.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чего, 29.05.2019г.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года рождения, гражданин Украины, поставлен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bidi="ru-RU"/>
        </w:rPr>
        <w:t xml:space="preserve">Данные действия </w:t>
      </w:r>
      <w:r w:rsidRPr="00D16DBF">
        <w:rPr>
          <w:sz w:val="26"/>
          <w:szCs w:val="26"/>
        </w:rPr>
        <w:t>Семенова С.В.</w:t>
      </w:r>
      <w:r w:rsidRPr="00D16DBF">
        <w:rPr>
          <w:sz w:val="26"/>
          <w:szCs w:val="26"/>
          <w:lang w:bidi="ru-RU"/>
        </w:rPr>
        <w:t xml:space="preserve"> квалифицированы органом дознания                     по </w:t>
      </w:r>
      <w:r w:rsidRPr="00D16DBF">
        <w:rPr>
          <w:bCs/>
          <w:sz w:val="26"/>
          <w:szCs w:val="26"/>
        </w:rPr>
        <w:t>ст. 322.3 УК Российской Федерации, как</w:t>
      </w:r>
      <w:r w:rsidRPr="00D16DBF">
        <w:rPr>
          <w:sz w:val="26"/>
          <w:szCs w:val="26"/>
          <w:lang w:eastAsia="ru-RU" w:bidi="ru-RU"/>
        </w:rPr>
        <w:t xml:space="preserve"> ф</w:t>
      </w:r>
      <w:r w:rsidRPr="00D16DBF">
        <w:rPr>
          <w:rFonts w:eastAsiaTheme="minorHAnsi"/>
          <w:sz w:val="26"/>
          <w:szCs w:val="26"/>
        </w:rPr>
        <w:t>иктивная постановка на учет иностранного гражданина по месту пребывания в Российской Федерации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Далее, Семенов Сергей Владимирович, имея прямой умысел, из корыстных побуждений, Семенов С.В. получил денежное вознаграждение в сумме 1000 (одна тысяча) рублей за каждого поставленного на учет иностранного гражданина, преследую цель поставить на учет по месту пребывания иностранных граждан в Российской Федерации, являясь гражданином Российской Федерации, будучи собственником жилого помещения, расположенного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D16DBF">
        <w:rPr>
          <w:sz w:val="26"/>
          <w:szCs w:val="26"/>
          <w:lang w:bidi="ru-RU"/>
        </w:rPr>
        <w:t xml:space="preserve">действуя в нарушение требований </w:t>
      </w:r>
      <w:r w:rsidRPr="00D16DBF">
        <w:rPr>
          <w:sz w:val="26"/>
          <w:szCs w:val="26"/>
          <w:lang w:bidi="ru-RU"/>
        </w:rPr>
        <w:t>п</w:t>
      </w:r>
      <w:r w:rsidRPr="00D16DBF">
        <w:rPr>
          <w:sz w:val="26"/>
          <w:szCs w:val="26"/>
          <w:lang w:bidi="ru-RU"/>
        </w:rPr>
        <w:t>.</w:t>
      </w:r>
      <w:r w:rsidRPr="00D16DBF">
        <w:rPr>
          <w:sz w:val="26"/>
          <w:szCs w:val="26"/>
          <w:lang w:bidi="ru-RU"/>
        </w:rPr>
        <w:t>п</w:t>
      </w:r>
      <w:r w:rsidRPr="00D16DBF">
        <w:rPr>
          <w:sz w:val="26"/>
          <w:szCs w:val="26"/>
          <w:lang w:bidi="ru-RU"/>
        </w:rPr>
        <w:t>. 20, 23 Постановления Правит</w:t>
      </w:r>
      <w:r w:rsidR="00C16B24">
        <w:rPr>
          <w:sz w:val="26"/>
          <w:szCs w:val="26"/>
          <w:lang w:bidi="ru-RU"/>
        </w:rPr>
        <w:t>ельства РФ № 9 от 15.01.2007г.</w:t>
      </w:r>
      <w:r w:rsidRPr="00C16B24" w:rsidR="00C16B24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P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 xml:space="preserve">п. «а» Федерального закона № 109-ФЗ </w:t>
      </w:r>
      <w:r w:rsidR="005C1C84">
        <w:rPr>
          <w:sz w:val="26"/>
          <w:szCs w:val="26"/>
          <w:lang w:bidi="ru-RU"/>
        </w:rPr>
        <w:t xml:space="preserve">  </w:t>
      </w:r>
      <w:r w:rsidRPr="00D16DBF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D16DBF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Примерно в июне 2019 года, в точно неустановленное дознанием время, неустановленное лицо, созвонившись с Семеновым С.В., предложило фиктивно поставить на учет иностранных граждан, в количестве 3 человек, по месту пребывания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Семенов С.В. понимая при этом, что его </w:t>
      </w:r>
      <w:r w:rsidRPr="00D16DBF">
        <w:rPr>
          <w:sz w:val="26"/>
          <w:szCs w:val="26"/>
          <w:lang w:eastAsia="ru-RU" w:bidi="ru-RU"/>
        </w:rPr>
        <w:t>действия незаконны, ответил согласием.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04.06.2019г.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Республика Крым, г. Симферополь,                 </w:t>
      </w:r>
      <w:r w:rsidR="005C1C84">
        <w:rPr>
          <w:sz w:val="26"/>
          <w:szCs w:val="26"/>
          <w:lang w:eastAsia="ru-RU" w:bidi="ru-RU"/>
        </w:rPr>
        <w:t xml:space="preserve">     </w:t>
      </w:r>
      <w:r w:rsidRPr="00D16DBF">
        <w:rPr>
          <w:sz w:val="26"/>
          <w:szCs w:val="26"/>
          <w:lang w:eastAsia="ru-RU" w:bidi="ru-RU"/>
        </w:rPr>
        <w:t xml:space="preserve">ул. Ракетная 36/2, внес заведомо ложные сведения в бланк уведомления о прибытии иностранного гражданина -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гражданки Украины, сроком по 28.07.2019г., отразив факт её временного пребывания на территории Российской Федерации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не намереваясь фактически предоставлять ей вышеуказанное жилое помещение. После чего, 04.06.2019г.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</w:t>
      </w:r>
      <w:r w:rsidRPr="00D16DBF">
        <w:rPr>
          <w:sz w:val="26"/>
          <w:szCs w:val="26"/>
          <w:lang w:eastAsia="ru-RU" w:bidi="ru-RU"/>
        </w:rPr>
        <w:t>расположенный</w:t>
      </w:r>
      <w:r w:rsidRPr="00D16DBF">
        <w:rPr>
          <w:sz w:val="26"/>
          <w:szCs w:val="26"/>
          <w:lang w:eastAsia="ru-RU" w:bidi="ru-RU"/>
        </w:rPr>
        <w:t xml:space="preserve"> но адресу: Республика Крым, </w:t>
      </w:r>
      <w:r w:rsidR="005C1C84">
        <w:rPr>
          <w:sz w:val="26"/>
          <w:szCs w:val="26"/>
          <w:lang w:eastAsia="ru-RU" w:bidi="ru-RU"/>
        </w:rPr>
        <w:t xml:space="preserve">                  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чего, 04.06.2019г.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года рождения, гражданка Украины, поставлена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действия, 06.06.2019г.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ул. Ракетная 36/2, внес заведомо ложные сведения в бланк уведомления о прибытии иностранного гражданина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Азербайджана, сроком по 30.08.2019г., отразив факт его временного пребывания на территории Российской Федерации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ему вышеуказанное жилое помещение.</w:t>
      </w:r>
      <w:r w:rsidRPr="00D16DBF">
        <w:rPr>
          <w:sz w:val="26"/>
          <w:szCs w:val="26"/>
          <w:lang w:eastAsia="ru-RU" w:bidi="ru-RU"/>
        </w:rPr>
        <w:t xml:space="preserve"> После чего, 06.06.2019г.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чего, 06.06.2019г.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года рождения, гражданин Азербайджана, поставлен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После чего, продолжая свои преступные действия, 07.06.2019г.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</w:t>
      </w:r>
      <w:r w:rsidRPr="00D16DBF">
        <w:rPr>
          <w:sz w:val="26"/>
          <w:szCs w:val="26"/>
          <w:lang w:eastAsia="ru-RU" w:bidi="ru-RU"/>
        </w:rPr>
        <w:t xml:space="preserve">Республика Крым, г. Симферополь, ул. Ракетная 36/2, внес заведомо ложные сведения в бланк уведомления о прибытии иностранного гражданина -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C16B24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года рождения, гражданина Украины, сроком по 28.08.2019г., отразив факт его временного пребывания на территории Российской Федерации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>, не намереваясь фактически предоставлять ему вышеуказанное жилое помещение.</w:t>
      </w:r>
      <w:r w:rsidRPr="00D16DBF">
        <w:rPr>
          <w:sz w:val="26"/>
          <w:szCs w:val="26"/>
          <w:lang w:eastAsia="ru-RU" w:bidi="ru-RU"/>
        </w:rPr>
        <w:t xml:space="preserve"> После чего, 07.06.2019г.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</w:t>
      </w:r>
      <w:r w:rsidR="005C1C84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г. Симферополь, ул. Ракетная 36/2, в результате чего, 07.06.2019г.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года рождения, гражданин Украины, поставлен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bidi="ru-RU"/>
        </w:rPr>
        <w:t xml:space="preserve">Данные действия </w:t>
      </w:r>
      <w:r w:rsidRPr="00D16DBF">
        <w:rPr>
          <w:sz w:val="26"/>
          <w:szCs w:val="26"/>
        </w:rPr>
        <w:t>Семенова С.В.</w:t>
      </w:r>
      <w:r w:rsidRPr="00D16DBF">
        <w:rPr>
          <w:sz w:val="26"/>
          <w:szCs w:val="26"/>
          <w:lang w:bidi="ru-RU"/>
        </w:rPr>
        <w:t xml:space="preserve"> квалифицированы органом дознания                     по </w:t>
      </w:r>
      <w:r w:rsidRPr="00D16DBF">
        <w:rPr>
          <w:bCs/>
          <w:sz w:val="26"/>
          <w:szCs w:val="26"/>
        </w:rPr>
        <w:t>ст. 322.3 УК Российской Федерации, как</w:t>
      </w:r>
      <w:r w:rsidRPr="00D16DBF">
        <w:rPr>
          <w:sz w:val="26"/>
          <w:szCs w:val="26"/>
          <w:lang w:eastAsia="ru-RU" w:bidi="ru-RU"/>
        </w:rPr>
        <w:t xml:space="preserve"> ф</w:t>
      </w:r>
      <w:r w:rsidRPr="00D16DBF">
        <w:rPr>
          <w:rFonts w:eastAsiaTheme="minorHAnsi"/>
          <w:sz w:val="26"/>
          <w:szCs w:val="26"/>
        </w:rPr>
        <w:t>иктивная постановка на учет иностранного гражданина по месту пребывания в Российской Федерации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Далее, Семенов Сергей Владимирович, имея прямой умысел, из корыстных побуждений, Семенов С.В. получил денежное вознаграждение в сумме 1000 (одна </w:t>
      </w:r>
      <w:r w:rsidRPr="00D16DBF">
        <w:rPr>
          <w:sz w:val="26"/>
          <w:szCs w:val="26"/>
          <w:lang w:eastAsia="ru-RU" w:bidi="ru-RU"/>
        </w:rPr>
        <w:t>тысяча) рублей за каждого поставленного на учет иностранного гражданина, преследуя цель поставить на учет по месту пребывания иностранных граждан в Российской Федерации, являясь гражданином Российской Федерации, будучи собственником жилого помещения, расположенного по адресу:</w:t>
      </w:r>
      <w:r w:rsidRPr="00D16DBF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Республика Крым, Симферопольский район, с. Мирное, ул. Строительная 10, </w:t>
      </w:r>
      <w:r w:rsidRPr="00D16DBF">
        <w:rPr>
          <w:sz w:val="26"/>
          <w:szCs w:val="26"/>
          <w:lang w:bidi="ru-RU"/>
        </w:rPr>
        <w:t xml:space="preserve">действуя в нарушение требований </w:t>
      </w:r>
      <w:r w:rsidRPr="00D16DBF">
        <w:rPr>
          <w:sz w:val="26"/>
          <w:szCs w:val="26"/>
          <w:lang w:bidi="ru-RU"/>
        </w:rPr>
        <w:t>п.п</w:t>
      </w:r>
      <w:r w:rsidRPr="00D16DBF">
        <w:rPr>
          <w:sz w:val="26"/>
          <w:szCs w:val="26"/>
          <w:lang w:bidi="ru-RU"/>
        </w:rPr>
        <w:t xml:space="preserve">. 20, 23 Постановления Правительства РФ № 9 от 15.01.2007г. </w:t>
      </w:r>
      <w:r w:rsidR="005C1C84">
        <w:rPr>
          <w:sz w:val="26"/>
          <w:szCs w:val="26"/>
          <w:lang w:bidi="ru-RU"/>
        </w:rPr>
        <w:t xml:space="preserve">   </w:t>
      </w:r>
      <w:r w:rsidRPr="00D16DBF">
        <w:rPr>
          <w:sz w:val="26"/>
          <w:szCs w:val="26"/>
          <w:lang w:bidi="ru-RU"/>
        </w:rPr>
        <w:t xml:space="preserve">       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</w:t>
      </w:r>
      <w:r w:rsidRP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 xml:space="preserve">равно в нарушении требований ст. ст. 21 ч. 1, 22 ч. 2 п. 2 п. «а» Федерального закона № 109-ФЗ         </w:t>
      </w:r>
      <w:r w:rsidR="005C1C84">
        <w:rPr>
          <w:sz w:val="26"/>
          <w:szCs w:val="26"/>
          <w:lang w:bidi="ru-RU"/>
        </w:rPr>
        <w:t xml:space="preserve">     </w:t>
      </w:r>
      <w:r w:rsidRPr="00D16DBF">
        <w:rPr>
          <w:sz w:val="26"/>
          <w:szCs w:val="26"/>
          <w:lang w:bidi="ru-RU"/>
        </w:rPr>
        <w:t xml:space="preserve"> 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</w:t>
      </w:r>
      <w:r w:rsidRPr="00D16DBF">
        <w:rPr>
          <w:sz w:val="26"/>
          <w:szCs w:val="26"/>
          <w:lang w:bidi="ru-RU"/>
        </w:rPr>
        <w:t xml:space="preserve"> гражданина по место</w:t>
      </w:r>
      <w:r w:rsidRPr="00D16DBF">
        <w:rPr>
          <w:sz w:val="26"/>
          <w:szCs w:val="26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Примерно в сентябре 2019 года, в точно неустановленное дознанием время, неустановленное лицо, созвонившись с Семеновым С.В., предложило фиктивно поставить на учет иностранного гражданина по месту пребывания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</w:t>
      </w:r>
      <w:r w:rsidR="005C1C8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>Семенов С.В. понимая при этом, что его действия незаконны, ответил согласием.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eastAsia="ru-RU" w:bidi="ru-RU"/>
        </w:rPr>
        <w:t xml:space="preserve">25.09.2019г. в рабочее время, в первой половине дня, Семенов С.В. находясь в помещении отдела по вопросам миграции ОМВД России по Симферопольскому району, расположенного по адресу: Республика Крым, г. Симферополь,               </w:t>
      </w:r>
      <w:r w:rsidR="005C1C84">
        <w:rPr>
          <w:sz w:val="26"/>
          <w:szCs w:val="26"/>
          <w:lang w:eastAsia="ru-RU" w:bidi="ru-RU"/>
        </w:rPr>
        <w:t xml:space="preserve">    </w:t>
      </w:r>
      <w:r w:rsidRPr="00D16DBF">
        <w:rPr>
          <w:sz w:val="26"/>
          <w:szCs w:val="26"/>
          <w:lang w:eastAsia="ru-RU" w:bidi="ru-RU"/>
        </w:rPr>
        <w:t xml:space="preserve">  ул. Ракетная 36/2, внес заведомо ложные сведения в бланк уведомления о прибытии иностранного гражданина -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C16B24" w:rsidR="00C16B24">
        <w:rPr>
          <w:sz w:val="26"/>
          <w:szCs w:val="26"/>
          <w:lang w:eastAsia="ru-RU" w:bidi="ru-RU"/>
        </w:rPr>
        <w:t xml:space="preserve">  </w:t>
      </w:r>
      <w:r w:rsidRPr="00D16DBF">
        <w:rPr>
          <w:sz w:val="26"/>
          <w:szCs w:val="26"/>
          <w:lang w:eastAsia="ru-RU" w:bidi="ru-RU"/>
        </w:rPr>
        <w:t xml:space="preserve">года рождения, гражданки Украины, сроком по 07.12.2019г., отразив факт её временного пребывания на территории Российской Федерации по адресу: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Pr="00D16DBF">
        <w:rPr>
          <w:sz w:val="26"/>
          <w:szCs w:val="26"/>
          <w:lang w:eastAsia="ru-RU" w:bidi="ru-RU"/>
        </w:rPr>
        <w:t xml:space="preserve">, не намереваясь фактически предоставлять ей вышеуказанное жилое помещение. После чего, 25.09.2019г. в рабочее время,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         г. Симферополь, ул. Ракетная 36/2, в результате чего, 25.09.2019г. 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⟨</w:t>
      </w:r>
      <w:r w:rsidRPr="00C16B24" w:rsidR="00C16B24">
        <w:rPr>
          <w:sz w:val="26"/>
          <w:szCs w:val="26"/>
          <w:lang w:eastAsia="ru-RU" w:bidi="ru-RU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  <w:lang w:eastAsia="ru-RU" w:bidi="ru-RU"/>
        </w:rPr>
        <w:t>⟩</w:t>
      </w:r>
      <w:r w:rsidR="00C16B24">
        <w:rPr>
          <w:sz w:val="26"/>
          <w:szCs w:val="26"/>
          <w:lang w:eastAsia="ru-RU" w:bidi="ru-RU"/>
        </w:rPr>
        <w:t xml:space="preserve"> </w:t>
      </w:r>
      <w:r w:rsidRPr="00D16DBF">
        <w:rPr>
          <w:sz w:val="26"/>
          <w:szCs w:val="26"/>
          <w:lang w:eastAsia="ru-RU" w:bidi="ru-RU"/>
        </w:rPr>
        <w:t xml:space="preserve"> года рождения, гражданка Украины, поставлена на миграционный учет на территории Российской Федерации.</w:t>
      </w:r>
    </w:p>
    <w:p w:rsidR="004836ED" w:rsidRPr="00D16DBF" w:rsidP="004836ED">
      <w:pPr>
        <w:pStyle w:val="21"/>
        <w:shd w:val="clear" w:color="auto" w:fill="auto"/>
        <w:spacing w:line="240" w:lineRule="auto"/>
        <w:ind w:firstLine="708"/>
        <w:rPr>
          <w:sz w:val="26"/>
          <w:szCs w:val="26"/>
          <w:lang w:eastAsia="ru-RU" w:bidi="ru-RU"/>
        </w:rPr>
      </w:pPr>
      <w:r w:rsidRPr="00D16DBF">
        <w:rPr>
          <w:sz w:val="26"/>
          <w:szCs w:val="26"/>
          <w:lang w:bidi="ru-RU"/>
        </w:rPr>
        <w:t xml:space="preserve">Данные действия </w:t>
      </w:r>
      <w:r w:rsidRPr="00D16DBF">
        <w:rPr>
          <w:sz w:val="26"/>
          <w:szCs w:val="26"/>
        </w:rPr>
        <w:t>Семенова С.В.</w:t>
      </w:r>
      <w:r w:rsidRPr="00D16DBF">
        <w:rPr>
          <w:sz w:val="26"/>
          <w:szCs w:val="26"/>
          <w:lang w:bidi="ru-RU"/>
        </w:rPr>
        <w:t xml:space="preserve"> квалифицированы органом дознания                     по </w:t>
      </w:r>
      <w:r w:rsidRPr="00D16DBF">
        <w:rPr>
          <w:bCs/>
          <w:sz w:val="26"/>
          <w:szCs w:val="26"/>
        </w:rPr>
        <w:t>ст. 322.3 УК Российской Федерации, как</w:t>
      </w:r>
      <w:r w:rsidRPr="00D16DBF">
        <w:rPr>
          <w:sz w:val="26"/>
          <w:szCs w:val="26"/>
          <w:lang w:eastAsia="ru-RU" w:bidi="ru-RU"/>
        </w:rPr>
        <w:t xml:space="preserve"> ф</w:t>
      </w:r>
      <w:r w:rsidRPr="00D16DBF">
        <w:rPr>
          <w:rFonts w:eastAsiaTheme="minorHAnsi"/>
          <w:sz w:val="26"/>
          <w:szCs w:val="26"/>
        </w:rPr>
        <w:t>иктивная постановка на учет иностранного гражданина по месту пребывания в Российской Федерации</w:t>
      </w:r>
      <w:r w:rsidRPr="00D16DBF">
        <w:rPr>
          <w:sz w:val="26"/>
          <w:szCs w:val="26"/>
          <w:lang w:eastAsia="ru-RU" w:bidi="ru-RU"/>
        </w:rPr>
        <w:t>.</w:t>
      </w:r>
    </w:p>
    <w:p w:rsidR="004836ED" w:rsidRPr="00D16DBF" w:rsidP="004836ED">
      <w:pPr>
        <w:pStyle w:val="NoSpacing"/>
        <w:ind w:firstLine="708"/>
        <w:jc w:val="both"/>
        <w:rPr>
          <w:bCs/>
          <w:sz w:val="26"/>
          <w:szCs w:val="26"/>
        </w:rPr>
      </w:pPr>
      <w:r w:rsidRPr="00D16DBF">
        <w:rPr>
          <w:bCs/>
          <w:sz w:val="26"/>
          <w:szCs w:val="26"/>
        </w:rPr>
        <w:t xml:space="preserve">В ходе дознания подозреваемым Семеновым С.В. заявлено ходатайство о производстве дознания в сокращенной форме, предусмотренном гл. 32.1 УПК РФ          (т. 1 </w:t>
      </w:r>
      <w:r w:rsidRPr="00D16DBF">
        <w:rPr>
          <w:bCs/>
          <w:sz w:val="26"/>
          <w:szCs w:val="26"/>
        </w:rPr>
        <w:t>л.д</w:t>
      </w:r>
      <w:r w:rsidRPr="00D16DBF">
        <w:rPr>
          <w:bCs/>
          <w:sz w:val="26"/>
          <w:szCs w:val="26"/>
        </w:rPr>
        <w:t xml:space="preserve">. 179). Постановлением дознавателя ОД ОП № 1 «Железнодорожный» УМВД России по г. Симферополю лейтенантом полиции </w:t>
      </w:r>
      <w:r w:rsidRPr="00C16B24" w:rsidR="00C16B24">
        <w:rPr>
          <w:rFonts w:ascii="Cambria Math" w:hAnsi="Cambria Math" w:cs="Cambria Math"/>
          <w:bCs/>
          <w:sz w:val="26"/>
          <w:szCs w:val="26"/>
        </w:rPr>
        <w:t>⟨</w:t>
      </w:r>
      <w:r w:rsidRPr="00C16B24" w:rsidR="00C16B24">
        <w:rPr>
          <w:bCs/>
          <w:sz w:val="26"/>
          <w:szCs w:val="26"/>
        </w:rPr>
        <w:t>данные изъяты</w:t>
      </w:r>
      <w:r w:rsidRPr="00C16B24" w:rsidR="00C16B24">
        <w:rPr>
          <w:rFonts w:ascii="Cambria Math" w:hAnsi="Cambria Math" w:cs="Cambria Math"/>
          <w:bCs/>
          <w:sz w:val="26"/>
          <w:szCs w:val="26"/>
        </w:rPr>
        <w:t>⟩</w:t>
      </w:r>
      <w:r w:rsidRPr="00D16DBF">
        <w:rPr>
          <w:bCs/>
          <w:sz w:val="26"/>
          <w:szCs w:val="26"/>
        </w:rPr>
        <w:t xml:space="preserve"> от 20 декабря </w:t>
      </w:r>
      <w:r w:rsidR="005C1C84">
        <w:rPr>
          <w:bCs/>
          <w:sz w:val="26"/>
          <w:szCs w:val="26"/>
        </w:rPr>
        <w:t xml:space="preserve">   </w:t>
      </w:r>
      <w:r w:rsidRPr="00D16DBF">
        <w:rPr>
          <w:bCs/>
          <w:sz w:val="26"/>
          <w:szCs w:val="26"/>
        </w:rPr>
        <w:t xml:space="preserve">2020 года ходатайство подозреваемого Семенова С.В. о производстве дознания в сокращенной форме, предусмотренном гл. 32.1 УПК РФ было удовлетворено, дознание по уголовному делу № </w:t>
      </w:r>
      <w:r w:rsidRPr="00C16B24" w:rsidR="00C16B24">
        <w:rPr>
          <w:rFonts w:ascii="Cambria Math" w:hAnsi="Cambria Math" w:cs="Cambria Math"/>
          <w:bCs/>
          <w:sz w:val="26"/>
          <w:szCs w:val="26"/>
        </w:rPr>
        <w:t>⟨</w:t>
      </w:r>
      <w:r w:rsidRPr="00C16B24" w:rsidR="00C16B24">
        <w:rPr>
          <w:bCs/>
          <w:sz w:val="26"/>
          <w:szCs w:val="26"/>
        </w:rPr>
        <w:t xml:space="preserve">данные </w:t>
      </w:r>
      <w:r w:rsidRPr="00C16B24" w:rsidR="00C16B24">
        <w:rPr>
          <w:bCs/>
          <w:sz w:val="26"/>
          <w:szCs w:val="26"/>
        </w:rPr>
        <w:t>изъяты</w:t>
      </w:r>
      <w:r w:rsidRPr="00C16B24" w:rsidR="00C16B24">
        <w:rPr>
          <w:rFonts w:ascii="Cambria Math" w:hAnsi="Cambria Math" w:cs="Cambria Math"/>
          <w:bCs/>
          <w:sz w:val="26"/>
          <w:szCs w:val="26"/>
        </w:rPr>
        <w:t>⟩</w:t>
      </w:r>
      <w:r w:rsidR="00C16B24">
        <w:rPr>
          <w:bCs/>
          <w:sz w:val="26"/>
          <w:szCs w:val="26"/>
        </w:rPr>
        <w:t xml:space="preserve"> </w:t>
      </w:r>
      <w:r w:rsidRPr="00D16DBF">
        <w:rPr>
          <w:bCs/>
          <w:sz w:val="26"/>
          <w:szCs w:val="26"/>
        </w:rPr>
        <w:t xml:space="preserve"> проводилось в сокращенной форме (т. 1 </w:t>
      </w:r>
      <w:r w:rsidRPr="00D16DBF">
        <w:rPr>
          <w:bCs/>
          <w:sz w:val="26"/>
          <w:szCs w:val="26"/>
        </w:rPr>
        <w:t>л.д</w:t>
      </w:r>
      <w:r w:rsidRPr="00D16DBF">
        <w:rPr>
          <w:bCs/>
          <w:sz w:val="26"/>
          <w:szCs w:val="26"/>
        </w:rPr>
        <w:t>. 180-181).</w:t>
      </w:r>
    </w:p>
    <w:p w:rsidR="004836ED" w:rsidRPr="00D16DBF" w:rsidP="004836ED">
      <w:pPr>
        <w:ind w:firstLine="686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В соответствии с требованиями ст. 314 УПК </w:t>
      </w:r>
      <w:r w:rsidRPr="00D16DBF">
        <w:rPr>
          <w:sz w:val="26"/>
          <w:szCs w:val="26"/>
        </w:rPr>
        <w:t>РФ</w:t>
      </w:r>
      <w:r w:rsidRPr="00D16DBF">
        <w:rPr>
          <w:sz w:val="26"/>
          <w:szCs w:val="26"/>
        </w:rPr>
        <w:t xml:space="preserve"> обвиняемый в совершении преступления вправе при наличии согласия государственного обвинителя, </w:t>
      </w:r>
      <w:r w:rsidRPr="00D16DBF">
        <w:rPr>
          <w:sz w:val="26"/>
          <w:szCs w:val="26"/>
        </w:rPr>
        <w:t xml:space="preserve">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4836ED" w:rsidRPr="00D16DBF" w:rsidP="004836ED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Подсудимый Семенов С.В. по окончанию дознания при ознакомлении с материалами уголовного дела заявила ходатайство о рассмотрении дела в особом порядке без судебного разбирательства. </w:t>
      </w:r>
    </w:p>
    <w:p w:rsidR="004836ED" w:rsidRPr="00D16DBF" w:rsidP="004836ED">
      <w:pPr>
        <w:ind w:right="-6" w:firstLine="720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В судебном заседании подсудимый Семенов С.В.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судопроизводства.</w:t>
      </w:r>
    </w:p>
    <w:p w:rsidR="004836ED" w:rsidRPr="00D16DBF" w:rsidP="004836ED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В судебном заседании мировой судья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</w:t>
      </w:r>
      <w:r w:rsidRPr="00D16DBF">
        <w:rPr>
          <w:sz w:val="26"/>
          <w:szCs w:val="26"/>
        </w:rPr>
        <w:t>Велиляев</w:t>
      </w:r>
      <w:r w:rsidRPr="00D16DBF">
        <w:rPr>
          <w:sz w:val="26"/>
          <w:szCs w:val="26"/>
        </w:rPr>
        <w:t xml:space="preserve"> И.Ш.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28238B" w:rsidRPr="00D16DBF" w:rsidP="0028238B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28238B" w:rsidRPr="00D16DBF" w:rsidP="0028238B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28238B" w:rsidRPr="00D16DBF" w:rsidP="0028238B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28238B" w:rsidRPr="00D16DBF" w:rsidP="0028238B">
      <w:pPr>
        <w:pStyle w:val="NoSpacing"/>
        <w:ind w:firstLine="708"/>
        <w:jc w:val="both"/>
        <w:rPr>
          <w:bCs/>
          <w:iCs/>
          <w:sz w:val="26"/>
          <w:szCs w:val="26"/>
          <w:lang w:eastAsia="x-none"/>
        </w:rPr>
      </w:pPr>
      <w:r w:rsidRPr="00D16DBF">
        <w:rPr>
          <w:bCs/>
          <w:iCs/>
          <w:sz w:val="26"/>
          <w:szCs w:val="26"/>
          <w:lang w:eastAsia="x-none"/>
        </w:rPr>
        <w:t xml:space="preserve">В судебном заседании защитник подсудимого Семенова С.В. - адвокат </w:t>
      </w:r>
      <w:r w:rsidRPr="00D16DBF">
        <w:rPr>
          <w:bCs/>
          <w:iCs/>
          <w:sz w:val="26"/>
          <w:szCs w:val="26"/>
          <w:lang w:eastAsia="x-none"/>
        </w:rPr>
        <w:t>Велиляев</w:t>
      </w:r>
      <w:r w:rsidRPr="00D16DBF">
        <w:rPr>
          <w:bCs/>
          <w:iCs/>
          <w:sz w:val="26"/>
          <w:szCs w:val="26"/>
          <w:lang w:eastAsia="x-none"/>
        </w:rPr>
        <w:t xml:space="preserve"> И.Ш. просил суд о прекращении уголовного дела в части эпизодов января, февраля и марта 2019 года в связи с </w:t>
      </w:r>
      <w:r w:rsidRPr="00D16DBF">
        <w:rPr>
          <w:rFonts w:eastAsiaTheme="minorHAnsi"/>
          <w:sz w:val="26"/>
          <w:szCs w:val="26"/>
          <w:lang w:eastAsia="en-US"/>
        </w:rPr>
        <w:t xml:space="preserve">истечением </w:t>
      </w:r>
      <w:hyperlink r:id="rId5" w:history="1">
        <w:r w:rsidRPr="00D16DBF">
          <w:rPr>
            <w:rFonts w:eastAsiaTheme="minorHAnsi"/>
            <w:sz w:val="26"/>
            <w:szCs w:val="26"/>
            <w:lang w:eastAsia="en-US"/>
          </w:rPr>
          <w:t>сроков давности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уголовного преследования</w:t>
      </w:r>
      <w:r w:rsidRPr="00D16DBF">
        <w:rPr>
          <w:bCs/>
          <w:iCs/>
          <w:sz w:val="26"/>
          <w:szCs w:val="26"/>
          <w:lang w:eastAsia="x-none"/>
        </w:rPr>
        <w:t>.</w:t>
      </w:r>
    </w:p>
    <w:p w:rsidR="0028238B" w:rsidRPr="00D16DBF" w:rsidP="0028238B">
      <w:pPr>
        <w:shd w:val="clear" w:color="auto" w:fill="FFFFFF"/>
        <w:ind w:right="28" w:firstLine="686"/>
        <w:jc w:val="both"/>
        <w:rPr>
          <w:bCs/>
          <w:iCs/>
          <w:sz w:val="26"/>
          <w:szCs w:val="26"/>
          <w:lang w:eastAsia="x-none"/>
        </w:rPr>
      </w:pPr>
      <w:r w:rsidRPr="00D16DBF">
        <w:rPr>
          <w:bCs/>
          <w:iCs/>
          <w:sz w:val="26"/>
          <w:szCs w:val="26"/>
          <w:lang w:eastAsia="x-none"/>
        </w:rPr>
        <w:t>Подсудимый Семенов С.В. с объемом предъявленного обвинения согласился полностью, вину в совершенных им преступлениях признал, заявленное ходатайство поддержал в полном объеме.</w:t>
      </w:r>
    </w:p>
    <w:p w:rsidR="0028238B" w:rsidRPr="00D16DBF" w:rsidP="0028238B">
      <w:pPr>
        <w:pStyle w:val="NoSpacing"/>
        <w:ind w:firstLine="708"/>
        <w:jc w:val="both"/>
        <w:rPr>
          <w:bCs/>
          <w:iCs/>
          <w:sz w:val="26"/>
          <w:szCs w:val="26"/>
          <w:lang w:eastAsia="x-none"/>
        </w:rPr>
      </w:pPr>
      <w:r w:rsidRPr="00D16DBF">
        <w:rPr>
          <w:bCs/>
          <w:iCs/>
          <w:sz w:val="26"/>
          <w:szCs w:val="26"/>
          <w:lang w:eastAsia="x-none"/>
        </w:rPr>
        <w:t xml:space="preserve">Государственный обвинитель - против прекращения уголовного дела в части эпизодов января, февраля и марта 2019 года в связи с </w:t>
      </w:r>
      <w:r w:rsidRPr="00D16DBF">
        <w:rPr>
          <w:rFonts w:eastAsiaTheme="minorHAnsi"/>
          <w:sz w:val="26"/>
          <w:szCs w:val="26"/>
          <w:lang w:eastAsia="en-US"/>
        </w:rPr>
        <w:t xml:space="preserve">истечением </w:t>
      </w:r>
      <w:hyperlink r:id="rId5" w:history="1">
        <w:r w:rsidRPr="00D16DBF">
          <w:rPr>
            <w:rFonts w:eastAsiaTheme="minorHAnsi"/>
            <w:sz w:val="26"/>
            <w:szCs w:val="26"/>
            <w:lang w:eastAsia="en-US"/>
          </w:rPr>
          <w:t>сроков давности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уголовного преследования не </w:t>
      </w:r>
      <w:r w:rsidRPr="00D16DBF">
        <w:rPr>
          <w:bCs/>
          <w:iCs/>
          <w:sz w:val="26"/>
          <w:szCs w:val="26"/>
          <w:lang w:eastAsia="x-none"/>
        </w:rPr>
        <w:t>возражал.</w:t>
      </w:r>
    </w:p>
    <w:p w:rsidR="004836ED" w:rsidRPr="00D16DBF" w:rsidP="004836ED">
      <w:pPr>
        <w:pStyle w:val="NoSpacing"/>
        <w:ind w:firstLine="708"/>
        <w:jc w:val="both"/>
        <w:rPr>
          <w:bCs/>
          <w:sz w:val="26"/>
          <w:szCs w:val="26"/>
        </w:rPr>
      </w:pPr>
      <w:r w:rsidRPr="00D16DBF">
        <w:rPr>
          <w:bCs/>
          <w:sz w:val="26"/>
          <w:szCs w:val="26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D16DBF">
        <w:rPr>
          <w:bCs/>
          <w:sz w:val="26"/>
          <w:szCs w:val="26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4836ED" w:rsidRPr="00D16DBF" w:rsidP="004836ED">
      <w:pPr>
        <w:pStyle w:val="NoSpacing"/>
        <w:ind w:firstLine="708"/>
        <w:jc w:val="both"/>
        <w:rPr>
          <w:sz w:val="26"/>
          <w:szCs w:val="26"/>
          <w:shd w:val="clear" w:color="auto" w:fill="FFFFFF"/>
        </w:rPr>
      </w:pPr>
      <w:r w:rsidRPr="00D16DBF">
        <w:rPr>
          <w:sz w:val="26"/>
          <w:szCs w:val="26"/>
          <w:shd w:val="clear" w:color="auto" w:fill="FFFFFF"/>
        </w:rPr>
        <w:t>Согласно обвинительному постановлению вина подсудимого Семенова С.В. подтверждается исследованными в судебном заседании следующими письменными материалами дела:</w:t>
      </w:r>
    </w:p>
    <w:p w:rsidR="004836ED" w:rsidRPr="00D16DBF" w:rsidP="004836ED">
      <w:pPr>
        <w:pStyle w:val="NoSpacing"/>
        <w:ind w:firstLine="708"/>
        <w:jc w:val="both"/>
        <w:rPr>
          <w:rStyle w:val="22"/>
          <w:rFonts w:eastAsia="Calibri"/>
          <w:b w:val="0"/>
          <w:color w:val="auto"/>
        </w:rPr>
      </w:pPr>
      <w:r w:rsidRPr="00D16DBF">
        <w:rPr>
          <w:sz w:val="26"/>
          <w:szCs w:val="26"/>
          <w:shd w:val="clear" w:color="auto" w:fill="FFFFFF"/>
        </w:rPr>
        <w:t xml:space="preserve">-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материалами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доследственной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 проверки, зарегистрированные в КУСП № </w:t>
      </w:r>
      <w:r w:rsidRPr="00C16B24" w:rsidR="00C16B24">
        <w:rPr>
          <w:rStyle w:val="23"/>
          <w:rFonts w:ascii="Cambria Math" w:eastAsia="Calibri" w:hAnsi="Cambria Math" w:cs="Cambria Math"/>
          <w:b w:val="0"/>
          <w:i w:val="0"/>
          <w:color w:val="auto"/>
          <w:u w:val="none"/>
        </w:rPr>
        <w:t>⟨</w:t>
      </w:r>
      <w:r w:rsidRPr="00C16B24" w:rsidR="00C16B24">
        <w:rPr>
          <w:rStyle w:val="23"/>
          <w:rFonts w:eastAsia="Calibri"/>
          <w:b w:val="0"/>
          <w:i w:val="0"/>
          <w:color w:val="auto"/>
          <w:u w:val="none"/>
        </w:rPr>
        <w:t>данные изъяты</w:t>
      </w:r>
      <w:r w:rsidRPr="00C16B24" w:rsidR="00C16B24">
        <w:rPr>
          <w:rStyle w:val="23"/>
          <w:rFonts w:ascii="Cambria Math" w:eastAsia="Calibri" w:hAnsi="Cambria Math" w:cs="Cambria Math"/>
          <w:b w:val="0"/>
          <w:i w:val="0"/>
          <w:color w:val="auto"/>
          <w:u w:val="none"/>
        </w:rPr>
        <w:t>⟩</w:t>
      </w:r>
      <w:r w:rsidRPr="00C16B24" w:rsidR="00C16B24">
        <w:rPr>
          <w:rStyle w:val="23"/>
          <w:rFonts w:eastAsia="Calibri"/>
          <w:b w:val="0"/>
          <w:i w:val="0"/>
          <w:color w:val="auto"/>
          <w:u w:val="none"/>
        </w:rPr>
        <w:t xml:space="preserve"> 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от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 </w:t>
      </w:r>
      <w:r w:rsidRPr="00C16B24" w:rsidR="00C16B24">
        <w:rPr>
          <w:rStyle w:val="23"/>
          <w:rFonts w:ascii="Cambria Math" w:eastAsia="Calibri" w:hAnsi="Cambria Math" w:cs="Cambria Math"/>
          <w:b w:val="0"/>
          <w:i w:val="0"/>
          <w:color w:val="auto"/>
          <w:u w:val="none"/>
        </w:rPr>
        <w:t>⟨</w:t>
      </w:r>
      <w:r w:rsidRPr="00C16B24" w:rsidR="00C16B24">
        <w:rPr>
          <w:rStyle w:val="23"/>
          <w:rFonts w:eastAsia="Calibri"/>
          <w:b w:val="0"/>
          <w:i w:val="0"/>
          <w:color w:val="auto"/>
          <w:u w:val="none"/>
        </w:rPr>
        <w:t>данные изъяты</w:t>
      </w:r>
      <w:r w:rsidRPr="00C16B24" w:rsidR="00C16B24">
        <w:rPr>
          <w:rStyle w:val="23"/>
          <w:rFonts w:ascii="Cambria Math" w:eastAsia="Calibri" w:hAnsi="Cambria Math" w:cs="Cambria Math"/>
          <w:b w:val="0"/>
          <w:i w:val="0"/>
          <w:color w:val="auto"/>
          <w:u w:val="none"/>
        </w:rPr>
        <w:t>⟩</w:t>
      </w:r>
      <w:r w:rsidRPr="00C16B24" w:rsidR="00C16B24">
        <w:rPr>
          <w:rStyle w:val="23"/>
          <w:rFonts w:eastAsia="Calibri"/>
          <w:b w:val="0"/>
          <w:i w:val="0"/>
          <w:color w:val="auto"/>
          <w:u w:val="none"/>
        </w:rPr>
        <w:t xml:space="preserve"> 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г. (т. 1</w:t>
      </w:r>
      <w:r w:rsidRP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л.д</w:t>
      </w:r>
      <w:r w:rsidRPr="00D16DBF">
        <w:rPr>
          <w:sz w:val="26"/>
          <w:szCs w:val="26"/>
          <w:lang w:bidi="ru-RU"/>
        </w:rPr>
        <w:t xml:space="preserve">. </w:t>
      </w:r>
      <w:r w:rsidRPr="00D16DBF">
        <w:rPr>
          <w:rStyle w:val="22"/>
          <w:rFonts w:eastAsia="Calibri"/>
          <w:b w:val="0"/>
          <w:color w:val="auto"/>
        </w:rPr>
        <w:t>57);</w:t>
      </w:r>
    </w:p>
    <w:p w:rsidR="004836ED" w:rsidRPr="00D16DBF" w:rsidP="004836ED">
      <w:pPr>
        <w:pStyle w:val="NoSpacing"/>
        <w:ind w:firstLine="708"/>
        <w:jc w:val="both"/>
        <w:rPr>
          <w:rStyle w:val="22"/>
          <w:rFonts w:eastAsia="Calibri"/>
          <w:b w:val="0"/>
          <w:color w:val="auto"/>
        </w:rPr>
      </w:pPr>
      <w:r w:rsidRPr="00D16DBF">
        <w:rPr>
          <w:rStyle w:val="22"/>
          <w:rFonts w:eastAsia="Calibri"/>
          <w:b w:val="0"/>
          <w:color w:val="auto"/>
        </w:rPr>
        <w:t xml:space="preserve">-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явкой с повинной Семенова С.В. от 28 октября 2020 года,</w:t>
      </w:r>
      <w:r w:rsidRPr="00D16DBF">
        <w:rPr>
          <w:rStyle w:val="210pt"/>
          <w:rFonts w:eastAsia="Calibri"/>
          <w:color w:val="auto"/>
          <w:sz w:val="26"/>
          <w:szCs w:val="26"/>
        </w:rPr>
        <w:t xml:space="preserve"> </w:t>
      </w:r>
      <w:r w:rsidRPr="00D16DBF">
        <w:rPr>
          <w:sz w:val="26"/>
          <w:szCs w:val="26"/>
          <w:lang w:bidi="ru-RU"/>
        </w:rPr>
        <w:t xml:space="preserve">согласно которой, последний сообщает, что чистосердечно признается в том, что он фиктивно поставил на миграционный учет по месту пребывания иностранных граждан (т. 1 </w:t>
      </w:r>
      <w:r w:rsidRPr="00D16DBF">
        <w:rPr>
          <w:rStyle w:val="22"/>
          <w:rFonts w:eastAsia="Calibri"/>
          <w:b w:val="0"/>
          <w:color w:val="auto"/>
        </w:rPr>
        <w:t>л.д</w:t>
      </w:r>
      <w:r w:rsidRPr="00D16DBF">
        <w:rPr>
          <w:rStyle w:val="22"/>
          <w:rFonts w:eastAsia="Calibri"/>
          <w:b w:val="0"/>
          <w:color w:val="auto"/>
        </w:rPr>
        <w:t>. 36, 71);</w:t>
      </w:r>
    </w:p>
    <w:p w:rsidR="004836ED" w:rsidRPr="00D16DBF" w:rsidP="004836ED">
      <w:pPr>
        <w:pStyle w:val="NoSpacing"/>
        <w:ind w:firstLine="708"/>
        <w:jc w:val="both"/>
        <w:rPr>
          <w:rStyle w:val="22"/>
          <w:rFonts w:eastAsia="Calibri"/>
          <w:b w:val="0"/>
          <w:color w:val="auto"/>
        </w:rPr>
      </w:pPr>
      <w:r w:rsidRPr="00D16DBF">
        <w:rPr>
          <w:rStyle w:val="22"/>
          <w:rFonts w:eastAsia="Calibri"/>
          <w:b w:val="0"/>
          <w:color w:val="auto"/>
        </w:rPr>
        <w:t>- п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ротоколом осмотра места происшествия от 28.10.2020г. и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фототаблицей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 к нему (т. 1</w:t>
      </w:r>
      <w:r w:rsidRPr="00D16DBF">
        <w:rPr>
          <w:sz w:val="26"/>
          <w:szCs w:val="26"/>
          <w:lang w:bidi="ru-RU"/>
        </w:rPr>
        <w:t xml:space="preserve"> </w:t>
      </w:r>
      <w:r w:rsidRPr="00D16DBF">
        <w:rPr>
          <w:sz w:val="26"/>
          <w:szCs w:val="26"/>
          <w:lang w:bidi="ru-RU"/>
        </w:rPr>
        <w:t>л.д</w:t>
      </w:r>
      <w:r w:rsidRPr="00D16DBF">
        <w:rPr>
          <w:sz w:val="26"/>
          <w:szCs w:val="26"/>
          <w:lang w:bidi="ru-RU"/>
        </w:rPr>
        <w:t xml:space="preserve">. </w:t>
      </w:r>
      <w:r w:rsidRPr="00D16DBF">
        <w:rPr>
          <w:rStyle w:val="22"/>
          <w:rFonts w:eastAsia="Calibri"/>
          <w:b w:val="0"/>
          <w:color w:val="auto"/>
        </w:rPr>
        <w:t>39-44);</w:t>
      </w:r>
    </w:p>
    <w:p w:rsidR="00622F7E" w:rsidRPr="00D16DBF" w:rsidP="00622F7E">
      <w:pPr>
        <w:pStyle w:val="NoSpacing"/>
        <w:ind w:firstLine="708"/>
        <w:jc w:val="both"/>
        <w:rPr>
          <w:rStyle w:val="23"/>
          <w:rFonts w:eastAsia="Calibri"/>
          <w:b w:val="0"/>
          <w:i w:val="0"/>
          <w:color w:val="auto"/>
          <w:u w:val="none"/>
        </w:rPr>
      </w:pPr>
      <w:r w:rsidRPr="00D16DBF">
        <w:rPr>
          <w:rStyle w:val="22"/>
          <w:rFonts w:eastAsia="Calibri"/>
          <w:b w:val="0"/>
          <w:color w:val="auto"/>
        </w:rPr>
        <w:t xml:space="preserve">-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протокол осмотра документов от 18 декабря 2020 года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 (т. 1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л.д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. 114-118);</w:t>
      </w:r>
    </w:p>
    <w:p w:rsidR="00622F7E" w:rsidRPr="00D16DBF" w:rsidP="00622F7E">
      <w:pPr>
        <w:pStyle w:val="NoSpacing"/>
        <w:ind w:firstLine="708"/>
        <w:jc w:val="both"/>
        <w:rPr>
          <w:sz w:val="26"/>
          <w:szCs w:val="26"/>
          <w:lang w:bidi="ru-RU"/>
        </w:rPr>
      </w:pPr>
      <w:r w:rsidRPr="00D16DBF">
        <w:rPr>
          <w:rStyle w:val="23"/>
          <w:rFonts w:eastAsia="Calibri"/>
          <w:i w:val="0"/>
          <w:color w:val="auto"/>
          <w:u w:val="none"/>
        </w:rPr>
        <w:t xml:space="preserve">-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вещественными доказательствами -</w:t>
      </w:r>
      <w:r w:rsidRPr="00D16DBF">
        <w:rPr>
          <w:rStyle w:val="210pt"/>
          <w:rFonts w:eastAsia="Calibri"/>
          <w:b/>
          <w:i/>
          <w:color w:val="auto"/>
          <w:sz w:val="26"/>
          <w:szCs w:val="26"/>
        </w:rPr>
        <w:t xml:space="preserve"> </w:t>
      </w:r>
      <w:r w:rsidRPr="00D16DBF">
        <w:rPr>
          <w:sz w:val="26"/>
          <w:szCs w:val="26"/>
          <w:lang w:bidi="ru-RU"/>
        </w:rPr>
        <w:t xml:space="preserve">выпиской из журнала учета уведомлений о прибытии иностранного гражданина или лица без гражданства в местопребывание (т. 1 </w:t>
      </w:r>
      <w:r w:rsidRPr="00D16DBF">
        <w:rPr>
          <w:sz w:val="26"/>
          <w:szCs w:val="26"/>
          <w:lang w:bidi="ru-RU"/>
        </w:rPr>
        <w:t>л.д</w:t>
      </w:r>
      <w:r w:rsidRPr="00D16DBF">
        <w:rPr>
          <w:sz w:val="26"/>
          <w:szCs w:val="26"/>
          <w:lang w:bidi="ru-RU"/>
        </w:rPr>
        <w:t>. 119);</w:t>
      </w:r>
    </w:p>
    <w:p w:rsidR="00622F7E" w:rsidRPr="00D16DBF" w:rsidP="00622F7E">
      <w:pPr>
        <w:pStyle w:val="NoSpacing"/>
        <w:ind w:firstLine="708"/>
        <w:jc w:val="both"/>
        <w:rPr>
          <w:rStyle w:val="23"/>
          <w:rFonts w:eastAsia="Calibri"/>
          <w:b w:val="0"/>
          <w:i w:val="0"/>
          <w:color w:val="auto"/>
          <w:u w:val="none"/>
        </w:rPr>
      </w:pPr>
      <w:r w:rsidRPr="00D16DBF">
        <w:rPr>
          <w:sz w:val="26"/>
          <w:szCs w:val="26"/>
          <w:lang w:bidi="ru-RU"/>
        </w:rPr>
        <w:t xml:space="preserve">-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показаниями свидетеля </w:t>
      </w:r>
      <w:r w:rsidRPr="00C16B24" w:rsidR="00C16B24">
        <w:rPr>
          <w:rStyle w:val="23"/>
          <w:rFonts w:ascii="Cambria Math" w:eastAsia="Calibri" w:hAnsi="Cambria Math" w:cs="Cambria Math"/>
          <w:b w:val="0"/>
          <w:i w:val="0"/>
          <w:color w:val="auto"/>
          <w:u w:val="none"/>
        </w:rPr>
        <w:t>⟨</w:t>
      </w:r>
      <w:r w:rsidRPr="00C16B24" w:rsidR="00C16B24">
        <w:rPr>
          <w:rStyle w:val="23"/>
          <w:rFonts w:eastAsia="Calibri"/>
          <w:b w:val="0"/>
          <w:i w:val="0"/>
          <w:color w:val="auto"/>
          <w:u w:val="none"/>
        </w:rPr>
        <w:t>данные изъяты</w:t>
      </w:r>
      <w:r w:rsidRPr="00C16B24" w:rsidR="00C16B24">
        <w:rPr>
          <w:rStyle w:val="23"/>
          <w:rFonts w:ascii="Cambria Math" w:eastAsia="Calibri" w:hAnsi="Cambria Math" w:cs="Cambria Math"/>
          <w:b w:val="0"/>
          <w:i w:val="0"/>
          <w:color w:val="auto"/>
          <w:u w:val="none"/>
        </w:rPr>
        <w:t>⟩</w:t>
      </w:r>
      <w:r w:rsidRPr="00C16B24" w:rsidR="00C16B24">
        <w:rPr>
          <w:rStyle w:val="23"/>
          <w:rFonts w:eastAsia="Calibri"/>
          <w:b w:val="0"/>
          <w:i w:val="0"/>
          <w:color w:val="auto"/>
          <w:u w:val="none"/>
        </w:rPr>
        <w:t xml:space="preserve"> 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(т. 1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л.д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. 120-136);</w:t>
      </w:r>
    </w:p>
    <w:p w:rsidR="00622F7E" w:rsidRPr="00D16DBF" w:rsidP="00622F7E">
      <w:pPr>
        <w:pStyle w:val="NoSpacing"/>
        <w:ind w:firstLine="708"/>
        <w:jc w:val="both"/>
        <w:rPr>
          <w:b/>
          <w:i/>
          <w:sz w:val="26"/>
          <w:szCs w:val="26"/>
          <w:shd w:val="clear" w:color="auto" w:fill="FFFFFF"/>
        </w:rPr>
      </w:pP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- показаниями подозреваемого Семенова Сергея Владимировича и его защитника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Велиляева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Исляма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Шевкетовича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 xml:space="preserve"> (т. 1 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л.д</w:t>
      </w:r>
      <w:r w:rsidRPr="00D16DBF">
        <w:rPr>
          <w:rStyle w:val="23"/>
          <w:rFonts w:eastAsia="Calibri"/>
          <w:b w:val="0"/>
          <w:i w:val="0"/>
          <w:color w:val="auto"/>
          <w:u w:val="none"/>
        </w:rPr>
        <w:t>. 149-160, 164-175).</w:t>
      </w:r>
    </w:p>
    <w:p w:rsidR="004836ED" w:rsidRPr="00D16DBF" w:rsidP="004836ED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Суд приходит к выводу, что обвинение, с которым согласил</w:t>
      </w:r>
      <w:r w:rsidRPr="00D16DBF" w:rsidR="00622F7E">
        <w:rPr>
          <w:sz w:val="26"/>
          <w:szCs w:val="26"/>
        </w:rPr>
        <w:t>ся</w:t>
      </w:r>
      <w:r w:rsidRPr="00D16DBF">
        <w:rPr>
          <w:sz w:val="26"/>
          <w:szCs w:val="26"/>
        </w:rPr>
        <w:t xml:space="preserve"> подсудим</w:t>
      </w:r>
      <w:r w:rsidRPr="00D16DBF" w:rsidR="00622F7E">
        <w:rPr>
          <w:sz w:val="26"/>
          <w:szCs w:val="26"/>
        </w:rPr>
        <w:t>ый</w:t>
      </w:r>
      <w:r w:rsidRPr="00D16DBF">
        <w:rPr>
          <w:sz w:val="26"/>
          <w:szCs w:val="26"/>
        </w:rPr>
        <w:t xml:space="preserve"> </w:t>
      </w:r>
      <w:r w:rsidRPr="00D16DBF" w:rsidR="00622F7E">
        <w:rPr>
          <w:sz w:val="26"/>
          <w:szCs w:val="26"/>
        </w:rPr>
        <w:t>Семенов С.В.</w:t>
      </w:r>
      <w:r w:rsidRPr="00D16DBF">
        <w:rPr>
          <w:sz w:val="26"/>
          <w:szCs w:val="26"/>
        </w:rPr>
        <w:t xml:space="preserve"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</w:t>
      </w:r>
      <w:r w:rsidRPr="00D16DBF">
        <w:rPr>
          <w:sz w:val="26"/>
          <w:szCs w:val="26"/>
        </w:rPr>
        <w:t>связи</w:t>
      </w:r>
      <w:r w:rsidRPr="00D16DBF">
        <w:rPr>
          <w:sz w:val="26"/>
          <w:szCs w:val="26"/>
        </w:rPr>
        <w:t xml:space="preserve"> с чем полагает возможным постановить приговор без исследования и оценки доказательств, собранных по делу.</w:t>
      </w:r>
    </w:p>
    <w:p w:rsidR="004836ED" w:rsidRPr="00D16DBF" w:rsidP="004836ED">
      <w:pPr>
        <w:pStyle w:val="NoSpacing"/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Оценив всю совокупность представленных органами дознания доказательств, мировой судья исходит из фактически установленных в суде обстоятельств уголовного дела, признанных доказанными, и считает, что действия подсудимо</w:t>
      </w:r>
      <w:r w:rsidRPr="00D16DBF" w:rsidR="00622F7E">
        <w:rPr>
          <w:sz w:val="26"/>
          <w:szCs w:val="26"/>
        </w:rPr>
        <w:t>го</w:t>
      </w:r>
      <w:r w:rsidRPr="00D16DBF">
        <w:rPr>
          <w:sz w:val="26"/>
          <w:szCs w:val="26"/>
        </w:rPr>
        <w:t xml:space="preserve"> </w:t>
      </w:r>
      <w:r w:rsidRPr="00D16DBF" w:rsidR="00622F7E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по эпизоду от </w:t>
      </w:r>
      <w:r w:rsidRPr="00D16DBF" w:rsidR="00622F7E">
        <w:rPr>
          <w:sz w:val="26"/>
          <w:szCs w:val="26"/>
        </w:rPr>
        <w:t>28</w:t>
      </w:r>
      <w:r w:rsidRPr="00D16DBF">
        <w:rPr>
          <w:sz w:val="26"/>
          <w:szCs w:val="26"/>
        </w:rPr>
        <w:t xml:space="preserve"> января 20</w:t>
      </w:r>
      <w:r w:rsidRPr="00D16DBF" w:rsidR="00622F7E">
        <w:rPr>
          <w:sz w:val="26"/>
          <w:szCs w:val="26"/>
        </w:rPr>
        <w:t>19</w:t>
      </w:r>
      <w:r w:rsidRPr="00D16DBF">
        <w:rPr>
          <w:sz w:val="26"/>
          <w:szCs w:val="26"/>
        </w:rPr>
        <w:t xml:space="preserve"> года следует квалифицировать               по ст. 322.3 УК РФ, как фиктивная постановка на учет иностранного гражданина по месту пребывания в Российской Федерации.</w:t>
      </w:r>
    </w:p>
    <w:p w:rsidR="004836ED" w:rsidRPr="00D16DBF" w:rsidP="004836ED">
      <w:pPr>
        <w:pStyle w:val="NoSpacing"/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Второй эпизод преступной деятельности </w:t>
      </w:r>
      <w:r w:rsidRPr="00D16DBF" w:rsidR="00622F7E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от </w:t>
      </w:r>
      <w:r w:rsidRPr="00D16DBF" w:rsidR="00622F7E">
        <w:rPr>
          <w:sz w:val="26"/>
          <w:szCs w:val="26"/>
        </w:rPr>
        <w:t>26</w:t>
      </w:r>
      <w:r w:rsidRPr="00D16DBF">
        <w:rPr>
          <w:sz w:val="26"/>
          <w:szCs w:val="26"/>
        </w:rPr>
        <w:t xml:space="preserve"> февраля </w:t>
      </w:r>
      <w:r w:rsidR="005C1C84">
        <w:rPr>
          <w:sz w:val="26"/>
          <w:szCs w:val="26"/>
        </w:rPr>
        <w:t xml:space="preserve">          </w:t>
      </w:r>
      <w:r w:rsidRPr="00D16DBF">
        <w:rPr>
          <w:sz w:val="26"/>
          <w:szCs w:val="26"/>
        </w:rPr>
        <w:t>20</w:t>
      </w:r>
      <w:r w:rsidRPr="00D16DBF" w:rsidR="00622F7E">
        <w:rPr>
          <w:sz w:val="26"/>
          <w:szCs w:val="26"/>
        </w:rPr>
        <w:t>19</w:t>
      </w:r>
      <w:r w:rsidRPr="00D16DBF">
        <w:rPr>
          <w:sz w:val="26"/>
          <w:szCs w:val="26"/>
        </w:rPr>
        <w:t xml:space="preserve"> года,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836ED" w:rsidRPr="00D16DBF" w:rsidP="004836ED">
      <w:pPr>
        <w:pStyle w:val="NoSpacing"/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Третий эпизод преступной деятельности </w:t>
      </w:r>
      <w:r w:rsidRPr="00D16DBF" w:rsidR="00622F7E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от </w:t>
      </w:r>
      <w:r w:rsidRPr="00D16DBF" w:rsidR="00622F7E">
        <w:rPr>
          <w:sz w:val="26"/>
          <w:szCs w:val="26"/>
        </w:rPr>
        <w:t>22 марта 2019</w:t>
      </w:r>
      <w:r w:rsidRPr="00D16DBF">
        <w:rPr>
          <w:sz w:val="26"/>
          <w:szCs w:val="26"/>
        </w:rPr>
        <w:t xml:space="preserve"> года,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836ED" w:rsidRPr="00D16DBF" w:rsidP="004836ED">
      <w:pPr>
        <w:pStyle w:val="NoSpacing"/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Четвёртый эпизод преступной деятельности </w:t>
      </w:r>
      <w:r w:rsidRPr="00D16DBF" w:rsidR="00622F7E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от </w:t>
      </w:r>
      <w:r w:rsidRPr="00D16DBF" w:rsidR="00622F7E">
        <w:rPr>
          <w:sz w:val="26"/>
          <w:szCs w:val="26"/>
        </w:rPr>
        <w:t>30 апреля</w:t>
      </w:r>
      <w:r w:rsidRPr="00D16DBF">
        <w:rPr>
          <w:sz w:val="26"/>
          <w:szCs w:val="26"/>
        </w:rPr>
        <w:t xml:space="preserve"> </w:t>
      </w:r>
      <w:r w:rsidR="005C1C84">
        <w:rPr>
          <w:sz w:val="26"/>
          <w:szCs w:val="26"/>
        </w:rPr>
        <w:t xml:space="preserve">      </w:t>
      </w:r>
      <w:r w:rsidRPr="00D16DBF">
        <w:rPr>
          <w:sz w:val="26"/>
          <w:szCs w:val="26"/>
        </w:rPr>
        <w:t>20</w:t>
      </w:r>
      <w:r w:rsidRPr="00D16DBF" w:rsidR="00622F7E">
        <w:rPr>
          <w:sz w:val="26"/>
          <w:szCs w:val="26"/>
        </w:rPr>
        <w:t>19</w:t>
      </w:r>
      <w:r w:rsidRPr="00D16DBF">
        <w:rPr>
          <w:sz w:val="26"/>
          <w:szCs w:val="26"/>
        </w:rPr>
        <w:t xml:space="preserve"> года,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836ED" w:rsidRPr="00D16DBF" w:rsidP="004836ED">
      <w:pPr>
        <w:pStyle w:val="NoSpacing"/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Пятый эпизод преступной деятельности </w:t>
      </w:r>
      <w:r w:rsidRPr="00D16DBF" w:rsidR="00622F7E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от </w:t>
      </w:r>
      <w:r w:rsidRPr="00D16DBF" w:rsidR="00622F7E">
        <w:rPr>
          <w:sz w:val="26"/>
          <w:szCs w:val="26"/>
        </w:rPr>
        <w:t>29 мая</w:t>
      </w:r>
      <w:r w:rsidRPr="00D16DBF">
        <w:rPr>
          <w:sz w:val="26"/>
          <w:szCs w:val="26"/>
        </w:rPr>
        <w:t xml:space="preserve"> 20</w:t>
      </w:r>
      <w:r w:rsidRPr="00D16DBF" w:rsidR="00622F7E">
        <w:rPr>
          <w:sz w:val="26"/>
          <w:szCs w:val="26"/>
        </w:rPr>
        <w:t>19</w:t>
      </w:r>
      <w:r w:rsidRPr="00D16DBF">
        <w:rPr>
          <w:sz w:val="26"/>
          <w:szCs w:val="26"/>
        </w:rPr>
        <w:t xml:space="preserve"> года,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836ED" w:rsidRPr="00D16DBF" w:rsidP="004836ED">
      <w:pPr>
        <w:pStyle w:val="NoSpacing"/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Шестой эпизод преступной деятельности </w:t>
      </w:r>
      <w:r w:rsidRPr="00D16DBF" w:rsidR="00622F7E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от </w:t>
      </w:r>
      <w:r w:rsidRPr="00D16DBF" w:rsidR="00622F7E">
        <w:rPr>
          <w:sz w:val="26"/>
          <w:szCs w:val="26"/>
        </w:rPr>
        <w:t>07 июня</w:t>
      </w:r>
      <w:r w:rsidRPr="00D16DBF">
        <w:rPr>
          <w:sz w:val="26"/>
          <w:szCs w:val="26"/>
        </w:rPr>
        <w:t xml:space="preserve"> 20</w:t>
      </w:r>
      <w:r w:rsidRPr="00D16DBF" w:rsidR="00622F7E">
        <w:rPr>
          <w:sz w:val="26"/>
          <w:szCs w:val="26"/>
        </w:rPr>
        <w:t>19</w:t>
      </w:r>
      <w:r w:rsidRPr="00D16DBF">
        <w:rPr>
          <w:sz w:val="26"/>
          <w:szCs w:val="26"/>
        </w:rPr>
        <w:t xml:space="preserve"> года,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836ED" w:rsidRPr="00D16DBF" w:rsidP="004836ED">
      <w:pPr>
        <w:pStyle w:val="NoSpacing"/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Седьмой эпизод преступной деятельности </w:t>
      </w:r>
      <w:r w:rsidRPr="00D16DBF" w:rsidR="00622F7E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от </w:t>
      </w:r>
      <w:r w:rsidRPr="00D16DBF" w:rsidR="00622F7E">
        <w:rPr>
          <w:sz w:val="26"/>
          <w:szCs w:val="26"/>
        </w:rPr>
        <w:t>25 сентября</w:t>
      </w:r>
      <w:r w:rsidRPr="00D16DBF">
        <w:rPr>
          <w:sz w:val="26"/>
          <w:szCs w:val="26"/>
        </w:rPr>
        <w:t xml:space="preserve"> </w:t>
      </w:r>
      <w:r w:rsidR="005C1C84">
        <w:rPr>
          <w:sz w:val="26"/>
          <w:szCs w:val="26"/>
        </w:rPr>
        <w:t xml:space="preserve">      </w:t>
      </w:r>
      <w:r w:rsidRPr="00D16DBF">
        <w:rPr>
          <w:sz w:val="26"/>
          <w:szCs w:val="26"/>
        </w:rPr>
        <w:t>20</w:t>
      </w:r>
      <w:r w:rsidRPr="00D16DBF" w:rsidR="00622F7E">
        <w:rPr>
          <w:sz w:val="26"/>
          <w:szCs w:val="26"/>
        </w:rPr>
        <w:t>19</w:t>
      </w:r>
      <w:r w:rsidRPr="00D16DBF">
        <w:rPr>
          <w:sz w:val="26"/>
          <w:szCs w:val="26"/>
        </w:rPr>
        <w:t xml:space="preserve"> года,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836ED" w:rsidRPr="00D16DBF" w:rsidP="004836ED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При решении вопроса о назначении наказания, суд в соответствии со                ст. 60 УК РФ учитывает характер и степень общественной опасности </w:t>
      </w:r>
      <w:r w:rsidRPr="00D16DBF">
        <w:rPr>
          <w:sz w:val="26"/>
          <w:szCs w:val="26"/>
        </w:rPr>
        <w:t>преступления</w:t>
      </w:r>
      <w:r w:rsidRPr="00D16DBF">
        <w:rPr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4836ED" w:rsidRPr="00D16DBF" w:rsidP="004836ED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Совершенные </w:t>
      </w:r>
      <w:r w:rsidRPr="00D16DBF" w:rsidR="00622F7E">
        <w:rPr>
          <w:sz w:val="26"/>
          <w:szCs w:val="26"/>
        </w:rPr>
        <w:t>Семеновым С.В.</w:t>
      </w:r>
      <w:r w:rsidRPr="00D16DBF">
        <w:rPr>
          <w:sz w:val="26"/>
          <w:szCs w:val="26"/>
        </w:rPr>
        <w:t xml:space="preserve"> преступления в соответствии со ст. 15 УК РФ относится к преступлениям небольшой тяжести.</w:t>
      </w:r>
    </w:p>
    <w:p w:rsidR="004836ED" w:rsidRPr="00D16DBF" w:rsidP="004836ED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Судом также установлено, что </w:t>
      </w:r>
      <w:r w:rsidRPr="00D16DBF" w:rsidR="00622F7E">
        <w:rPr>
          <w:sz w:val="26"/>
          <w:szCs w:val="26"/>
        </w:rPr>
        <w:t>Семенов С.В. в силу ст. 86 УК РФ</w:t>
      </w:r>
      <w:r w:rsidRPr="00D16DBF">
        <w:rPr>
          <w:sz w:val="26"/>
          <w:szCs w:val="26"/>
        </w:rPr>
        <w:t xml:space="preserve"> ранее не судим (т. 2 </w:t>
      </w:r>
      <w:r w:rsidRPr="00D16DBF">
        <w:rPr>
          <w:sz w:val="26"/>
          <w:szCs w:val="26"/>
        </w:rPr>
        <w:t>л.д</w:t>
      </w:r>
      <w:r w:rsidRPr="00D16DBF">
        <w:rPr>
          <w:sz w:val="26"/>
          <w:szCs w:val="26"/>
        </w:rPr>
        <w:t xml:space="preserve">. </w:t>
      </w:r>
      <w:r w:rsidRPr="00D16DBF" w:rsidR="00FE711C">
        <w:rPr>
          <w:sz w:val="26"/>
          <w:szCs w:val="26"/>
        </w:rPr>
        <w:t>60</w:t>
      </w:r>
      <w:r w:rsidRPr="00D16DBF">
        <w:rPr>
          <w:sz w:val="26"/>
          <w:szCs w:val="26"/>
        </w:rPr>
        <w:t>-</w:t>
      </w:r>
      <w:r w:rsidRPr="00D16DBF" w:rsidR="00FE711C">
        <w:rPr>
          <w:sz w:val="26"/>
          <w:szCs w:val="26"/>
        </w:rPr>
        <w:t>61</w:t>
      </w:r>
      <w:r w:rsidRPr="00D16DBF">
        <w:rPr>
          <w:sz w:val="26"/>
          <w:szCs w:val="26"/>
        </w:rPr>
        <w:t xml:space="preserve">); </w:t>
      </w:r>
      <w:r w:rsidRPr="00D16DBF">
        <w:rPr>
          <w:sz w:val="26"/>
          <w:szCs w:val="26"/>
        </w:rPr>
        <w:t>на учете у врача-психиатра и врача-нарколога не состоит</w:t>
      </w:r>
      <w:r w:rsidR="005C1C84">
        <w:rPr>
          <w:sz w:val="26"/>
          <w:szCs w:val="26"/>
        </w:rPr>
        <w:t xml:space="preserve">         </w:t>
      </w:r>
      <w:r w:rsidRPr="00D16DBF">
        <w:rPr>
          <w:sz w:val="26"/>
          <w:szCs w:val="26"/>
        </w:rPr>
        <w:t xml:space="preserve">(т. 2 </w:t>
      </w:r>
      <w:r w:rsidRPr="00D16DBF">
        <w:rPr>
          <w:sz w:val="26"/>
          <w:szCs w:val="26"/>
        </w:rPr>
        <w:t>л.д</w:t>
      </w:r>
      <w:r w:rsidRPr="00D16DBF">
        <w:rPr>
          <w:sz w:val="26"/>
          <w:szCs w:val="26"/>
        </w:rPr>
        <w:t xml:space="preserve">. </w:t>
      </w:r>
      <w:r w:rsidRPr="00D16DBF" w:rsidR="00FE711C">
        <w:rPr>
          <w:sz w:val="26"/>
          <w:szCs w:val="26"/>
        </w:rPr>
        <w:t>58-59</w:t>
      </w:r>
      <w:r w:rsidRPr="00D16DBF">
        <w:rPr>
          <w:sz w:val="26"/>
          <w:szCs w:val="26"/>
        </w:rPr>
        <w:t>), по месту жительства</w:t>
      </w:r>
      <w:r w:rsidRPr="00D16DBF" w:rsidR="00FE711C">
        <w:rPr>
          <w:sz w:val="26"/>
          <w:szCs w:val="26"/>
        </w:rPr>
        <w:t xml:space="preserve"> и по месту регистрации</w:t>
      </w:r>
      <w:r w:rsidRPr="00D16DBF">
        <w:rPr>
          <w:sz w:val="26"/>
          <w:szCs w:val="26"/>
        </w:rPr>
        <w:t xml:space="preserve"> характеризуется по</w:t>
      </w:r>
      <w:r w:rsidRPr="00D16DBF" w:rsidR="00FE711C">
        <w:rPr>
          <w:sz w:val="26"/>
          <w:szCs w:val="26"/>
        </w:rPr>
        <w:t>средственно</w:t>
      </w:r>
      <w:r w:rsidRPr="00D16DBF">
        <w:rPr>
          <w:sz w:val="26"/>
          <w:szCs w:val="26"/>
        </w:rPr>
        <w:t xml:space="preserve"> (т. 2 </w:t>
      </w:r>
      <w:r w:rsidRPr="00D16DBF">
        <w:rPr>
          <w:sz w:val="26"/>
          <w:szCs w:val="26"/>
        </w:rPr>
        <w:t>л.д</w:t>
      </w:r>
      <w:r w:rsidRPr="00D16DBF">
        <w:rPr>
          <w:sz w:val="26"/>
          <w:szCs w:val="26"/>
        </w:rPr>
        <w:t xml:space="preserve">. </w:t>
      </w:r>
      <w:r w:rsidRPr="00D16DBF" w:rsidR="00FE711C">
        <w:rPr>
          <w:sz w:val="26"/>
          <w:szCs w:val="26"/>
        </w:rPr>
        <w:t>62, 6</w:t>
      </w:r>
      <w:r w:rsidRPr="00D16DBF">
        <w:rPr>
          <w:sz w:val="26"/>
          <w:szCs w:val="26"/>
        </w:rPr>
        <w:t xml:space="preserve">3), </w:t>
      </w:r>
      <w:r w:rsidRPr="00D16DBF" w:rsidR="00FE711C">
        <w:rPr>
          <w:sz w:val="26"/>
          <w:szCs w:val="26"/>
        </w:rPr>
        <w:t xml:space="preserve">по месту работы характеризуется положительно </w:t>
      </w:r>
      <w:r w:rsidR="005C1C84">
        <w:rPr>
          <w:sz w:val="26"/>
          <w:szCs w:val="26"/>
        </w:rPr>
        <w:t xml:space="preserve">        </w:t>
      </w:r>
      <w:r w:rsidRPr="00D16DBF" w:rsidR="00FE711C">
        <w:rPr>
          <w:sz w:val="26"/>
          <w:szCs w:val="26"/>
        </w:rPr>
        <w:t xml:space="preserve">(т. 2 </w:t>
      </w:r>
      <w:r w:rsidRPr="00D16DBF" w:rsidR="00FE711C">
        <w:rPr>
          <w:sz w:val="26"/>
          <w:szCs w:val="26"/>
        </w:rPr>
        <w:t>л.д</w:t>
      </w:r>
      <w:r w:rsidRPr="00D16DBF" w:rsidR="00FE711C">
        <w:rPr>
          <w:sz w:val="26"/>
          <w:szCs w:val="26"/>
        </w:rPr>
        <w:t xml:space="preserve">. 64), </w:t>
      </w:r>
      <w:r w:rsidRPr="00D16DBF">
        <w:rPr>
          <w:sz w:val="26"/>
          <w:szCs w:val="26"/>
        </w:rPr>
        <w:t>имеет на иждивении малолетн</w:t>
      </w:r>
      <w:r w:rsidRPr="00D16DBF" w:rsidR="00FE711C">
        <w:rPr>
          <w:sz w:val="26"/>
          <w:szCs w:val="26"/>
        </w:rPr>
        <w:t>его</w:t>
      </w:r>
      <w:r w:rsidRPr="00D16DBF">
        <w:rPr>
          <w:sz w:val="26"/>
          <w:szCs w:val="26"/>
        </w:rPr>
        <w:t xml:space="preserve"> </w:t>
      </w:r>
      <w:r w:rsidRPr="00D16DBF" w:rsidR="00FE711C">
        <w:rPr>
          <w:sz w:val="26"/>
          <w:szCs w:val="26"/>
        </w:rPr>
        <w:t>ребёнка</w:t>
      </w:r>
      <w:r w:rsidRPr="00D16DBF">
        <w:rPr>
          <w:sz w:val="26"/>
          <w:szCs w:val="26"/>
        </w:rPr>
        <w:t xml:space="preserve"> </w:t>
      </w:r>
      <w:r w:rsidRPr="00C16B24" w:rsidR="00C16B24">
        <w:rPr>
          <w:rFonts w:ascii="Cambria Math" w:hAnsi="Cambria Math" w:cs="Cambria Math"/>
          <w:sz w:val="26"/>
          <w:szCs w:val="26"/>
        </w:rPr>
        <w:t>⟨</w:t>
      </w:r>
      <w:r w:rsidRPr="00C16B24" w:rsidR="00C16B24">
        <w:rPr>
          <w:sz w:val="26"/>
          <w:szCs w:val="26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</w:rPr>
        <w:t>⟩</w:t>
      </w:r>
      <w:r w:rsidRPr="00D16DBF">
        <w:rPr>
          <w:sz w:val="26"/>
          <w:szCs w:val="26"/>
        </w:rPr>
        <w:t xml:space="preserve">, </w:t>
      </w:r>
      <w:r w:rsidRPr="00C16B24" w:rsidR="00C16B24">
        <w:rPr>
          <w:rFonts w:ascii="Cambria Math" w:hAnsi="Cambria Math" w:cs="Cambria Math"/>
          <w:sz w:val="26"/>
          <w:szCs w:val="26"/>
        </w:rPr>
        <w:t>⟨</w:t>
      </w:r>
      <w:r w:rsidRPr="00C16B24" w:rsidR="00C16B24">
        <w:rPr>
          <w:sz w:val="26"/>
          <w:szCs w:val="26"/>
        </w:rPr>
        <w:t>данные изъяты</w:t>
      </w:r>
      <w:r w:rsidRPr="00C16B24" w:rsidR="00C16B24">
        <w:rPr>
          <w:rFonts w:ascii="Cambria Math" w:hAnsi="Cambria Math" w:cs="Cambria Math"/>
          <w:sz w:val="26"/>
          <w:szCs w:val="26"/>
        </w:rPr>
        <w:t>⟩</w:t>
      </w:r>
      <w:r w:rsidRPr="00C16B24" w:rsidR="00C16B24">
        <w:rPr>
          <w:sz w:val="26"/>
          <w:szCs w:val="26"/>
        </w:rPr>
        <w:t xml:space="preserve">  </w:t>
      </w:r>
      <w:r w:rsidRPr="00D16DBF">
        <w:rPr>
          <w:sz w:val="26"/>
          <w:szCs w:val="26"/>
        </w:rPr>
        <w:t xml:space="preserve">года рождения, (т. 2 </w:t>
      </w:r>
      <w:r w:rsidRPr="00D16DBF">
        <w:rPr>
          <w:sz w:val="26"/>
          <w:szCs w:val="26"/>
        </w:rPr>
        <w:t>л.д</w:t>
      </w:r>
      <w:r w:rsidRPr="00D16DBF">
        <w:rPr>
          <w:sz w:val="26"/>
          <w:szCs w:val="26"/>
        </w:rPr>
        <w:t xml:space="preserve">. </w:t>
      </w:r>
      <w:r w:rsidRPr="00D16DBF" w:rsidR="00FE711C">
        <w:rPr>
          <w:sz w:val="26"/>
          <w:szCs w:val="26"/>
        </w:rPr>
        <w:t>2</w:t>
      </w:r>
      <w:r w:rsidRPr="00D16DBF">
        <w:rPr>
          <w:sz w:val="26"/>
          <w:szCs w:val="26"/>
        </w:rPr>
        <w:t xml:space="preserve">) и </w:t>
      </w:r>
      <w:r w:rsidRPr="00D16DBF" w:rsidR="00FE711C">
        <w:rPr>
          <w:sz w:val="26"/>
          <w:szCs w:val="26"/>
        </w:rPr>
        <w:t xml:space="preserve">явился с повинной </w:t>
      </w:r>
      <w:r w:rsidRPr="00D16DBF" w:rsidR="00FE711C">
        <w:rPr>
          <w:sz w:val="26"/>
          <w:szCs w:val="26"/>
          <w:lang w:bidi="ru-RU"/>
        </w:rPr>
        <w:t>(т. 1</w:t>
      </w:r>
      <w:r w:rsidRPr="00D16DBF" w:rsidR="00FE711C">
        <w:rPr>
          <w:sz w:val="26"/>
          <w:szCs w:val="26"/>
          <w:lang w:bidi="ru-RU"/>
        </w:rPr>
        <w:t xml:space="preserve"> </w:t>
      </w:r>
      <w:r w:rsidRPr="00D16DBF" w:rsidR="00FE711C">
        <w:rPr>
          <w:rStyle w:val="22"/>
          <w:b w:val="0"/>
          <w:color w:val="auto"/>
        </w:rPr>
        <w:t>л.д</w:t>
      </w:r>
      <w:r w:rsidRPr="00D16DBF" w:rsidR="00FE711C">
        <w:rPr>
          <w:rStyle w:val="22"/>
          <w:b w:val="0"/>
          <w:color w:val="auto"/>
        </w:rPr>
        <w:t>.</w:t>
      </w:r>
      <w:r w:rsidRPr="00D16DBF" w:rsidR="00FE711C">
        <w:rPr>
          <w:rStyle w:val="22"/>
          <w:rFonts w:eastAsia="Calibri"/>
          <w:b w:val="0"/>
          <w:color w:val="auto"/>
        </w:rPr>
        <w:t xml:space="preserve"> </w:t>
      </w:r>
      <w:r w:rsidRPr="00D16DBF" w:rsidR="00FE711C">
        <w:rPr>
          <w:rStyle w:val="22"/>
          <w:b w:val="0"/>
          <w:color w:val="auto"/>
        </w:rPr>
        <w:t>36, 71</w:t>
      </w:r>
      <w:r w:rsidRPr="00D16DBF" w:rsidR="00FE711C">
        <w:rPr>
          <w:rStyle w:val="22"/>
          <w:rFonts w:eastAsia="Calibri"/>
          <w:b w:val="0"/>
          <w:color w:val="auto"/>
        </w:rPr>
        <w:t>)</w:t>
      </w:r>
      <w:r w:rsidRPr="00D16DBF">
        <w:rPr>
          <w:sz w:val="26"/>
          <w:szCs w:val="26"/>
        </w:rPr>
        <w:t>.</w:t>
      </w:r>
    </w:p>
    <w:p w:rsidR="004836ED" w:rsidRPr="00D16DBF" w:rsidP="004836ED">
      <w:pPr>
        <w:ind w:right="-6"/>
        <w:jc w:val="both"/>
        <w:rPr>
          <w:sz w:val="26"/>
          <w:szCs w:val="26"/>
        </w:rPr>
      </w:pPr>
      <w:r w:rsidRPr="00D16DBF">
        <w:rPr>
          <w:sz w:val="26"/>
          <w:szCs w:val="26"/>
        </w:rPr>
        <w:tab/>
      </w:r>
      <w:r w:rsidRPr="00D16DBF">
        <w:rPr>
          <w:sz w:val="26"/>
          <w:szCs w:val="26"/>
        </w:rPr>
        <w:t>В качестве обстоятельств, смягчающих наказание подсудимого в соответствии</w:t>
      </w:r>
      <w:r w:rsidRPr="00D16DBF" w:rsidR="00DD2560">
        <w:rPr>
          <w:sz w:val="26"/>
          <w:szCs w:val="26"/>
        </w:rPr>
        <w:t xml:space="preserve"> с п. «г» ч. 1 ст. 61 УК РФ – наличие на иждивении малолетнего ребёнка, с п. «и» ч. 1 ст. 61 УК РФ – </w:t>
      </w:r>
      <w:r w:rsidRPr="00D16DBF" w:rsidR="00DD2560">
        <w:rPr>
          <w:rFonts w:eastAsiaTheme="minorHAnsi"/>
          <w:sz w:val="26"/>
          <w:szCs w:val="26"/>
          <w:lang w:eastAsia="en-US"/>
        </w:rPr>
        <w:t xml:space="preserve">явка с повинной, активное способствование раскрытию и </w:t>
      </w:r>
      <w:r w:rsidRPr="00D16DBF" w:rsidR="00DD2560">
        <w:rPr>
          <w:rFonts w:eastAsiaTheme="minorHAnsi"/>
          <w:sz w:val="26"/>
          <w:szCs w:val="26"/>
          <w:lang w:eastAsia="en-US"/>
        </w:rPr>
        <w:t xml:space="preserve">расследованию преступления, а согласно </w:t>
      </w:r>
      <w:r w:rsidRPr="00D16DBF">
        <w:rPr>
          <w:sz w:val="26"/>
          <w:szCs w:val="26"/>
        </w:rPr>
        <w:t>ч. 2 ст. 61 УК РФ – признание вины, чистосердечное раскаяние в содеянном.</w:t>
      </w:r>
    </w:p>
    <w:p w:rsidR="004836ED" w:rsidRPr="00D16DBF" w:rsidP="004836ED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Обстоятельство, отягчающее наказание, судом не установлено.</w:t>
      </w:r>
    </w:p>
    <w:p w:rsidR="004836ED" w:rsidRPr="00D16DBF" w:rsidP="004836ED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С учетом конкретных обстоятельств совершения преступления, его характера и степени общественной опасности, исследованных данных о личности подсудимо</w:t>
      </w:r>
      <w:r w:rsidRPr="00D16DBF" w:rsidR="00DD2560">
        <w:rPr>
          <w:sz w:val="26"/>
          <w:szCs w:val="26"/>
        </w:rPr>
        <w:t>го</w:t>
      </w:r>
      <w:r w:rsidRPr="00D16DBF">
        <w:rPr>
          <w:sz w:val="26"/>
          <w:szCs w:val="26"/>
        </w:rPr>
        <w:t>, котор</w:t>
      </w:r>
      <w:r w:rsidRPr="00D16DBF" w:rsidR="00DD2560">
        <w:rPr>
          <w:sz w:val="26"/>
          <w:szCs w:val="26"/>
        </w:rPr>
        <w:t>ый</w:t>
      </w:r>
      <w:r w:rsidRPr="00D16DBF">
        <w:rPr>
          <w:sz w:val="26"/>
          <w:szCs w:val="26"/>
        </w:rPr>
        <w:t xml:space="preserve"> в ходе проведения дознания заявил ходатайство о производстве дознания в сокращенной форме, предусмотренном гл. 32.1 УПК РФ (т. 1 </w:t>
      </w:r>
      <w:r w:rsidRPr="00D16DBF">
        <w:rPr>
          <w:sz w:val="26"/>
          <w:szCs w:val="26"/>
        </w:rPr>
        <w:t>л.д</w:t>
      </w:r>
      <w:r w:rsidRPr="00D16DBF">
        <w:rPr>
          <w:sz w:val="26"/>
          <w:szCs w:val="26"/>
        </w:rPr>
        <w:t xml:space="preserve">. </w:t>
      </w:r>
      <w:r w:rsidRPr="00D16DBF" w:rsidR="00DD2560">
        <w:rPr>
          <w:sz w:val="26"/>
          <w:szCs w:val="26"/>
        </w:rPr>
        <w:t>179</w:t>
      </w:r>
      <w:r w:rsidRPr="00D16DBF">
        <w:rPr>
          <w:sz w:val="26"/>
          <w:szCs w:val="26"/>
        </w:rPr>
        <w:t xml:space="preserve">). Постановлением дознавателя ОД ОП № 1 «Железнодорожный» УМВД России           по г. Симферополю </w:t>
      </w:r>
      <w:r w:rsidRPr="00D16DBF" w:rsidR="00DD2560">
        <w:rPr>
          <w:bCs/>
          <w:sz w:val="26"/>
          <w:szCs w:val="26"/>
        </w:rPr>
        <w:t>лейтенанта</w:t>
      </w:r>
      <w:r w:rsidRPr="00D16DBF">
        <w:rPr>
          <w:bCs/>
          <w:sz w:val="26"/>
          <w:szCs w:val="26"/>
        </w:rPr>
        <w:t xml:space="preserve"> полиции </w:t>
      </w:r>
      <w:r w:rsidRPr="00C16B24" w:rsidR="00C16B24">
        <w:rPr>
          <w:rFonts w:ascii="Cambria Math" w:hAnsi="Cambria Math" w:cs="Cambria Math"/>
          <w:bCs/>
          <w:sz w:val="26"/>
          <w:szCs w:val="26"/>
        </w:rPr>
        <w:t>⟨</w:t>
      </w:r>
      <w:r w:rsidRPr="00C16B24" w:rsidR="00C16B24">
        <w:rPr>
          <w:bCs/>
          <w:sz w:val="26"/>
          <w:szCs w:val="26"/>
        </w:rPr>
        <w:t>данные изъяты</w:t>
      </w:r>
      <w:r w:rsidRPr="00C16B24" w:rsidR="00C16B24">
        <w:rPr>
          <w:rFonts w:ascii="Cambria Math" w:hAnsi="Cambria Math" w:cs="Cambria Math"/>
          <w:bCs/>
          <w:sz w:val="26"/>
          <w:szCs w:val="26"/>
        </w:rPr>
        <w:t>⟩</w:t>
      </w:r>
      <w:r w:rsidRPr="00C16B24" w:rsidR="00C16B24">
        <w:rPr>
          <w:bCs/>
          <w:sz w:val="26"/>
          <w:szCs w:val="26"/>
        </w:rPr>
        <w:t xml:space="preserve">  </w:t>
      </w:r>
      <w:r w:rsidRPr="00D16DBF">
        <w:rPr>
          <w:bCs/>
          <w:sz w:val="26"/>
          <w:szCs w:val="26"/>
        </w:rPr>
        <w:t xml:space="preserve">от </w:t>
      </w:r>
      <w:r w:rsidRPr="00D16DBF" w:rsidR="00DD2560">
        <w:rPr>
          <w:bCs/>
          <w:sz w:val="26"/>
          <w:szCs w:val="26"/>
        </w:rPr>
        <w:t>20 декабря</w:t>
      </w:r>
      <w:r w:rsidRPr="00D16DBF">
        <w:rPr>
          <w:bCs/>
          <w:sz w:val="26"/>
          <w:szCs w:val="26"/>
        </w:rPr>
        <w:t xml:space="preserve"> 2020 года ходатайство подозреваемо</w:t>
      </w:r>
      <w:r w:rsidRPr="00D16DBF" w:rsidR="00DD2560">
        <w:rPr>
          <w:bCs/>
          <w:sz w:val="26"/>
          <w:szCs w:val="26"/>
        </w:rPr>
        <w:t>го Семенова С.В.</w:t>
      </w:r>
      <w:r w:rsidRPr="00D16DBF">
        <w:rPr>
          <w:bCs/>
          <w:sz w:val="26"/>
          <w:szCs w:val="26"/>
        </w:rPr>
        <w:t xml:space="preserve"> о производстве дознания в сокращенной форме, предусмотренном гл. 32.1 УПК РФ было удовлетворено, дознание по уголовному делу № </w:t>
      </w:r>
      <w:r w:rsidRPr="00C16B24" w:rsidR="00C16B24">
        <w:rPr>
          <w:rFonts w:ascii="Cambria Math" w:hAnsi="Cambria Math" w:cs="Cambria Math"/>
          <w:bCs/>
          <w:sz w:val="26"/>
          <w:szCs w:val="26"/>
        </w:rPr>
        <w:t>⟨</w:t>
      </w:r>
      <w:r w:rsidRPr="00C16B24" w:rsidR="00C16B24">
        <w:rPr>
          <w:bCs/>
          <w:sz w:val="26"/>
          <w:szCs w:val="26"/>
        </w:rPr>
        <w:t xml:space="preserve">данные </w:t>
      </w:r>
      <w:r w:rsidRPr="00C16B24" w:rsidR="00C16B24">
        <w:rPr>
          <w:bCs/>
          <w:sz w:val="26"/>
          <w:szCs w:val="26"/>
        </w:rPr>
        <w:t>изъяты</w:t>
      </w:r>
      <w:r w:rsidRPr="00C16B24" w:rsidR="00C16B24">
        <w:rPr>
          <w:rFonts w:ascii="Cambria Math" w:hAnsi="Cambria Math" w:cs="Cambria Math"/>
          <w:bCs/>
          <w:sz w:val="26"/>
          <w:szCs w:val="26"/>
        </w:rPr>
        <w:t>⟩</w:t>
      </w:r>
      <w:r w:rsidRPr="00C16B24" w:rsidR="00C16B24">
        <w:rPr>
          <w:bCs/>
          <w:sz w:val="26"/>
          <w:szCs w:val="26"/>
        </w:rPr>
        <w:t xml:space="preserve">  </w:t>
      </w:r>
      <w:r w:rsidRPr="00D16DBF">
        <w:rPr>
          <w:sz w:val="26"/>
          <w:szCs w:val="26"/>
        </w:rPr>
        <w:t xml:space="preserve"> п</w:t>
      </w:r>
      <w:r w:rsidR="00C16B24">
        <w:rPr>
          <w:sz w:val="26"/>
          <w:szCs w:val="26"/>
        </w:rPr>
        <w:t>роводилось в сокращенной форме</w:t>
      </w:r>
      <w:r w:rsidRPr="00D16DBF">
        <w:rPr>
          <w:sz w:val="26"/>
          <w:szCs w:val="26"/>
        </w:rPr>
        <w:t xml:space="preserve">  (т. 1 </w:t>
      </w:r>
      <w:r w:rsidRPr="00D16DBF">
        <w:rPr>
          <w:sz w:val="26"/>
          <w:szCs w:val="26"/>
        </w:rPr>
        <w:t>л.д</w:t>
      </w:r>
      <w:r w:rsidRPr="00D16DBF">
        <w:rPr>
          <w:sz w:val="26"/>
          <w:szCs w:val="26"/>
        </w:rPr>
        <w:t xml:space="preserve">. </w:t>
      </w:r>
      <w:r w:rsidRPr="00D16DBF" w:rsidR="00DD2560">
        <w:rPr>
          <w:sz w:val="26"/>
          <w:szCs w:val="26"/>
        </w:rPr>
        <w:t>180</w:t>
      </w:r>
      <w:r w:rsidRPr="00D16DBF">
        <w:rPr>
          <w:sz w:val="26"/>
          <w:szCs w:val="26"/>
        </w:rPr>
        <w:t>-</w:t>
      </w:r>
      <w:r w:rsidRPr="00D16DBF" w:rsidR="00DD2560">
        <w:rPr>
          <w:sz w:val="26"/>
          <w:szCs w:val="26"/>
        </w:rPr>
        <w:t>181</w:t>
      </w:r>
      <w:r w:rsidRPr="00D16DBF">
        <w:rPr>
          <w:sz w:val="26"/>
          <w:szCs w:val="26"/>
        </w:rPr>
        <w:t xml:space="preserve">); </w:t>
      </w:r>
      <w:r w:rsidRPr="00D16DBF">
        <w:rPr>
          <w:sz w:val="26"/>
          <w:szCs w:val="26"/>
        </w:rPr>
        <w:t xml:space="preserve">при ознакомлении </w:t>
      </w:r>
      <w:r w:rsidRPr="00D16DBF" w:rsidR="00DD2560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и его защитника с обвинительным постановлением и материалами уголовного дела он воспользовал</w:t>
      </w:r>
      <w:r w:rsidRPr="00D16DBF" w:rsidR="00DD2560">
        <w:rPr>
          <w:sz w:val="26"/>
          <w:szCs w:val="26"/>
        </w:rPr>
        <w:t>ся</w:t>
      </w:r>
      <w:r w:rsidRPr="00D16DBF">
        <w:rPr>
          <w:sz w:val="26"/>
          <w:szCs w:val="26"/>
        </w:rPr>
        <w:t xml:space="preserve"> правом, предусмотренным п. 2 ч. 5 ст. 217 УПК РФ о применении особого порядка судебного разбирательства, е</w:t>
      </w:r>
      <w:r w:rsidRPr="00D16DBF" w:rsidR="00DD2560">
        <w:rPr>
          <w:sz w:val="26"/>
          <w:szCs w:val="26"/>
        </w:rPr>
        <w:t>го</w:t>
      </w:r>
      <w:r w:rsidRPr="00D16DBF">
        <w:rPr>
          <w:sz w:val="26"/>
          <w:szCs w:val="26"/>
        </w:rPr>
        <w:t xml:space="preserve"> отношения к содеянному, смягчающих наказание обстоятельств, принимая во внимание влияние назначенного наказания на исправление подсудимо</w:t>
      </w:r>
      <w:r w:rsidRPr="00D16DBF" w:rsidR="00DD2560">
        <w:rPr>
          <w:sz w:val="26"/>
          <w:szCs w:val="26"/>
        </w:rPr>
        <w:t>го</w:t>
      </w:r>
      <w:r w:rsidRPr="00D16DBF">
        <w:rPr>
          <w:sz w:val="26"/>
          <w:szCs w:val="26"/>
        </w:rPr>
        <w:t xml:space="preserve"> и условия жизни е</w:t>
      </w:r>
      <w:r w:rsidRPr="00D16DBF" w:rsidR="00DD2560">
        <w:rPr>
          <w:sz w:val="26"/>
          <w:szCs w:val="26"/>
        </w:rPr>
        <w:t>го</w:t>
      </w:r>
      <w:r w:rsidRPr="00D16DBF">
        <w:rPr>
          <w:sz w:val="26"/>
          <w:szCs w:val="26"/>
        </w:rPr>
        <w:t xml:space="preserve"> семьи, е</w:t>
      </w:r>
      <w:r w:rsidRPr="00D16DBF" w:rsidR="00DD2560">
        <w:rPr>
          <w:sz w:val="26"/>
          <w:szCs w:val="26"/>
        </w:rPr>
        <w:t>го</w:t>
      </w:r>
      <w:r w:rsidRPr="00D16DBF">
        <w:rPr>
          <w:sz w:val="26"/>
          <w:szCs w:val="26"/>
        </w:rPr>
        <w:t xml:space="preserve"> имущественное положение, суд приходит к</w:t>
      </w:r>
      <w:r w:rsidRPr="00D16DBF">
        <w:rPr>
          <w:sz w:val="26"/>
          <w:szCs w:val="26"/>
        </w:rPr>
        <w:t xml:space="preserve"> выводу о назначении подсудимой </w:t>
      </w:r>
      <w:r w:rsidRPr="00D16DBF" w:rsidR="00DD2560">
        <w:rPr>
          <w:sz w:val="26"/>
          <w:szCs w:val="26"/>
        </w:rPr>
        <w:t>Семенову С.В.</w:t>
      </w:r>
      <w:r w:rsidRPr="00D16DBF">
        <w:rPr>
          <w:sz w:val="26"/>
          <w:szCs w:val="26"/>
        </w:rPr>
        <w:t xml:space="preserve"> наказания в виде штрафа.</w:t>
      </w:r>
    </w:p>
    <w:p w:rsidR="004836ED" w:rsidRPr="00D16DBF" w:rsidP="004836ED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При этом указанную выше совокупность смягчающих подсудимо</w:t>
      </w:r>
      <w:r w:rsidRPr="00D16DBF" w:rsidR="00DD2560">
        <w:rPr>
          <w:sz w:val="26"/>
          <w:szCs w:val="26"/>
        </w:rPr>
        <w:t>му</w:t>
      </w:r>
      <w:r w:rsidRPr="00D16DBF">
        <w:rPr>
          <w:sz w:val="26"/>
          <w:szCs w:val="26"/>
        </w:rPr>
        <w:t xml:space="preserve"> наказание обстоятельств, с учетом е</w:t>
      </w:r>
      <w:r w:rsidRPr="00D16DBF" w:rsidR="00DD2560">
        <w:rPr>
          <w:sz w:val="26"/>
          <w:szCs w:val="26"/>
        </w:rPr>
        <w:t>го</w:t>
      </w:r>
      <w:r w:rsidRPr="00D16DBF">
        <w:rPr>
          <w:sz w:val="26"/>
          <w:szCs w:val="26"/>
        </w:rPr>
        <w:t xml:space="preserve"> поведения после совершения преступления, заключающегося в осознании противоправности содеянного и раскаянии в содеянном – суд находит исключительной, существенно уменьшающей степень общественной опасности совершенных </w:t>
      </w:r>
      <w:r w:rsidRPr="00D16DBF" w:rsidR="00DD2560">
        <w:rPr>
          <w:sz w:val="26"/>
          <w:szCs w:val="26"/>
        </w:rPr>
        <w:t>Семеновым С.В.</w:t>
      </w:r>
      <w:r w:rsidRPr="00D16DBF">
        <w:rPr>
          <w:sz w:val="26"/>
          <w:szCs w:val="26"/>
        </w:rPr>
        <w:t xml:space="preserve"> преступлений, предусмотренных </w:t>
      </w:r>
      <w:r w:rsidR="005C1C84">
        <w:rPr>
          <w:sz w:val="26"/>
          <w:szCs w:val="26"/>
        </w:rPr>
        <w:t xml:space="preserve">            </w:t>
      </w:r>
      <w:r w:rsidRPr="00D16DBF">
        <w:rPr>
          <w:sz w:val="26"/>
          <w:szCs w:val="26"/>
        </w:rPr>
        <w:t>ст.ст</w:t>
      </w:r>
      <w:r w:rsidRPr="00D16DBF">
        <w:rPr>
          <w:sz w:val="26"/>
          <w:szCs w:val="26"/>
        </w:rPr>
        <w:t>. 322.3 УК РФ, в связи с чем, считает возможным назначение подсудимо</w:t>
      </w:r>
      <w:r w:rsidRPr="00D16DBF" w:rsidR="00DD2560">
        <w:rPr>
          <w:sz w:val="26"/>
          <w:szCs w:val="26"/>
        </w:rPr>
        <w:t>му</w:t>
      </w:r>
      <w:r w:rsidRPr="00D16DBF">
        <w:rPr>
          <w:sz w:val="26"/>
          <w:szCs w:val="26"/>
        </w:rPr>
        <w:t xml:space="preserve"> наказания за указанное преступление, с применением положений ст</w:t>
      </w:r>
      <w:r w:rsidRPr="00D16DBF">
        <w:rPr>
          <w:sz w:val="26"/>
          <w:szCs w:val="26"/>
        </w:rPr>
        <w:t>. 64 УК РФ.</w:t>
      </w:r>
    </w:p>
    <w:p w:rsidR="004836ED" w:rsidRPr="00D16DBF" w:rsidP="004836ED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Судом не установлено обстоятельств, влекущих освобождение </w:t>
      </w:r>
      <w:r w:rsidRPr="00D16DBF" w:rsidR="00DD2560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от уголовной ответственности или от наказания, предусмотренных                    Главами 11 и 12 УК РФ.</w:t>
      </w:r>
    </w:p>
    <w:p w:rsidR="004836ED" w:rsidRPr="00D16DBF" w:rsidP="004836ED">
      <w:pPr>
        <w:ind w:right="61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Гражданский иск по делу не заявлен.</w:t>
      </w:r>
    </w:p>
    <w:p w:rsidR="00DD2560" w:rsidRPr="00D16DBF" w:rsidP="004836ED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Руководствуясь положениями </w:t>
      </w:r>
      <w:r w:rsidRPr="00D16DBF">
        <w:rPr>
          <w:sz w:val="26"/>
          <w:szCs w:val="26"/>
        </w:rPr>
        <w:t>ст.ст</w:t>
      </w:r>
      <w:r w:rsidRPr="00D16DBF">
        <w:rPr>
          <w:sz w:val="26"/>
          <w:szCs w:val="26"/>
        </w:rPr>
        <w:t xml:space="preserve">. 81, 82 УПК РФ, вещественные доказательства по уголовному делу: </w:t>
      </w:r>
      <w:r w:rsidRPr="00D16DBF">
        <w:rPr>
          <w:sz w:val="26"/>
          <w:szCs w:val="26"/>
        </w:rPr>
        <w:t xml:space="preserve">выписка из журнала учета уведомлений о прибытии иностранного гражданина или лица без гражданства в местопребывания, которая находится в материалах уголовного дела (том 1 </w:t>
      </w:r>
      <w:r w:rsidRPr="00D16DBF">
        <w:rPr>
          <w:sz w:val="26"/>
          <w:szCs w:val="26"/>
        </w:rPr>
        <w:t>л.д</w:t>
      </w:r>
      <w:r w:rsidRPr="00D16DBF">
        <w:rPr>
          <w:sz w:val="26"/>
          <w:szCs w:val="26"/>
        </w:rPr>
        <w:t>. 119), после вступления приговора в законную силу надлежит хранить при материалах уголовного дела в течение всего срока хранения уголовного дела.</w:t>
      </w:r>
    </w:p>
    <w:p w:rsidR="0028238B" w:rsidRPr="00D16DBF" w:rsidP="0028238B">
      <w:pPr>
        <w:pStyle w:val="NoSpacing"/>
        <w:ind w:firstLine="708"/>
        <w:jc w:val="both"/>
        <w:rPr>
          <w:bCs/>
          <w:iCs/>
          <w:sz w:val="26"/>
          <w:szCs w:val="26"/>
          <w:lang w:eastAsia="x-none"/>
        </w:rPr>
      </w:pPr>
      <w:r w:rsidRPr="00D16DBF">
        <w:rPr>
          <w:bCs/>
          <w:iCs/>
          <w:sz w:val="26"/>
          <w:szCs w:val="26"/>
          <w:lang w:eastAsia="x-none"/>
        </w:rPr>
        <w:t>В соответствии с частью 3 статьи 15 Уголовного кодекса Российской Федерации, совершённые Семеновым С.В. преступления, относится к категории умышленных преступлений небольшой тяжести.</w:t>
      </w:r>
    </w:p>
    <w:p w:rsidR="0028238B" w:rsidRPr="00D16DBF" w:rsidP="0028238B">
      <w:pPr>
        <w:pStyle w:val="NoSpacing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16DBF">
        <w:rPr>
          <w:bCs/>
          <w:iCs/>
          <w:sz w:val="26"/>
          <w:szCs w:val="26"/>
          <w:lang w:eastAsia="x-none"/>
        </w:rPr>
        <w:t>В силу п. «а» ч. 1 ст. 78 Уголовного кодекса Российской Федерации л</w:t>
      </w:r>
      <w:r w:rsidRPr="00D16DBF">
        <w:rPr>
          <w:rFonts w:eastAsiaTheme="minorHAnsi"/>
          <w:sz w:val="26"/>
          <w:szCs w:val="26"/>
          <w:lang w:eastAsia="en-US"/>
        </w:rPr>
        <w:t xml:space="preserve">ицо освобождается от уголовной ответственности, если со дня совершения преступления истекло два года после совершения </w:t>
      </w:r>
      <w:hyperlink r:id="rId6" w:history="1">
        <w:r w:rsidRPr="00D16DBF">
          <w:rPr>
            <w:rFonts w:eastAsiaTheme="minorHAnsi"/>
            <w:sz w:val="26"/>
            <w:szCs w:val="26"/>
            <w:lang w:eastAsia="en-US"/>
          </w:rPr>
          <w:t>преступления небольшой тяжести</w:t>
        </w:r>
      </w:hyperlink>
      <w:r w:rsidRPr="00D16DBF">
        <w:rPr>
          <w:rFonts w:eastAsiaTheme="minorHAnsi"/>
          <w:sz w:val="26"/>
          <w:szCs w:val="26"/>
          <w:lang w:eastAsia="en-US"/>
        </w:rPr>
        <w:t>.</w:t>
      </w:r>
    </w:p>
    <w:p w:rsidR="0028238B" w:rsidRPr="00D16DBF" w:rsidP="0028238B">
      <w:pPr>
        <w:pStyle w:val="NoSpacing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16DBF">
        <w:rPr>
          <w:bCs/>
          <w:iCs/>
          <w:sz w:val="26"/>
          <w:szCs w:val="26"/>
          <w:lang w:eastAsia="x-none"/>
        </w:rPr>
        <w:t>Согласно ч. 2 ст. 78 Уголовного кодекса Российской Федерации с</w:t>
      </w:r>
      <w:r w:rsidRPr="00D16DBF">
        <w:rPr>
          <w:rFonts w:eastAsiaTheme="minorHAnsi"/>
          <w:sz w:val="26"/>
          <w:szCs w:val="26"/>
          <w:lang w:eastAsia="en-US"/>
        </w:rPr>
        <w:t>роки давности исчисляются со дня совершения преступления и до момента вступления приговора суда в законную силу. В случае совершения лицом нового преступления сроки давности по каждому преступлению исчисляются самостоятельно.</w:t>
      </w:r>
    </w:p>
    <w:p w:rsidR="0028238B" w:rsidRPr="00D16DBF" w:rsidP="0028238B">
      <w:pPr>
        <w:ind w:right="-6" w:firstLine="708"/>
        <w:jc w:val="both"/>
        <w:rPr>
          <w:rFonts w:eastAsiaTheme="minorHAnsi"/>
          <w:sz w:val="26"/>
          <w:szCs w:val="26"/>
          <w:lang w:eastAsia="en-US"/>
        </w:rPr>
      </w:pPr>
      <w:r w:rsidRPr="00D16DBF">
        <w:rPr>
          <w:bCs/>
          <w:iCs/>
          <w:sz w:val="26"/>
          <w:szCs w:val="26"/>
          <w:lang w:eastAsia="x-none"/>
        </w:rPr>
        <w:t>В соответствии с п. 3 ч. 1 ст. 24 Уголовно-процессуального кодекса Российской Федерации у</w:t>
      </w:r>
      <w:r w:rsidRPr="00D16DBF">
        <w:rPr>
          <w:rFonts w:eastAsiaTheme="minorHAnsi"/>
          <w:sz w:val="26"/>
          <w:szCs w:val="26"/>
          <w:lang w:eastAsia="en-US"/>
        </w:rPr>
        <w:t xml:space="preserve">головное дело не может быть возбуждено, а возбужденное уголовное дело подлежит прекращению в связи с истечением </w:t>
      </w:r>
      <w:hyperlink r:id="rId7" w:history="1">
        <w:r w:rsidRPr="00D16DBF">
          <w:rPr>
            <w:rFonts w:eastAsiaTheme="minorHAnsi"/>
            <w:sz w:val="26"/>
            <w:szCs w:val="26"/>
            <w:lang w:eastAsia="en-US"/>
          </w:rPr>
          <w:t>сроков давности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уголовного преследования.</w:t>
      </w:r>
    </w:p>
    <w:p w:rsidR="0028238B" w:rsidRPr="00D16DBF" w:rsidP="0028238B">
      <w:pPr>
        <w:ind w:right="-6" w:firstLine="708"/>
        <w:jc w:val="both"/>
        <w:rPr>
          <w:rFonts w:eastAsiaTheme="minorHAnsi"/>
          <w:sz w:val="26"/>
          <w:szCs w:val="26"/>
          <w:lang w:eastAsia="en-US"/>
        </w:rPr>
      </w:pPr>
      <w:r w:rsidRPr="00D16DBF">
        <w:rPr>
          <w:rFonts w:eastAsiaTheme="minorHAnsi"/>
          <w:sz w:val="26"/>
          <w:szCs w:val="26"/>
          <w:lang w:eastAsia="en-US"/>
        </w:rPr>
        <w:t xml:space="preserve">Согласно ч. 8 ст. 302 УПК РФ если основания прекращения уголовного дела и (или) уголовного преследования, указанные в </w:t>
      </w:r>
      <w:hyperlink r:id="rId8" w:history="1">
        <w:r w:rsidRPr="00D16DBF">
          <w:rPr>
            <w:rFonts w:eastAsiaTheme="minorHAnsi"/>
            <w:sz w:val="26"/>
            <w:szCs w:val="26"/>
            <w:lang w:eastAsia="en-US"/>
          </w:rPr>
          <w:t>пунктах 1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- </w:t>
      </w:r>
      <w:hyperlink r:id="rId9" w:history="1">
        <w:r w:rsidRPr="00D16DBF">
          <w:rPr>
            <w:rFonts w:eastAsiaTheme="minorHAnsi"/>
            <w:sz w:val="26"/>
            <w:szCs w:val="26"/>
            <w:lang w:eastAsia="en-US"/>
          </w:rPr>
          <w:t>3 части первой статьи 24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и </w:t>
      </w:r>
      <w:hyperlink r:id="rId10" w:history="1">
        <w:r w:rsidRPr="00D16DBF">
          <w:rPr>
            <w:rFonts w:eastAsiaTheme="minorHAnsi"/>
            <w:sz w:val="26"/>
            <w:szCs w:val="26"/>
            <w:lang w:eastAsia="en-US"/>
          </w:rPr>
          <w:t>пунктах 1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и </w:t>
      </w:r>
      <w:hyperlink r:id="rId11" w:history="1">
        <w:r w:rsidRPr="00D16DBF">
          <w:rPr>
            <w:rFonts w:eastAsiaTheme="minorHAnsi"/>
            <w:sz w:val="26"/>
            <w:szCs w:val="26"/>
            <w:lang w:eastAsia="en-US"/>
          </w:rPr>
          <w:t>3 части первой статьи 27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настоящего Кодекса, обнаруживаются в ходе судебного разбирательства, то суд продолжает рассмотрение уголовного дела в обычном порядке до его разрешения по существу.</w:t>
      </w:r>
      <w:r w:rsidRPr="00D16DBF">
        <w:rPr>
          <w:rFonts w:eastAsiaTheme="minorHAnsi"/>
          <w:sz w:val="26"/>
          <w:szCs w:val="26"/>
          <w:lang w:eastAsia="en-US"/>
        </w:rPr>
        <w:t xml:space="preserve"> В случаях, предусмотренных </w:t>
      </w:r>
      <w:hyperlink r:id="rId8" w:history="1">
        <w:r w:rsidRPr="00D16DBF">
          <w:rPr>
            <w:rFonts w:eastAsiaTheme="minorHAnsi"/>
            <w:sz w:val="26"/>
            <w:szCs w:val="26"/>
            <w:lang w:eastAsia="en-US"/>
          </w:rPr>
          <w:t>пунктами 1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и </w:t>
      </w:r>
      <w:hyperlink r:id="rId12" w:history="1">
        <w:r w:rsidRPr="00D16DBF">
          <w:rPr>
            <w:rFonts w:eastAsiaTheme="minorHAnsi"/>
            <w:sz w:val="26"/>
            <w:szCs w:val="26"/>
            <w:lang w:eastAsia="en-US"/>
          </w:rPr>
          <w:t>2 части первой статьи 24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и </w:t>
      </w:r>
      <w:hyperlink r:id="rId10" w:history="1">
        <w:r w:rsidRPr="00D16DBF">
          <w:rPr>
            <w:rFonts w:eastAsiaTheme="minorHAnsi"/>
            <w:sz w:val="26"/>
            <w:szCs w:val="26"/>
            <w:lang w:eastAsia="en-US"/>
          </w:rPr>
          <w:t>пунктами 1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и </w:t>
      </w:r>
      <w:hyperlink r:id="rId13" w:history="1">
        <w:r w:rsidRPr="00D16DBF">
          <w:rPr>
            <w:rFonts w:eastAsiaTheme="minorHAnsi"/>
            <w:sz w:val="26"/>
            <w:szCs w:val="26"/>
            <w:lang w:eastAsia="en-US"/>
          </w:rPr>
          <w:t>2 части первой статьи 27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настоящего Кодекса, суд постановляет оправдательный приговор, а в случаях, предусмотренных </w:t>
      </w:r>
      <w:hyperlink r:id="rId9" w:history="1">
        <w:r w:rsidRPr="00D16DBF">
          <w:rPr>
            <w:rFonts w:eastAsiaTheme="minorHAnsi"/>
            <w:sz w:val="26"/>
            <w:szCs w:val="26"/>
            <w:lang w:eastAsia="en-US"/>
          </w:rPr>
          <w:t>пунктом 3 части первой статьи 24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и </w:t>
      </w:r>
      <w:hyperlink r:id="rId11" w:history="1">
        <w:r w:rsidRPr="00D16DBF">
          <w:rPr>
            <w:rFonts w:eastAsiaTheme="minorHAnsi"/>
            <w:sz w:val="26"/>
            <w:szCs w:val="26"/>
            <w:lang w:eastAsia="en-US"/>
          </w:rPr>
          <w:t>пунктом 3 части первой статьи 27</w:t>
        </w:r>
      </w:hyperlink>
      <w:r w:rsidRPr="00D16DBF">
        <w:rPr>
          <w:rFonts w:eastAsiaTheme="minorHAnsi"/>
          <w:sz w:val="26"/>
          <w:szCs w:val="26"/>
          <w:lang w:eastAsia="en-US"/>
        </w:rPr>
        <w:t xml:space="preserve"> настоящего Кодекса, - обвинительный приговор с освобождением осужденного от наказания.</w:t>
      </w:r>
    </w:p>
    <w:p w:rsidR="004836ED" w:rsidRPr="00D16DBF" w:rsidP="004836ED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Процессуальными издержками по делу согласно ст. 131 УПК РФ являются расходы, связанные с оплатой труда адвоката </w:t>
      </w:r>
      <w:r w:rsidRPr="00D16DBF" w:rsidR="00DD2560">
        <w:rPr>
          <w:sz w:val="26"/>
          <w:szCs w:val="26"/>
        </w:rPr>
        <w:t>Велиляева</w:t>
      </w:r>
      <w:r w:rsidRPr="00D16DBF" w:rsidR="00DD2560">
        <w:rPr>
          <w:sz w:val="26"/>
          <w:szCs w:val="26"/>
        </w:rPr>
        <w:t xml:space="preserve"> И.Ш.</w:t>
      </w:r>
      <w:r w:rsidRPr="00D16DBF">
        <w:rPr>
          <w:sz w:val="26"/>
          <w:szCs w:val="26"/>
        </w:rPr>
        <w:t xml:space="preserve"> осуществлявше</w:t>
      </w:r>
      <w:r w:rsidRPr="00D16DBF" w:rsidR="00DD2560">
        <w:rPr>
          <w:sz w:val="26"/>
          <w:szCs w:val="26"/>
        </w:rPr>
        <w:t>го</w:t>
      </w:r>
      <w:r w:rsidRPr="00D16DBF">
        <w:rPr>
          <w:sz w:val="26"/>
          <w:szCs w:val="26"/>
        </w:rPr>
        <w:t xml:space="preserve"> защиту интересов </w:t>
      </w:r>
      <w:r w:rsidRPr="00D16DBF" w:rsidR="00DD2560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по назначению суда, которые на основании ч. 1                  ст. 132 УПК РФ подлежат возмещению за счет средств федерального бюджета и взысканию с </w:t>
      </w:r>
      <w:r w:rsidRPr="00D16DBF" w:rsidR="00DD2560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не подлежат.</w:t>
      </w:r>
      <w:r w:rsidRPr="00D16DBF">
        <w:rPr>
          <w:sz w:val="26"/>
          <w:szCs w:val="26"/>
        </w:rPr>
        <w:t xml:space="preserve"> В силу ч. 3 ст. 313 УПК РФ о размере вознаграждения выносится отдельное постановление.</w:t>
      </w:r>
    </w:p>
    <w:p w:rsidR="004836ED" w:rsidRPr="00D16DBF" w:rsidP="004836ED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Основания применения меры пресечения в виде подписки о невыезде в отношении </w:t>
      </w:r>
      <w:r w:rsidRPr="00D16DBF" w:rsidR="00DD2560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не изменились и не отпали, в связи с чем, до вступления приговора в законную силу, данная мера пресечения в отношении него подлежит оставлению без изменения.</w:t>
      </w:r>
    </w:p>
    <w:p w:rsidR="00B665B2" w:rsidRPr="00D16DBF" w:rsidP="00B665B2">
      <w:pPr>
        <w:ind w:right="-6"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На основании изложенного и руководствуясь ст. ст. 44, 299, 303-304, 307-309, 316, 317 УПК РФ, мировой судья, -</w:t>
      </w:r>
    </w:p>
    <w:p w:rsidR="00B665B2" w:rsidRPr="00D16DBF" w:rsidP="00B665B2">
      <w:pPr>
        <w:ind w:right="61"/>
        <w:jc w:val="center"/>
        <w:rPr>
          <w:bCs/>
          <w:sz w:val="26"/>
          <w:szCs w:val="26"/>
        </w:rPr>
      </w:pPr>
    </w:p>
    <w:p w:rsidR="00B665B2" w:rsidRPr="00D16DBF" w:rsidP="00B665B2">
      <w:pPr>
        <w:ind w:right="61"/>
        <w:jc w:val="center"/>
        <w:rPr>
          <w:bCs/>
          <w:sz w:val="26"/>
          <w:szCs w:val="26"/>
        </w:rPr>
      </w:pPr>
      <w:r w:rsidRPr="00D16DBF">
        <w:rPr>
          <w:bCs/>
          <w:sz w:val="26"/>
          <w:szCs w:val="26"/>
        </w:rPr>
        <w:t>ПРИГОВОРИЛ:</w:t>
      </w:r>
    </w:p>
    <w:p w:rsidR="00B665B2" w:rsidRPr="00D16DBF" w:rsidP="00B665B2">
      <w:pPr>
        <w:ind w:left="720" w:right="638"/>
        <w:jc w:val="center"/>
        <w:rPr>
          <w:bCs/>
          <w:sz w:val="26"/>
          <w:szCs w:val="26"/>
        </w:rPr>
      </w:pP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Семенова Сергея Владимировича</w:t>
      </w:r>
      <w:r w:rsidRPr="00D16DBF">
        <w:rPr>
          <w:sz w:val="26"/>
          <w:szCs w:val="26"/>
        </w:rPr>
        <w:t xml:space="preserve"> признать виновн</w:t>
      </w:r>
      <w:r w:rsidRPr="00D16DBF">
        <w:rPr>
          <w:sz w:val="26"/>
          <w:szCs w:val="26"/>
        </w:rPr>
        <w:t>ым</w:t>
      </w:r>
      <w:r w:rsidRPr="00D16DBF">
        <w:rPr>
          <w:sz w:val="26"/>
          <w:szCs w:val="26"/>
        </w:rPr>
        <w:t xml:space="preserve"> в совершении преступлений, предусмотренных </w:t>
      </w:r>
      <w:r w:rsidRPr="00D16DBF">
        <w:rPr>
          <w:sz w:val="26"/>
          <w:szCs w:val="26"/>
        </w:rPr>
        <w:t>ст.ст</w:t>
      </w:r>
      <w:r w:rsidRPr="00D16DBF">
        <w:rPr>
          <w:sz w:val="26"/>
          <w:szCs w:val="26"/>
        </w:rPr>
        <w:t xml:space="preserve">. </w:t>
      </w:r>
      <w:r w:rsidRPr="00D16DBF">
        <w:rPr>
          <w:rStyle w:val="s11"/>
          <w:sz w:val="26"/>
          <w:szCs w:val="26"/>
        </w:rPr>
        <w:t>322.3, 322.3, 322.3,</w:t>
      </w:r>
      <w:r w:rsidRPr="00D16DBF" w:rsidR="00D16DBF">
        <w:rPr>
          <w:rStyle w:val="s11"/>
          <w:sz w:val="26"/>
          <w:szCs w:val="26"/>
        </w:rPr>
        <w:t xml:space="preserve"> 322.3, 322.3, 322.3,</w:t>
      </w:r>
      <w:r w:rsidRPr="00D16DBF">
        <w:rPr>
          <w:rStyle w:val="s11"/>
          <w:sz w:val="26"/>
          <w:szCs w:val="26"/>
        </w:rPr>
        <w:t xml:space="preserve"> 322.3</w:t>
      </w:r>
      <w:r w:rsidRPr="00D16DBF">
        <w:rPr>
          <w:sz w:val="26"/>
          <w:szCs w:val="26"/>
        </w:rPr>
        <w:t xml:space="preserve"> Уголовного Кодекса Российской Федерации, и назначить е</w:t>
      </w:r>
      <w:r w:rsidRPr="00D16DBF">
        <w:rPr>
          <w:sz w:val="26"/>
          <w:szCs w:val="26"/>
        </w:rPr>
        <w:t>му</w:t>
      </w:r>
      <w:r w:rsidRPr="00D16DBF">
        <w:rPr>
          <w:sz w:val="26"/>
          <w:szCs w:val="26"/>
        </w:rPr>
        <w:t xml:space="preserve"> наказание:</w:t>
      </w:r>
    </w:p>
    <w:p w:rsidR="0028238B" w:rsidRPr="00D16DBF" w:rsidP="0028238B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-  по ст. 322.3 УК РФ</w:t>
      </w:r>
      <w:r w:rsidRPr="00D16DBF" w:rsidR="00F47C24">
        <w:rPr>
          <w:sz w:val="26"/>
          <w:szCs w:val="26"/>
        </w:rPr>
        <w:t xml:space="preserve"> по эпизоду от 28.01.2019г.</w:t>
      </w:r>
      <w:r w:rsidRPr="00D16DBF">
        <w:rPr>
          <w:sz w:val="26"/>
          <w:szCs w:val="26"/>
        </w:rPr>
        <w:t xml:space="preserve"> в виде штрафа </w:t>
      </w:r>
      <w:r w:rsidR="005C1C84">
        <w:rPr>
          <w:sz w:val="26"/>
          <w:szCs w:val="26"/>
        </w:rPr>
        <w:t xml:space="preserve">                            </w:t>
      </w:r>
      <w:r w:rsidRPr="00D16DBF">
        <w:rPr>
          <w:sz w:val="26"/>
          <w:szCs w:val="26"/>
        </w:rPr>
        <w:t>в размере 20000 (двадцать тысяч) рублей;</w:t>
      </w:r>
    </w:p>
    <w:p w:rsidR="0028238B" w:rsidRPr="00D16DBF" w:rsidP="0028238B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-  по ст. 322.3 УК РФ </w:t>
      </w:r>
      <w:r w:rsidRPr="00D16DBF" w:rsidR="00F47C24">
        <w:rPr>
          <w:sz w:val="26"/>
          <w:szCs w:val="26"/>
        </w:rPr>
        <w:t>по эпизоду от 2</w:t>
      </w:r>
      <w:r w:rsidRPr="00D16DBF" w:rsidR="00D16DBF">
        <w:rPr>
          <w:sz w:val="26"/>
          <w:szCs w:val="26"/>
        </w:rPr>
        <w:t>6</w:t>
      </w:r>
      <w:r w:rsidRPr="00D16DBF" w:rsidR="00F47C24">
        <w:rPr>
          <w:sz w:val="26"/>
          <w:szCs w:val="26"/>
        </w:rPr>
        <w:t>.0</w:t>
      </w:r>
      <w:r w:rsidRPr="00D16DBF" w:rsidR="00D16DBF">
        <w:rPr>
          <w:sz w:val="26"/>
          <w:szCs w:val="26"/>
        </w:rPr>
        <w:t>2</w:t>
      </w:r>
      <w:r w:rsidRPr="00D16DBF" w:rsidR="00F47C24">
        <w:rPr>
          <w:sz w:val="26"/>
          <w:szCs w:val="26"/>
        </w:rPr>
        <w:t xml:space="preserve">.2019г. </w:t>
      </w:r>
      <w:r w:rsidRPr="00D16DBF">
        <w:rPr>
          <w:sz w:val="26"/>
          <w:szCs w:val="26"/>
        </w:rPr>
        <w:t xml:space="preserve">в виде штрафа </w:t>
      </w:r>
      <w:r w:rsidR="005C1C84">
        <w:rPr>
          <w:sz w:val="26"/>
          <w:szCs w:val="26"/>
        </w:rPr>
        <w:t xml:space="preserve">                            </w:t>
      </w:r>
      <w:r w:rsidRPr="00D16DBF">
        <w:rPr>
          <w:sz w:val="26"/>
          <w:szCs w:val="26"/>
        </w:rPr>
        <w:t>в размере 20000 (двадцать тысяч) рублей;</w:t>
      </w:r>
    </w:p>
    <w:p w:rsidR="0028238B" w:rsidRPr="00D16DBF" w:rsidP="0028238B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-  по ст. 322.3 УК РФ </w:t>
      </w:r>
      <w:r w:rsidRPr="00D16DBF" w:rsidR="00D16DBF">
        <w:rPr>
          <w:sz w:val="26"/>
          <w:szCs w:val="26"/>
        </w:rPr>
        <w:t xml:space="preserve">по эпизоду от 22.03.2019г. </w:t>
      </w:r>
      <w:r w:rsidRPr="00D16DBF">
        <w:rPr>
          <w:sz w:val="26"/>
          <w:szCs w:val="26"/>
        </w:rPr>
        <w:t xml:space="preserve">в виде штрафа </w:t>
      </w:r>
      <w:r w:rsidR="005C1C84">
        <w:rPr>
          <w:sz w:val="26"/>
          <w:szCs w:val="26"/>
        </w:rPr>
        <w:t xml:space="preserve">                           </w:t>
      </w:r>
      <w:r w:rsidRPr="00D16DBF">
        <w:rPr>
          <w:sz w:val="26"/>
          <w:szCs w:val="26"/>
        </w:rPr>
        <w:t>в размере 20000 (двадцать тысяч) рублей;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-  по ст. 322.3 УК РФ </w:t>
      </w:r>
      <w:r w:rsidRPr="00D16DBF" w:rsidR="00D16DBF">
        <w:rPr>
          <w:sz w:val="26"/>
          <w:szCs w:val="26"/>
        </w:rPr>
        <w:t>по эпизоду от 30</w:t>
      </w:r>
      <w:r w:rsidRPr="00D16DBF" w:rsidR="00F47C24">
        <w:rPr>
          <w:sz w:val="26"/>
          <w:szCs w:val="26"/>
        </w:rPr>
        <w:t>.0</w:t>
      </w:r>
      <w:r w:rsidRPr="00D16DBF" w:rsidR="00D16DBF">
        <w:rPr>
          <w:sz w:val="26"/>
          <w:szCs w:val="26"/>
        </w:rPr>
        <w:t>4</w:t>
      </w:r>
      <w:r w:rsidRPr="00D16DBF" w:rsidR="00F47C24">
        <w:rPr>
          <w:sz w:val="26"/>
          <w:szCs w:val="26"/>
        </w:rPr>
        <w:t xml:space="preserve">.2019г. </w:t>
      </w:r>
      <w:r w:rsidRPr="00D16DBF">
        <w:rPr>
          <w:sz w:val="26"/>
          <w:szCs w:val="26"/>
        </w:rPr>
        <w:t xml:space="preserve">в виде штрафа </w:t>
      </w:r>
      <w:r w:rsidR="005C1C84">
        <w:rPr>
          <w:sz w:val="26"/>
          <w:szCs w:val="26"/>
        </w:rPr>
        <w:t xml:space="preserve">                           </w:t>
      </w:r>
      <w:r w:rsidRPr="00D16DBF">
        <w:rPr>
          <w:sz w:val="26"/>
          <w:szCs w:val="26"/>
        </w:rPr>
        <w:t xml:space="preserve">в размере </w:t>
      </w:r>
      <w:r w:rsidRPr="00D16DBF" w:rsidR="00B40832">
        <w:rPr>
          <w:sz w:val="26"/>
          <w:szCs w:val="26"/>
        </w:rPr>
        <w:t>20</w:t>
      </w:r>
      <w:r w:rsidRPr="00D16DBF">
        <w:rPr>
          <w:sz w:val="26"/>
          <w:szCs w:val="26"/>
        </w:rPr>
        <w:t>000 (</w:t>
      </w:r>
      <w:r w:rsidRPr="00D16DBF" w:rsidR="00B40832">
        <w:rPr>
          <w:sz w:val="26"/>
          <w:szCs w:val="26"/>
        </w:rPr>
        <w:t>двадца</w:t>
      </w:r>
      <w:r w:rsidRPr="00D16DBF">
        <w:rPr>
          <w:sz w:val="26"/>
          <w:szCs w:val="26"/>
        </w:rPr>
        <w:t>ть тысяч) рублей;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-  по ст. 322.3 УК РФ </w:t>
      </w:r>
      <w:r w:rsidRPr="00D16DBF" w:rsidR="00F47C24">
        <w:rPr>
          <w:sz w:val="26"/>
          <w:szCs w:val="26"/>
        </w:rPr>
        <w:t>по эпизоду от 2</w:t>
      </w:r>
      <w:r w:rsidRPr="00D16DBF" w:rsidR="00D16DBF">
        <w:rPr>
          <w:sz w:val="26"/>
          <w:szCs w:val="26"/>
        </w:rPr>
        <w:t>9</w:t>
      </w:r>
      <w:r w:rsidRPr="00D16DBF" w:rsidR="00F47C24">
        <w:rPr>
          <w:sz w:val="26"/>
          <w:szCs w:val="26"/>
        </w:rPr>
        <w:t>.0</w:t>
      </w:r>
      <w:r w:rsidRPr="00D16DBF" w:rsidR="00D16DBF">
        <w:rPr>
          <w:sz w:val="26"/>
          <w:szCs w:val="26"/>
        </w:rPr>
        <w:t>5</w:t>
      </w:r>
      <w:r w:rsidRPr="00D16DBF" w:rsidR="00F47C24">
        <w:rPr>
          <w:sz w:val="26"/>
          <w:szCs w:val="26"/>
        </w:rPr>
        <w:t xml:space="preserve">.2019г. </w:t>
      </w:r>
      <w:r w:rsidRPr="00D16DBF">
        <w:rPr>
          <w:sz w:val="26"/>
          <w:szCs w:val="26"/>
        </w:rPr>
        <w:t xml:space="preserve">в виде штрафа </w:t>
      </w:r>
      <w:r w:rsidR="005C1C84">
        <w:rPr>
          <w:sz w:val="26"/>
          <w:szCs w:val="26"/>
        </w:rPr>
        <w:t xml:space="preserve">                            </w:t>
      </w:r>
      <w:r w:rsidRPr="00D16DBF">
        <w:rPr>
          <w:sz w:val="26"/>
          <w:szCs w:val="26"/>
        </w:rPr>
        <w:t xml:space="preserve">в размере </w:t>
      </w:r>
      <w:r w:rsidRPr="00D16DBF" w:rsidR="00B40832">
        <w:rPr>
          <w:sz w:val="26"/>
          <w:szCs w:val="26"/>
        </w:rPr>
        <w:t xml:space="preserve">20000 (двадцать </w:t>
      </w:r>
      <w:r w:rsidRPr="00D16DBF">
        <w:rPr>
          <w:sz w:val="26"/>
          <w:szCs w:val="26"/>
        </w:rPr>
        <w:t>тысяч) рублей;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-  по ст. 322.3 УК РФ </w:t>
      </w:r>
      <w:r w:rsidRPr="00D16DBF" w:rsidR="00F47C24">
        <w:rPr>
          <w:sz w:val="26"/>
          <w:szCs w:val="26"/>
        </w:rPr>
        <w:t xml:space="preserve">по эпизоду от </w:t>
      </w:r>
      <w:r w:rsidRPr="00D16DBF" w:rsidR="00D16DBF">
        <w:rPr>
          <w:sz w:val="26"/>
          <w:szCs w:val="26"/>
        </w:rPr>
        <w:t>07</w:t>
      </w:r>
      <w:r w:rsidRPr="00D16DBF" w:rsidR="00F47C24">
        <w:rPr>
          <w:sz w:val="26"/>
          <w:szCs w:val="26"/>
        </w:rPr>
        <w:t>.0</w:t>
      </w:r>
      <w:r w:rsidRPr="00D16DBF" w:rsidR="00D16DBF">
        <w:rPr>
          <w:sz w:val="26"/>
          <w:szCs w:val="26"/>
        </w:rPr>
        <w:t>6</w:t>
      </w:r>
      <w:r w:rsidRPr="00D16DBF" w:rsidR="00F47C24">
        <w:rPr>
          <w:sz w:val="26"/>
          <w:szCs w:val="26"/>
        </w:rPr>
        <w:t xml:space="preserve">.2019г. </w:t>
      </w:r>
      <w:r w:rsidRPr="00D16DBF">
        <w:rPr>
          <w:sz w:val="26"/>
          <w:szCs w:val="26"/>
        </w:rPr>
        <w:t xml:space="preserve">в виде штрафа </w:t>
      </w:r>
      <w:r w:rsidR="005C1C84">
        <w:rPr>
          <w:sz w:val="26"/>
          <w:szCs w:val="26"/>
        </w:rPr>
        <w:t xml:space="preserve">                           </w:t>
      </w:r>
      <w:r w:rsidRPr="00D16DBF">
        <w:rPr>
          <w:sz w:val="26"/>
          <w:szCs w:val="26"/>
        </w:rPr>
        <w:t xml:space="preserve">в размере </w:t>
      </w:r>
      <w:r w:rsidRPr="00D16DBF" w:rsidR="00B40832">
        <w:rPr>
          <w:sz w:val="26"/>
          <w:szCs w:val="26"/>
        </w:rPr>
        <w:t xml:space="preserve">20000 (двадцать </w:t>
      </w:r>
      <w:r w:rsidRPr="00D16DBF">
        <w:rPr>
          <w:sz w:val="26"/>
          <w:szCs w:val="26"/>
        </w:rPr>
        <w:t>тысяч) рублей;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-  по ст. 322.3 УК РФ </w:t>
      </w:r>
      <w:r w:rsidRPr="00D16DBF" w:rsidR="00F47C24">
        <w:rPr>
          <w:sz w:val="26"/>
          <w:szCs w:val="26"/>
        </w:rPr>
        <w:t>по эпизоду от 2</w:t>
      </w:r>
      <w:r w:rsidRPr="00D16DBF" w:rsidR="00D16DBF">
        <w:rPr>
          <w:sz w:val="26"/>
          <w:szCs w:val="26"/>
        </w:rPr>
        <w:t>5</w:t>
      </w:r>
      <w:r w:rsidRPr="00D16DBF" w:rsidR="00F47C24">
        <w:rPr>
          <w:sz w:val="26"/>
          <w:szCs w:val="26"/>
        </w:rPr>
        <w:t>.0</w:t>
      </w:r>
      <w:r w:rsidRPr="00D16DBF" w:rsidR="00D16DBF">
        <w:rPr>
          <w:sz w:val="26"/>
          <w:szCs w:val="26"/>
        </w:rPr>
        <w:t>9</w:t>
      </w:r>
      <w:r w:rsidRPr="00D16DBF" w:rsidR="00F47C24">
        <w:rPr>
          <w:sz w:val="26"/>
          <w:szCs w:val="26"/>
        </w:rPr>
        <w:t xml:space="preserve">.2019г. </w:t>
      </w:r>
      <w:r w:rsidRPr="00D16DBF">
        <w:rPr>
          <w:sz w:val="26"/>
          <w:szCs w:val="26"/>
        </w:rPr>
        <w:t xml:space="preserve">в виде штрафа </w:t>
      </w:r>
      <w:r w:rsidR="005C1C84">
        <w:rPr>
          <w:sz w:val="26"/>
          <w:szCs w:val="26"/>
        </w:rPr>
        <w:t xml:space="preserve">                            </w:t>
      </w:r>
      <w:r w:rsidRPr="00D16DBF">
        <w:rPr>
          <w:sz w:val="26"/>
          <w:szCs w:val="26"/>
        </w:rPr>
        <w:t xml:space="preserve">в размере </w:t>
      </w:r>
      <w:r w:rsidRPr="00D16DBF" w:rsidR="00B40832">
        <w:rPr>
          <w:sz w:val="26"/>
          <w:szCs w:val="26"/>
        </w:rPr>
        <w:t xml:space="preserve">20000 (двадцать </w:t>
      </w:r>
      <w:r w:rsidRPr="00D16DBF">
        <w:rPr>
          <w:sz w:val="26"/>
          <w:szCs w:val="26"/>
        </w:rPr>
        <w:t>тысяч) рублей.</w:t>
      </w:r>
    </w:p>
    <w:p w:rsidR="00D16DBF" w:rsidRPr="00D16DBF" w:rsidP="00D16DBF">
      <w:pPr>
        <w:ind w:firstLine="708"/>
        <w:jc w:val="both"/>
        <w:rPr>
          <w:bCs/>
          <w:iCs/>
          <w:sz w:val="26"/>
          <w:szCs w:val="26"/>
          <w:lang w:eastAsia="x-none"/>
        </w:rPr>
      </w:pPr>
      <w:r w:rsidRPr="00D16DBF">
        <w:rPr>
          <w:sz w:val="26"/>
          <w:szCs w:val="26"/>
        </w:rPr>
        <w:t xml:space="preserve">На основании </w:t>
      </w:r>
      <w:r w:rsidRPr="00D16DBF">
        <w:rPr>
          <w:bCs/>
          <w:iCs/>
          <w:sz w:val="26"/>
          <w:szCs w:val="26"/>
          <w:lang w:eastAsia="x-none"/>
        </w:rPr>
        <w:t xml:space="preserve">п. «а» ч. 1 ст. 78 УК РФ освободить Семенова Сергея Владимировича от наказания по эпизодам от </w:t>
      </w:r>
      <w:r w:rsidRPr="00D16DBF">
        <w:rPr>
          <w:sz w:val="26"/>
          <w:szCs w:val="26"/>
        </w:rPr>
        <w:t xml:space="preserve">28.01.2019г., 26.02.2019г. и 22.03.2019г. </w:t>
      </w:r>
      <w:r w:rsidRPr="00D16DBF">
        <w:rPr>
          <w:rFonts w:eastAsiaTheme="minorHAnsi"/>
          <w:sz w:val="26"/>
          <w:szCs w:val="26"/>
          <w:lang w:eastAsia="en-US"/>
        </w:rPr>
        <w:t xml:space="preserve">в связи с истечением </w:t>
      </w:r>
      <w:hyperlink r:id="rId7" w:history="1">
        <w:r w:rsidRPr="00D16DBF">
          <w:rPr>
            <w:rFonts w:eastAsiaTheme="minorHAnsi"/>
            <w:sz w:val="26"/>
            <w:szCs w:val="26"/>
            <w:lang w:eastAsia="en-US"/>
          </w:rPr>
          <w:t>сроков давности</w:t>
        </w:r>
      </w:hyperlink>
      <w:r w:rsidRPr="00D16DBF">
        <w:rPr>
          <w:rFonts w:eastAsiaTheme="minorHAnsi"/>
          <w:sz w:val="26"/>
          <w:szCs w:val="26"/>
          <w:lang w:eastAsia="en-US"/>
        </w:rPr>
        <w:t>.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bCs/>
          <w:sz w:val="26"/>
          <w:szCs w:val="26"/>
        </w:rPr>
        <w:t xml:space="preserve">На основании ч. 2 ст. 69 УК РФ по совокупности совершенных преступлений, путем частичного сложения назначенных наказаний — окончательно назначить </w:t>
      </w:r>
      <w:r w:rsidRPr="00D16DBF" w:rsidR="00B40832">
        <w:rPr>
          <w:sz w:val="26"/>
          <w:szCs w:val="26"/>
        </w:rPr>
        <w:t>Семенову Сергею Владимировичу</w:t>
      </w:r>
      <w:r w:rsidRPr="00D16DBF">
        <w:rPr>
          <w:bCs/>
          <w:sz w:val="26"/>
          <w:szCs w:val="26"/>
        </w:rPr>
        <w:t xml:space="preserve"> наказание в виде штрафа </w:t>
      </w:r>
      <w:r w:rsidR="005C1C84">
        <w:rPr>
          <w:bCs/>
          <w:sz w:val="26"/>
          <w:szCs w:val="26"/>
        </w:rPr>
        <w:t xml:space="preserve">                                            </w:t>
      </w:r>
      <w:r w:rsidRPr="00D16DBF">
        <w:rPr>
          <w:bCs/>
          <w:sz w:val="26"/>
          <w:szCs w:val="26"/>
        </w:rPr>
        <w:t xml:space="preserve">в размере </w:t>
      </w:r>
      <w:r w:rsidRPr="00D16DBF" w:rsidR="00B40832">
        <w:rPr>
          <w:bCs/>
          <w:sz w:val="26"/>
          <w:szCs w:val="26"/>
        </w:rPr>
        <w:t>35</w:t>
      </w:r>
      <w:r w:rsidRPr="00D16DBF">
        <w:rPr>
          <w:bCs/>
          <w:sz w:val="26"/>
          <w:szCs w:val="26"/>
        </w:rPr>
        <w:t>000 (</w:t>
      </w:r>
      <w:r w:rsidRPr="00D16DBF" w:rsidR="00B40832">
        <w:rPr>
          <w:bCs/>
          <w:sz w:val="26"/>
          <w:szCs w:val="26"/>
        </w:rPr>
        <w:t>три</w:t>
      </w:r>
      <w:r w:rsidRPr="00D16DBF">
        <w:rPr>
          <w:bCs/>
          <w:sz w:val="26"/>
          <w:szCs w:val="26"/>
        </w:rPr>
        <w:t>дцать</w:t>
      </w:r>
      <w:r w:rsidRPr="00D16DBF" w:rsidR="00B40832">
        <w:rPr>
          <w:bCs/>
          <w:sz w:val="26"/>
          <w:szCs w:val="26"/>
        </w:rPr>
        <w:t xml:space="preserve"> пять</w:t>
      </w:r>
      <w:r w:rsidRPr="00D16DBF">
        <w:rPr>
          <w:bCs/>
          <w:sz w:val="26"/>
          <w:szCs w:val="26"/>
        </w:rPr>
        <w:t xml:space="preserve"> тысяч) рублей.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Меру пресечения в виде подписки о невыезде и надлежащем поведении в отношении </w:t>
      </w:r>
      <w:r w:rsidRPr="00D16DBF" w:rsidR="00B40832">
        <w:rPr>
          <w:sz w:val="26"/>
          <w:szCs w:val="26"/>
        </w:rPr>
        <w:t>Семенова С.В.</w:t>
      </w:r>
      <w:r w:rsidRPr="00D16DBF">
        <w:rPr>
          <w:sz w:val="26"/>
          <w:szCs w:val="26"/>
        </w:rPr>
        <w:t xml:space="preserve"> оставить без изменения до вступления приговора в законную силу.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Вещественные доказательства: </w:t>
      </w:r>
      <w:r w:rsidRPr="00D16DBF" w:rsidR="00B40832">
        <w:rPr>
          <w:sz w:val="26"/>
          <w:szCs w:val="26"/>
        </w:rPr>
        <w:t>выписка из журнала учета уведомлений о прибытии ин</w:t>
      </w:r>
      <w:r w:rsidRPr="00D16DBF" w:rsidR="00DD2560">
        <w:rPr>
          <w:sz w:val="26"/>
          <w:szCs w:val="26"/>
        </w:rPr>
        <w:t>о</w:t>
      </w:r>
      <w:r w:rsidRPr="00D16DBF" w:rsidR="00B40832">
        <w:rPr>
          <w:sz w:val="26"/>
          <w:szCs w:val="26"/>
        </w:rPr>
        <w:t xml:space="preserve">странного гражданина или лица без гражданства в местопребывания - </w:t>
      </w:r>
      <w:r w:rsidRPr="00D16DBF" w:rsidR="00B40832">
        <w:rPr>
          <w:sz w:val="26"/>
          <w:szCs w:val="26"/>
        </w:rPr>
        <w:t xml:space="preserve">находится в материалах уголовного дела (том 1 </w:t>
      </w:r>
      <w:r w:rsidRPr="00D16DBF" w:rsidR="00B40832">
        <w:rPr>
          <w:sz w:val="26"/>
          <w:szCs w:val="26"/>
        </w:rPr>
        <w:t>л.д</w:t>
      </w:r>
      <w:r w:rsidRPr="00D16DBF" w:rsidR="00B40832">
        <w:rPr>
          <w:sz w:val="26"/>
          <w:szCs w:val="26"/>
        </w:rPr>
        <w:t>. 119), хранить при материалах уголовного дела в течение всего срока хранения уголовного дела</w:t>
      </w:r>
      <w:r w:rsidRPr="00D16DBF">
        <w:rPr>
          <w:sz w:val="26"/>
          <w:szCs w:val="26"/>
        </w:rPr>
        <w:t>.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Процессуальные издержки возместить за счет средств федерального бюджета. 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</w:t>
      </w:r>
      <w:r w:rsidRPr="00D16DBF" w:rsidR="00821FCC">
        <w:rPr>
          <w:sz w:val="26"/>
          <w:szCs w:val="26"/>
        </w:rPr>
        <w:t xml:space="preserve">          </w:t>
      </w:r>
      <w:r w:rsidRPr="00D16DBF">
        <w:rPr>
          <w:sz w:val="26"/>
          <w:szCs w:val="26"/>
        </w:rPr>
        <w:t>10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Симферополь.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Обжалование приговора возможно только в части:</w:t>
      </w:r>
    </w:p>
    <w:p w:rsidR="00B665B2" w:rsidRPr="00D16DBF" w:rsidP="00B665B2">
      <w:pPr>
        <w:jc w:val="both"/>
        <w:rPr>
          <w:sz w:val="26"/>
          <w:szCs w:val="26"/>
        </w:rPr>
      </w:pPr>
      <w:r w:rsidRPr="00D16DBF">
        <w:rPr>
          <w:sz w:val="26"/>
          <w:szCs w:val="26"/>
        </w:rPr>
        <w:t>-</w:t>
      </w:r>
      <w:r w:rsidRPr="00D16DBF">
        <w:rPr>
          <w:sz w:val="26"/>
          <w:szCs w:val="26"/>
        </w:rPr>
        <w:tab/>
        <w:t xml:space="preserve"> нарушения уголовно-процессуального закона,</w:t>
      </w:r>
    </w:p>
    <w:p w:rsidR="00B665B2" w:rsidRPr="00D16DBF" w:rsidP="00B665B2">
      <w:pPr>
        <w:jc w:val="both"/>
        <w:rPr>
          <w:sz w:val="26"/>
          <w:szCs w:val="26"/>
        </w:rPr>
      </w:pPr>
      <w:r w:rsidRPr="00D16DBF">
        <w:rPr>
          <w:sz w:val="26"/>
          <w:szCs w:val="26"/>
        </w:rPr>
        <w:t>-</w:t>
      </w:r>
      <w:r w:rsidRPr="00D16DBF">
        <w:rPr>
          <w:sz w:val="26"/>
          <w:szCs w:val="26"/>
        </w:rPr>
        <w:tab/>
        <w:t xml:space="preserve"> неправильности применения закона,</w:t>
      </w:r>
    </w:p>
    <w:p w:rsidR="00B665B2" w:rsidRPr="00D16DBF" w:rsidP="00B665B2">
      <w:pPr>
        <w:jc w:val="both"/>
        <w:rPr>
          <w:sz w:val="26"/>
          <w:szCs w:val="26"/>
        </w:rPr>
      </w:pPr>
      <w:r w:rsidRPr="00D16DBF">
        <w:rPr>
          <w:sz w:val="26"/>
          <w:szCs w:val="26"/>
        </w:rPr>
        <w:t>-</w:t>
      </w:r>
      <w:r w:rsidRPr="00D16DBF">
        <w:rPr>
          <w:sz w:val="26"/>
          <w:szCs w:val="26"/>
        </w:rPr>
        <w:tab/>
        <w:t xml:space="preserve"> несправедливости приговора.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B665B2" w:rsidRPr="00D16DBF" w:rsidP="00B665B2">
      <w:pPr>
        <w:ind w:firstLine="708"/>
        <w:jc w:val="both"/>
        <w:rPr>
          <w:sz w:val="26"/>
          <w:szCs w:val="26"/>
        </w:rPr>
      </w:pPr>
      <w:r w:rsidRPr="00D16DBF">
        <w:rPr>
          <w:sz w:val="26"/>
          <w:szCs w:val="26"/>
        </w:rPr>
        <w:t xml:space="preserve">Разъяснить осужденной </w:t>
      </w:r>
      <w:r w:rsidRPr="00D16DBF" w:rsidR="00B40832">
        <w:rPr>
          <w:sz w:val="26"/>
          <w:szCs w:val="26"/>
        </w:rPr>
        <w:t>Семенову С.В.</w:t>
      </w:r>
      <w:r w:rsidRPr="00D16DBF">
        <w:rPr>
          <w:sz w:val="26"/>
          <w:szCs w:val="26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D16DBF">
        <w:rPr>
          <w:sz w:val="26"/>
          <w:szCs w:val="26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B665B2" w:rsidRPr="00D16DBF" w:rsidP="00B665B2">
      <w:pPr>
        <w:rPr>
          <w:sz w:val="26"/>
          <w:szCs w:val="26"/>
        </w:rPr>
      </w:pPr>
    </w:p>
    <w:p w:rsidR="0049736B" w:rsidRPr="00D16DBF" w:rsidP="00B665B2">
      <w:pPr>
        <w:rPr>
          <w:sz w:val="26"/>
          <w:szCs w:val="26"/>
        </w:rPr>
      </w:pPr>
      <w:r w:rsidRPr="00D16DBF">
        <w:rPr>
          <w:sz w:val="26"/>
          <w:szCs w:val="26"/>
        </w:rPr>
        <w:t>Мировой судья</w:t>
      </w:r>
      <w:r w:rsidRPr="00D16DBF">
        <w:rPr>
          <w:sz w:val="26"/>
          <w:szCs w:val="26"/>
        </w:rPr>
        <w:tab/>
      </w:r>
      <w:r w:rsidRPr="00D16DBF">
        <w:rPr>
          <w:sz w:val="26"/>
          <w:szCs w:val="26"/>
        </w:rPr>
        <w:tab/>
      </w:r>
      <w:r w:rsidRPr="00D16DBF">
        <w:rPr>
          <w:sz w:val="26"/>
          <w:szCs w:val="26"/>
        </w:rPr>
        <w:tab/>
      </w:r>
      <w:r w:rsidRPr="00D16DBF">
        <w:rPr>
          <w:sz w:val="26"/>
          <w:szCs w:val="26"/>
        </w:rPr>
        <w:tab/>
        <w:t>/подпись/</w:t>
      </w:r>
      <w:r w:rsidRPr="00D16DBF">
        <w:rPr>
          <w:sz w:val="26"/>
          <w:szCs w:val="26"/>
        </w:rPr>
        <w:tab/>
      </w:r>
      <w:r w:rsidRPr="00D16DBF">
        <w:rPr>
          <w:sz w:val="26"/>
          <w:szCs w:val="26"/>
        </w:rPr>
        <w:tab/>
      </w:r>
      <w:r w:rsidRPr="00D16DBF">
        <w:rPr>
          <w:sz w:val="26"/>
          <w:szCs w:val="26"/>
        </w:rPr>
        <w:tab/>
      </w:r>
      <w:r w:rsidRPr="00D16DBF">
        <w:rPr>
          <w:sz w:val="26"/>
          <w:szCs w:val="26"/>
        </w:rPr>
        <w:tab/>
        <w:t>Д.С. Щербина</w:t>
      </w:r>
    </w:p>
    <w:sectPr w:rsidSect="009C46B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291ED1"/>
    <w:multiLevelType w:val="multilevel"/>
    <w:tmpl w:val="F3F6D4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B2"/>
    <w:rsid w:val="00023E17"/>
    <w:rsid w:val="000962B5"/>
    <w:rsid w:val="00224DDE"/>
    <w:rsid w:val="0028238B"/>
    <w:rsid w:val="00343AE1"/>
    <w:rsid w:val="004836ED"/>
    <w:rsid w:val="0049736B"/>
    <w:rsid w:val="004A4A3F"/>
    <w:rsid w:val="00586F6C"/>
    <w:rsid w:val="005C1C84"/>
    <w:rsid w:val="00622F7E"/>
    <w:rsid w:val="007270FE"/>
    <w:rsid w:val="007F234A"/>
    <w:rsid w:val="00821FCC"/>
    <w:rsid w:val="008D71A5"/>
    <w:rsid w:val="009319DB"/>
    <w:rsid w:val="0094321C"/>
    <w:rsid w:val="00966E14"/>
    <w:rsid w:val="009C46BF"/>
    <w:rsid w:val="009F65AE"/>
    <w:rsid w:val="00B40832"/>
    <w:rsid w:val="00B665B2"/>
    <w:rsid w:val="00BC0715"/>
    <w:rsid w:val="00C16B24"/>
    <w:rsid w:val="00D16DBF"/>
    <w:rsid w:val="00D30EE2"/>
    <w:rsid w:val="00DD2560"/>
    <w:rsid w:val="00EA6A3C"/>
    <w:rsid w:val="00F47C24"/>
    <w:rsid w:val="00F50ECC"/>
    <w:rsid w:val="00FE7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665B2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B665B2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B665B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66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B665B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B665B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B665B2"/>
    <w:pPr>
      <w:jc w:val="both"/>
    </w:pPr>
    <w:rPr>
      <w:sz w:val="24"/>
      <w:szCs w:val="24"/>
    </w:rPr>
  </w:style>
  <w:style w:type="character" w:customStyle="1" w:styleId="s11">
    <w:name w:val="s11"/>
    <w:rsid w:val="00B665B2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B665B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665B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665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B665B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66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B665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66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Текст"/>
    <w:basedOn w:val="Normal"/>
    <w:rsid w:val="00B665B2"/>
    <w:pPr>
      <w:suppressAutoHyphens/>
    </w:pPr>
    <w:rPr>
      <w:rFonts w:ascii="Courier New" w:hAnsi="Courier New"/>
      <w:lang w:eastAsia="ar-SA"/>
    </w:rPr>
  </w:style>
  <w:style w:type="character" w:customStyle="1" w:styleId="3">
    <w:name w:val="Основной текст (3)_"/>
    <w:basedOn w:val="DefaultParagraphFont"/>
    <w:link w:val="31"/>
    <w:rsid w:val="00B665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rsid w:val="00B665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1pt">
    <w:name w:val="Основной текст (2) + 13 pt;Интервал 1 pt"/>
    <w:basedOn w:val="2"/>
    <w:rsid w:val="00B665B2"/>
    <w:rPr>
      <w:rFonts w:ascii="Times New Roman" w:eastAsia="Times New Roman" w:hAnsi="Times New Roman" w:cs="Times New Roman"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FrankRuehl85pt">
    <w:name w:val="Основной текст (2) + FrankRuehl;8;5 pt"/>
    <w:basedOn w:val="2"/>
    <w:rsid w:val="00B665B2"/>
    <w:rPr>
      <w:rFonts w:ascii="FrankRuehl" w:eastAsia="FrankRuehl" w:hAnsi="FrankRuehl" w:cs="FrankRueh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">
    <w:name w:val="Основной текст (2) + Малые прописные"/>
    <w:basedOn w:val="2"/>
    <w:rsid w:val="00B665B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0">
    <w:name w:val="Основной текст (3) + Не полужирный"/>
    <w:basedOn w:val="3"/>
    <w:rsid w:val="00B665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DefaultParagraphFont"/>
    <w:rsid w:val="00B665B2"/>
    <w:rPr>
      <w:rFonts w:ascii="Consolas" w:eastAsia="Consolas" w:hAnsi="Consolas" w:cs="Consolas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a6">
    <w:name w:val="Колонтитул"/>
    <w:basedOn w:val="a5"/>
    <w:rsid w:val="00B665B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B665B2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B665B2"/>
    <w:rPr>
      <w:rFonts w:ascii="Times New Roman" w:eastAsia="Times New Roman" w:hAnsi="Times New Roman" w:cs="Times New Roman"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Normal"/>
    <w:link w:val="3"/>
    <w:rsid w:val="00B665B2"/>
    <w:pPr>
      <w:widowControl w:val="0"/>
      <w:shd w:val="clear" w:color="auto" w:fill="FFFFFF"/>
      <w:spacing w:line="317" w:lineRule="exact"/>
      <w:ind w:firstLine="760"/>
      <w:jc w:val="both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(2)"/>
    <w:basedOn w:val="Normal"/>
    <w:link w:val="2"/>
    <w:rsid w:val="00B665B2"/>
    <w:pPr>
      <w:widowControl w:val="0"/>
      <w:shd w:val="clear" w:color="auto" w:fill="FFFFFF"/>
      <w:spacing w:line="317" w:lineRule="exact"/>
      <w:ind w:firstLine="760"/>
      <w:jc w:val="both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23E17"/>
    <w:rPr>
      <w:color w:val="0000FF"/>
      <w:u w:val="single"/>
    </w:rPr>
  </w:style>
  <w:style w:type="character" w:customStyle="1" w:styleId="22">
    <w:name w:val="Основной текст (2) + Полужирный"/>
    <w:basedOn w:val="2"/>
    <w:rsid w:val="00483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4836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483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DBA7B8E27DDE06C443A85A6DCB9AF87869CBDE4E03D271F9156EE4B67937283ACB793DA63E1A8DFF4BD81E4E62CBE4650092077EC587FFN673O" TargetMode="External" /><Relationship Id="rId11" Type="http://schemas.openxmlformats.org/officeDocument/2006/relationships/hyperlink" Target="consultantplus://offline/ref=42DBA7B8E27DDE06C443A85A6DCB9AF87869CBDE4E03D271F9156EE4B67937283ACB793DA63E1A8DF14BD81E4E62CBE4650092077EC587FFN673O" TargetMode="External" /><Relationship Id="rId12" Type="http://schemas.openxmlformats.org/officeDocument/2006/relationships/hyperlink" Target="consultantplus://offline/ref=42DBA7B8E27DDE06C443A85A6DCB9AF87869CBDE4E03D271F9156EE4B67937283ACB793DA63E1A8CFB4BD81E4E62CBE4650092077EC587FFN673O" TargetMode="External" /><Relationship Id="rId13" Type="http://schemas.openxmlformats.org/officeDocument/2006/relationships/hyperlink" Target="consultantplus://offline/ref=42DBA7B8E27DDE06C443A85A6DCB9AF87869CBDE4E03D271F9156EE4B67937283ACB793DA63E1A8DFE4BD81E4E62CBE4650092077EC587FFN673O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C8B8CF7A5189D80687EAF1771D66A5B7E3DA0AEAD7D527E6F29949C4B89ACB7F844D9A23FDA4DA4B64F95EA0A9F8C2254D1F1146F40A9767a8N" TargetMode="External" /><Relationship Id="rId6" Type="http://schemas.openxmlformats.org/officeDocument/2006/relationships/hyperlink" Target="consultantplus://offline/ref=7E13C70881CF189BAF0EF892F2327507BC9A3A762548002D73B206E21EBF114070699DD74CDE3B94D96979EA5CBCFF9271329D315E11lEN" TargetMode="External" /><Relationship Id="rId7" Type="http://schemas.openxmlformats.org/officeDocument/2006/relationships/hyperlink" Target="consultantplus://offline/ref=B603C14A53B16359D0D1C6C85A16AFFD57A7DBAE4DDBF2E8CCBC8DAB193D6C4B08C941699668558260C16A51CCC59D1F147BAA5BBA049A3AV1nAN" TargetMode="External" /><Relationship Id="rId8" Type="http://schemas.openxmlformats.org/officeDocument/2006/relationships/hyperlink" Target="consultantplus://offline/ref=42DBA7B8E27DDE06C443A85A6DCB9AF87869CBDE4E03D271F9156EE4B67937283ACB793DA63E1A8CF84BD81E4E62CBE4650092077EC587FFN673O" TargetMode="External" /><Relationship Id="rId9" Type="http://schemas.openxmlformats.org/officeDocument/2006/relationships/hyperlink" Target="consultantplus://offline/ref=42DBA7B8E27DDE06C443A85A6DCB9AF87869CBDE4E03D271F9156EE4B67937283ACB793DA63E1A8CFA4BD81E4E62CBE4650092077EC587FFN673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7E71-300A-44B6-8B1D-D0CA0CC1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