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5D7075" w:rsidP="007671C7">
      <w:pPr>
        <w:jc w:val="right"/>
        <w:rPr>
          <w:b/>
          <w:sz w:val="27"/>
          <w:szCs w:val="27"/>
        </w:rPr>
      </w:pPr>
      <w:r w:rsidRPr="005D7075">
        <w:rPr>
          <w:sz w:val="27"/>
          <w:szCs w:val="27"/>
        </w:rPr>
        <w:t>Дело № 1-</w:t>
      </w:r>
      <w:r w:rsidRPr="005D7075" w:rsidR="004D7C6E">
        <w:rPr>
          <w:sz w:val="27"/>
          <w:szCs w:val="27"/>
        </w:rPr>
        <w:t>1</w:t>
      </w:r>
      <w:r w:rsidRPr="005D7075">
        <w:rPr>
          <w:sz w:val="27"/>
          <w:szCs w:val="27"/>
        </w:rPr>
        <w:t>-</w:t>
      </w:r>
      <w:r w:rsidRPr="005D7075" w:rsidR="00293FAD">
        <w:rPr>
          <w:sz w:val="27"/>
          <w:szCs w:val="27"/>
        </w:rPr>
        <w:t>5</w:t>
      </w:r>
      <w:r w:rsidRPr="005D7075">
        <w:rPr>
          <w:sz w:val="27"/>
          <w:szCs w:val="27"/>
        </w:rPr>
        <w:t>/20</w:t>
      </w:r>
      <w:r w:rsidRPr="005D7075" w:rsidR="00CE674C">
        <w:rPr>
          <w:sz w:val="27"/>
          <w:szCs w:val="27"/>
        </w:rPr>
        <w:t>2</w:t>
      </w:r>
      <w:r w:rsidRPr="005D7075" w:rsidR="00C45F5F">
        <w:rPr>
          <w:sz w:val="27"/>
          <w:szCs w:val="27"/>
        </w:rPr>
        <w:t>5</w:t>
      </w:r>
    </w:p>
    <w:p w:rsidR="00C2340F" w:rsidRPr="005D7075" w:rsidP="007671C7">
      <w:pPr>
        <w:widowControl w:val="0"/>
        <w:jc w:val="center"/>
        <w:rPr>
          <w:rFonts w:eastAsia="Calibri"/>
          <w:bCs/>
          <w:sz w:val="27"/>
          <w:szCs w:val="27"/>
        </w:rPr>
      </w:pPr>
      <w:r w:rsidRPr="005D7075">
        <w:rPr>
          <w:rFonts w:eastAsia="Calibri"/>
          <w:bCs/>
          <w:sz w:val="27"/>
          <w:szCs w:val="27"/>
        </w:rPr>
        <w:t>ПОСТАНОВЛЕНИЕ</w:t>
      </w:r>
    </w:p>
    <w:p w:rsidR="00C2340F" w:rsidRPr="005D7075" w:rsidP="007671C7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7"/>
          <w:szCs w:val="27"/>
        </w:rPr>
      </w:pPr>
      <w:r w:rsidRPr="005D7075">
        <w:rPr>
          <w:rFonts w:ascii="Times New Roman" w:eastAsia="Calibri" w:hAnsi="Times New Roman"/>
          <w:b w:val="0"/>
          <w:bCs/>
          <w:sz w:val="27"/>
          <w:szCs w:val="27"/>
        </w:rPr>
        <w:t>о прекращении уголовного дела</w:t>
      </w:r>
    </w:p>
    <w:p w:rsidR="00C2340F" w:rsidRPr="005D7075" w:rsidP="007671C7">
      <w:pPr>
        <w:rPr>
          <w:sz w:val="27"/>
          <w:szCs w:val="27"/>
        </w:rPr>
      </w:pPr>
      <w:r w:rsidRPr="005D7075">
        <w:rPr>
          <w:sz w:val="27"/>
          <w:szCs w:val="27"/>
        </w:rPr>
        <w:t>22 апре</w:t>
      </w:r>
      <w:r w:rsidRPr="005D7075" w:rsidR="00C45F5F">
        <w:rPr>
          <w:sz w:val="27"/>
          <w:szCs w:val="27"/>
        </w:rPr>
        <w:t>л</w:t>
      </w:r>
      <w:r w:rsidRPr="005D7075" w:rsidR="00B432B1">
        <w:rPr>
          <w:sz w:val="27"/>
          <w:szCs w:val="27"/>
        </w:rPr>
        <w:t>я</w:t>
      </w:r>
      <w:r w:rsidRPr="005D7075" w:rsidR="00296179">
        <w:rPr>
          <w:sz w:val="27"/>
          <w:szCs w:val="27"/>
        </w:rPr>
        <w:t xml:space="preserve"> </w:t>
      </w:r>
      <w:r w:rsidRPr="005D7075">
        <w:rPr>
          <w:sz w:val="27"/>
          <w:szCs w:val="27"/>
        </w:rPr>
        <w:t>20</w:t>
      </w:r>
      <w:r w:rsidRPr="005D7075" w:rsidR="00CE674C">
        <w:rPr>
          <w:sz w:val="27"/>
          <w:szCs w:val="27"/>
        </w:rPr>
        <w:t>2</w:t>
      </w:r>
      <w:r w:rsidRPr="005D7075" w:rsidR="00C45F5F">
        <w:rPr>
          <w:sz w:val="27"/>
          <w:szCs w:val="27"/>
        </w:rPr>
        <w:t>5</w:t>
      </w:r>
      <w:r w:rsidRPr="005D7075">
        <w:rPr>
          <w:sz w:val="27"/>
          <w:szCs w:val="27"/>
        </w:rPr>
        <w:t xml:space="preserve"> года</w:t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 w:rsidR="009872D6">
        <w:rPr>
          <w:sz w:val="27"/>
          <w:szCs w:val="27"/>
        </w:rPr>
        <w:tab/>
      </w:r>
      <w:r w:rsidRPr="005D7075" w:rsidR="009872D6">
        <w:rPr>
          <w:sz w:val="27"/>
          <w:szCs w:val="27"/>
        </w:rPr>
        <w:tab/>
      </w:r>
      <w:r w:rsidRPr="005D7075" w:rsidR="00D72B02">
        <w:rPr>
          <w:sz w:val="27"/>
          <w:szCs w:val="27"/>
        </w:rPr>
        <w:tab/>
      </w:r>
      <w:r w:rsidRPr="005D7075">
        <w:rPr>
          <w:sz w:val="27"/>
          <w:szCs w:val="27"/>
        </w:rPr>
        <w:t>г. Симферополь</w:t>
      </w:r>
    </w:p>
    <w:p w:rsidR="00C2340F" w:rsidRPr="005D7075" w:rsidP="007671C7">
      <w:pPr>
        <w:pStyle w:val="p3"/>
        <w:rPr>
          <w:rStyle w:val="s11"/>
          <w:sz w:val="27"/>
          <w:szCs w:val="27"/>
        </w:rPr>
      </w:pPr>
    </w:p>
    <w:p w:rsidR="00C44DFE" w:rsidRPr="005D7075" w:rsidP="007671C7">
      <w:pPr>
        <w:widowControl w:val="0"/>
        <w:ind w:firstLine="708"/>
        <w:jc w:val="both"/>
        <w:rPr>
          <w:sz w:val="27"/>
          <w:szCs w:val="27"/>
        </w:rPr>
      </w:pPr>
      <w:r w:rsidRPr="005D7075">
        <w:rPr>
          <w:rStyle w:val="s11"/>
          <w:sz w:val="27"/>
          <w:szCs w:val="27"/>
        </w:rPr>
        <w:t>М</w:t>
      </w:r>
      <w:r w:rsidRPr="005D7075" w:rsidR="00AF76D6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5D7075" w:rsidR="00AF76D6">
        <w:rPr>
          <w:sz w:val="27"/>
          <w:szCs w:val="27"/>
        </w:rPr>
        <w:t>,</w:t>
      </w:r>
    </w:p>
    <w:p w:rsidR="00C44DFE" w:rsidRPr="005D7075" w:rsidP="007671C7">
      <w:pPr>
        <w:widowControl w:val="0"/>
        <w:jc w:val="both"/>
        <w:rPr>
          <w:sz w:val="27"/>
          <w:szCs w:val="27"/>
        </w:rPr>
      </w:pPr>
      <w:r w:rsidRPr="005D7075">
        <w:rPr>
          <w:sz w:val="27"/>
          <w:szCs w:val="27"/>
        </w:rPr>
        <w:t xml:space="preserve">при </w:t>
      </w:r>
      <w:r w:rsidRPr="005D7075" w:rsidR="0059538E">
        <w:rPr>
          <w:sz w:val="27"/>
          <w:szCs w:val="27"/>
        </w:rPr>
        <w:t>секретаре</w:t>
      </w:r>
      <w:r w:rsidRPr="005D7075">
        <w:rPr>
          <w:sz w:val="27"/>
          <w:szCs w:val="27"/>
        </w:rPr>
        <w:t xml:space="preserve"> </w:t>
      </w:r>
      <w:r w:rsidRPr="005D7075">
        <w:rPr>
          <w:sz w:val="27"/>
          <w:szCs w:val="27"/>
        </w:rPr>
        <w:t xml:space="preserve">– </w:t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 w:rsidR="0059538E">
        <w:rPr>
          <w:sz w:val="27"/>
          <w:szCs w:val="27"/>
        </w:rPr>
        <w:tab/>
      </w:r>
      <w:r w:rsidRPr="005D7075" w:rsidR="0059538E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7D04AD">
        <w:rPr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sz w:val="27"/>
          <w:szCs w:val="27"/>
        </w:rPr>
        <w:t>,</w:t>
      </w:r>
    </w:p>
    <w:p w:rsidR="007D04AD" w:rsidRPr="005D7075" w:rsidP="007671C7">
      <w:pPr>
        <w:widowControl w:val="0"/>
        <w:jc w:val="both"/>
        <w:rPr>
          <w:sz w:val="27"/>
          <w:szCs w:val="27"/>
        </w:rPr>
      </w:pPr>
      <w:r w:rsidRPr="005D7075">
        <w:rPr>
          <w:sz w:val="27"/>
          <w:szCs w:val="27"/>
        </w:rPr>
        <w:t>помощнике</w:t>
      </w:r>
      <w:r w:rsidRPr="005D7075">
        <w:rPr>
          <w:sz w:val="27"/>
          <w:szCs w:val="27"/>
        </w:rPr>
        <w:t xml:space="preserve"> судьи – </w:t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sz w:val="27"/>
          <w:szCs w:val="27"/>
        </w:rPr>
        <w:t xml:space="preserve">, </w:t>
      </w:r>
    </w:p>
    <w:p w:rsidR="00C44DFE" w:rsidRPr="005D7075" w:rsidP="007671C7">
      <w:pPr>
        <w:widowControl w:val="0"/>
        <w:jc w:val="both"/>
        <w:rPr>
          <w:bCs/>
          <w:sz w:val="27"/>
          <w:szCs w:val="27"/>
        </w:rPr>
      </w:pPr>
      <w:r w:rsidRPr="005D7075">
        <w:rPr>
          <w:bCs/>
          <w:sz w:val="27"/>
          <w:szCs w:val="27"/>
        </w:rPr>
        <w:t xml:space="preserve">с участием государственного обвинителя – </w:t>
      </w:r>
      <w:r w:rsidRPr="005D7075" w:rsidR="001839E7">
        <w:rPr>
          <w:bCs/>
          <w:sz w:val="27"/>
          <w:szCs w:val="27"/>
        </w:rPr>
        <w:tab/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bCs/>
          <w:sz w:val="27"/>
          <w:szCs w:val="27"/>
        </w:rPr>
        <w:t>,</w:t>
      </w:r>
    </w:p>
    <w:p w:rsidR="007671C7" w:rsidRPr="005D7075" w:rsidP="007671C7">
      <w:pPr>
        <w:widowControl w:val="0"/>
        <w:jc w:val="both"/>
        <w:rPr>
          <w:sz w:val="27"/>
          <w:szCs w:val="27"/>
        </w:rPr>
      </w:pPr>
      <w:r w:rsidRPr="005D7075">
        <w:rPr>
          <w:sz w:val="27"/>
          <w:szCs w:val="27"/>
        </w:rPr>
        <w:t xml:space="preserve">представителя </w:t>
      </w:r>
      <w:r w:rsidRPr="005D7075">
        <w:rPr>
          <w:sz w:val="27"/>
          <w:szCs w:val="27"/>
        </w:rPr>
        <w:t>потерпевше</w:t>
      </w:r>
      <w:r w:rsidRPr="005D7075">
        <w:rPr>
          <w:sz w:val="27"/>
          <w:szCs w:val="27"/>
        </w:rPr>
        <w:t>го</w:t>
      </w:r>
      <w:r w:rsidRPr="005D7075">
        <w:rPr>
          <w:sz w:val="27"/>
          <w:szCs w:val="27"/>
        </w:rPr>
        <w:t xml:space="preserve"> – </w:t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sz w:val="27"/>
          <w:szCs w:val="27"/>
        </w:rPr>
        <w:t>,</w:t>
      </w:r>
    </w:p>
    <w:p w:rsidR="00C44DFE" w:rsidRPr="005D7075" w:rsidP="007671C7">
      <w:pPr>
        <w:widowControl w:val="0"/>
        <w:jc w:val="both"/>
        <w:rPr>
          <w:sz w:val="27"/>
          <w:szCs w:val="27"/>
        </w:rPr>
      </w:pPr>
      <w:r w:rsidRPr="005D7075">
        <w:rPr>
          <w:sz w:val="27"/>
          <w:szCs w:val="27"/>
        </w:rPr>
        <w:t>подсудимо</w:t>
      </w:r>
      <w:r w:rsidRPr="005D7075" w:rsidR="0059538E">
        <w:rPr>
          <w:sz w:val="27"/>
          <w:szCs w:val="27"/>
        </w:rPr>
        <w:t>го</w:t>
      </w:r>
      <w:r w:rsidRPr="005D7075">
        <w:rPr>
          <w:sz w:val="27"/>
          <w:szCs w:val="27"/>
        </w:rPr>
        <w:t xml:space="preserve"> – </w:t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 w:rsidR="00293FAD">
        <w:rPr>
          <w:sz w:val="27"/>
          <w:szCs w:val="27"/>
        </w:rPr>
        <w:t xml:space="preserve">Бойко </w:t>
      </w:r>
      <w:r w:rsidRPr="005D7075" w:rsidR="00C45F5F">
        <w:rPr>
          <w:sz w:val="27"/>
          <w:szCs w:val="27"/>
        </w:rPr>
        <w:t>В.</w:t>
      </w:r>
      <w:r w:rsidRPr="005D7075">
        <w:rPr>
          <w:sz w:val="27"/>
          <w:szCs w:val="27"/>
        </w:rPr>
        <w:t>,</w:t>
      </w:r>
    </w:p>
    <w:p w:rsidR="00C44DFE" w:rsidRPr="005D7075" w:rsidP="007671C7">
      <w:pPr>
        <w:widowControl w:val="0"/>
        <w:jc w:val="both"/>
        <w:rPr>
          <w:sz w:val="27"/>
          <w:szCs w:val="27"/>
        </w:rPr>
      </w:pPr>
      <w:r w:rsidRPr="005D7075">
        <w:rPr>
          <w:sz w:val="27"/>
          <w:szCs w:val="27"/>
        </w:rPr>
        <w:t xml:space="preserve">защитника – </w:t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ab/>
      </w:r>
      <w:r w:rsidRPr="005D7075">
        <w:rPr>
          <w:sz w:val="27"/>
          <w:szCs w:val="27"/>
        </w:rPr>
        <w:t xml:space="preserve">адвоката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C57DF7">
        <w:rPr>
          <w:sz w:val="27"/>
          <w:szCs w:val="27"/>
        </w:rPr>
        <w:t xml:space="preserve">, </w:t>
      </w:r>
    </w:p>
    <w:p w:rsidR="005B6257" w:rsidRPr="005D7075" w:rsidP="007671C7">
      <w:pPr>
        <w:widowControl w:val="0"/>
        <w:jc w:val="both"/>
        <w:rPr>
          <w:sz w:val="27"/>
          <w:szCs w:val="27"/>
        </w:rPr>
      </w:pPr>
      <w:r w:rsidRPr="005D7075">
        <w:rPr>
          <w:sz w:val="27"/>
          <w:szCs w:val="27"/>
        </w:rPr>
        <w:t>представивше</w:t>
      </w:r>
      <w:r w:rsidRPr="005D7075" w:rsidR="00C45F5F">
        <w:rPr>
          <w:sz w:val="27"/>
          <w:szCs w:val="27"/>
        </w:rPr>
        <w:t>й</w:t>
      </w:r>
      <w:r w:rsidRPr="005D7075">
        <w:rPr>
          <w:sz w:val="27"/>
          <w:szCs w:val="27"/>
        </w:rPr>
        <w:t xml:space="preserve"> ордер №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sz w:val="27"/>
          <w:szCs w:val="27"/>
        </w:rPr>
        <w:t xml:space="preserve"> от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sz w:val="27"/>
          <w:szCs w:val="27"/>
        </w:rPr>
        <w:t xml:space="preserve"> </w:t>
      </w:r>
      <w:r w:rsidRPr="005D7075">
        <w:rPr>
          <w:sz w:val="27"/>
          <w:szCs w:val="27"/>
        </w:rPr>
        <w:t>года</w:t>
      </w:r>
      <w:r w:rsidRPr="005D7075">
        <w:rPr>
          <w:sz w:val="27"/>
          <w:szCs w:val="27"/>
        </w:rPr>
        <w:t xml:space="preserve"> и удостоверение №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7D04AD">
        <w:rPr>
          <w:sz w:val="27"/>
          <w:szCs w:val="27"/>
        </w:rPr>
        <w:t xml:space="preserve"> </w:t>
      </w:r>
      <w:r w:rsidR="005D7075">
        <w:rPr>
          <w:sz w:val="27"/>
          <w:szCs w:val="27"/>
        </w:rPr>
        <w:t xml:space="preserve">  </w:t>
      </w:r>
      <w:r w:rsidRPr="005D7075" w:rsidR="007D04AD">
        <w:rPr>
          <w:sz w:val="27"/>
          <w:szCs w:val="27"/>
        </w:rPr>
        <w:t xml:space="preserve">       </w:t>
      </w:r>
      <w:r w:rsidRPr="005D7075">
        <w:rPr>
          <w:sz w:val="27"/>
          <w:szCs w:val="27"/>
        </w:rPr>
        <w:t xml:space="preserve">от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sz w:val="27"/>
          <w:szCs w:val="27"/>
        </w:rPr>
        <w:t>года,</w:t>
      </w:r>
    </w:p>
    <w:p w:rsidR="004D7C6E" w:rsidRPr="005D7075" w:rsidP="007671C7">
      <w:pPr>
        <w:widowControl w:val="0"/>
        <w:jc w:val="both"/>
        <w:rPr>
          <w:sz w:val="27"/>
          <w:szCs w:val="27"/>
        </w:rPr>
      </w:pPr>
      <w:r w:rsidRPr="005D7075">
        <w:rPr>
          <w:sz w:val="27"/>
          <w:szCs w:val="27"/>
        </w:rPr>
        <w:t xml:space="preserve">рассмотрев в </w:t>
      </w:r>
      <w:r w:rsidRPr="005D7075" w:rsidR="00C45F5F">
        <w:rPr>
          <w:sz w:val="27"/>
          <w:szCs w:val="27"/>
        </w:rPr>
        <w:t>отк</w:t>
      </w:r>
      <w:r w:rsidRPr="005D7075">
        <w:rPr>
          <w:sz w:val="27"/>
          <w:szCs w:val="27"/>
        </w:rPr>
        <w:t xml:space="preserve">рытом судебном заседании </w:t>
      </w:r>
      <w:r w:rsidRPr="005D7075" w:rsidR="00C45F5F">
        <w:rPr>
          <w:sz w:val="27"/>
          <w:szCs w:val="27"/>
        </w:rPr>
        <w:t xml:space="preserve">в порядке особого судебного производства </w:t>
      </w:r>
      <w:r w:rsidRPr="005D7075">
        <w:rPr>
          <w:sz w:val="27"/>
          <w:szCs w:val="27"/>
        </w:rPr>
        <w:t>уголовное дело в отношении:</w:t>
      </w:r>
    </w:p>
    <w:p w:rsidR="003B67FD" w:rsidRPr="005D7075" w:rsidP="005D7075">
      <w:pPr>
        <w:widowControl w:val="0"/>
        <w:ind w:left="1134"/>
        <w:jc w:val="both"/>
        <w:rPr>
          <w:sz w:val="27"/>
          <w:szCs w:val="27"/>
        </w:rPr>
      </w:pPr>
      <w:r w:rsidRPr="005D7075">
        <w:rPr>
          <w:bCs/>
          <w:sz w:val="27"/>
          <w:szCs w:val="27"/>
        </w:rPr>
        <w:t>Бойко Валентина</w:t>
      </w:r>
      <w:r w:rsidRPr="005D7075">
        <w:rPr>
          <w:sz w:val="27"/>
          <w:szCs w:val="27"/>
        </w:rPr>
        <w:t>,</w:t>
      </w:r>
    </w:p>
    <w:p w:rsidR="003B67FD" w:rsidRPr="005D7075" w:rsidP="005D7075">
      <w:pPr>
        <w:widowControl w:val="0"/>
        <w:ind w:left="1134"/>
        <w:jc w:val="both"/>
        <w:rPr>
          <w:sz w:val="27"/>
          <w:szCs w:val="27"/>
        </w:rPr>
      </w:pPr>
      <w:r w:rsidRPr="00E82FCF">
        <w:rPr>
          <w:sz w:val="27"/>
          <w:szCs w:val="27"/>
        </w:rPr>
        <w:t>/</w:t>
      </w:r>
      <w:r>
        <w:rPr>
          <w:sz w:val="27"/>
          <w:szCs w:val="27"/>
        </w:rPr>
        <w:t>данные изъяты/</w:t>
      </w:r>
      <w:r w:rsidRPr="005D7075">
        <w:rPr>
          <w:sz w:val="27"/>
          <w:szCs w:val="27"/>
        </w:rPr>
        <w:t xml:space="preserve"> года рождения, урожен</w:t>
      </w:r>
      <w:r w:rsidRPr="005D7075" w:rsidR="0059538E">
        <w:rPr>
          <w:sz w:val="27"/>
          <w:szCs w:val="27"/>
        </w:rPr>
        <w:t>ца</w:t>
      </w:r>
      <w:r w:rsidRPr="005D7075">
        <w:rPr>
          <w:sz w:val="27"/>
          <w:szCs w:val="27"/>
        </w:rPr>
        <w:t xml:space="preserve"> </w:t>
      </w:r>
      <w:r w:rsidRPr="00E82FCF">
        <w:rPr>
          <w:sz w:val="27"/>
          <w:szCs w:val="27"/>
        </w:rPr>
        <w:t>/</w:t>
      </w:r>
      <w:r>
        <w:rPr>
          <w:sz w:val="27"/>
          <w:szCs w:val="27"/>
        </w:rPr>
        <w:t>данные изъяты/</w:t>
      </w:r>
      <w:r w:rsidRPr="005D7075">
        <w:rPr>
          <w:sz w:val="27"/>
          <w:szCs w:val="27"/>
        </w:rPr>
        <w:t xml:space="preserve">, гражданина </w:t>
      </w:r>
      <w:r w:rsidRPr="005D7075" w:rsidR="00A07CF3">
        <w:rPr>
          <w:sz w:val="27"/>
          <w:szCs w:val="27"/>
        </w:rPr>
        <w:t>Российской Федерации</w:t>
      </w:r>
      <w:r w:rsidRPr="005D7075">
        <w:rPr>
          <w:sz w:val="27"/>
          <w:szCs w:val="27"/>
        </w:rPr>
        <w:t>, с</w:t>
      </w:r>
      <w:r w:rsidRPr="005D7075" w:rsidR="00C07DEC">
        <w:rPr>
          <w:sz w:val="27"/>
          <w:szCs w:val="27"/>
        </w:rPr>
        <w:t>о</w:t>
      </w:r>
      <w:r w:rsidRPr="005D7075">
        <w:rPr>
          <w:sz w:val="27"/>
          <w:szCs w:val="27"/>
        </w:rPr>
        <w:t xml:space="preserve"> </w:t>
      </w:r>
      <w:r w:rsidRPr="005D7075" w:rsidR="00C07DEC">
        <w:rPr>
          <w:sz w:val="27"/>
          <w:szCs w:val="27"/>
        </w:rPr>
        <w:t>средн</w:t>
      </w:r>
      <w:r w:rsidRPr="005D7075">
        <w:rPr>
          <w:sz w:val="27"/>
          <w:szCs w:val="27"/>
        </w:rPr>
        <w:t>им</w:t>
      </w:r>
      <w:r w:rsidRPr="005D7075" w:rsidR="00A07CF3">
        <w:rPr>
          <w:sz w:val="27"/>
          <w:szCs w:val="27"/>
        </w:rPr>
        <w:t xml:space="preserve"> </w:t>
      </w:r>
      <w:r w:rsidRPr="005D7075">
        <w:rPr>
          <w:sz w:val="27"/>
          <w:szCs w:val="27"/>
        </w:rPr>
        <w:t xml:space="preserve">образованием, </w:t>
      </w:r>
      <w:r w:rsidRPr="005D7075" w:rsidR="00C45F5F">
        <w:rPr>
          <w:sz w:val="27"/>
          <w:szCs w:val="27"/>
        </w:rPr>
        <w:t xml:space="preserve">не </w:t>
      </w:r>
      <w:r w:rsidRPr="005D7075" w:rsidR="0059538E">
        <w:rPr>
          <w:sz w:val="27"/>
          <w:szCs w:val="27"/>
        </w:rPr>
        <w:t>женатого</w:t>
      </w:r>
      <w:r w:rsidRPr="005D7075" w:rsidR="00B432B1">
        <w:rPr>
          <w:sz w:val="27"/>
          <w:szCs w:val="27"/>
        </w:rPr>
        <w:t xml:space="preserve">, </w:t>
      </w:r>
      <w:r w:rsidRPr="005D7075" w:rsidR="00C45F5F">
        <w:rPr>
          <w:sz w:val="27"/>
          <w:szCs w:val="27"/>
        </w:rPr>
        <w:t>официально трудоустроенного</w:t>
      </w:r>
      <w:r w:rsidRPr="005D7075" w:rsidR="00293FAD">
        <w:rPr>
          <w:sz w:val="27"/>
          <w:szCs w:val="27"/>
        </w:rPr>
        <w:t xml:space="preserve"> </w:t>
      </w:r>
      <w:r w:rsidRPr="005D7075" w:rsidR="00293FAD">
        <w:rPr>
          <w:sz w:val="27"/>
          <w:szCs w:val="27"/>
        </w:rPr>
        <w:t>укомплектовщиком</w:t>
      </w:r>
      <w:r w:rsidRPr="005D7075" w:rsidR="00293FAD">
        <w:rPr>
          <w:sz w:val="27"/>
          <w:szCs w:val="27"/>
        </w:rPr>
        <w:t xml:space="preserve"> в </w:t>
      </w:r>
      <w:r w:rsidRPr="00E82FCF">
        <w:rPr>
          <w:sz w:val="27"/>
          <w:szCs w:val="27"/>
        </w:rPr>
        <w:t>/</w:t>
      </w:r>
      <w:r>
        <w:rPr>
          <w:sz w:val="27"/>
          <w:szCs w:val="27"/>
        </w:rPr>
        <w:t>данные изъяты/</w:t>
      </w:r>
      <w:r w:rsidRPr="005D7075">
        <w:rPr>
          <w:sz w:val="27"/>
          <w:szCs w:val="27"/>
        </w:rPr>
        <w:t xml:space="preserve">, </w:t>
      </w:r>
      <w:r w:rsidRPr="005D7075" w:rsidR="00C45F5F">
        <w:rPr>
          <w:sz w:val="27"/>
          <w:szCs w:val="27"/>
        </w:rPr>
        <w:t xml:space="preserve">не </w:t>
      </w:r>
      <w:r w:rsidRPr="005D7075" w:rsidR="0059538E">
        <w:rPr>
          <w:sz w:val="27"/>
          <w:szCs w:val="27"/>
        </w:rPr>
        <w:t xml:space="preserve">военнообязанного, </w:t>
      </w:r>
      <w:r w:rsidRPr="005D7075">
        <w:rPr>
          <w:sz w:val="27"/>
          <w:szCs w:val="27"/>
        </w:rPr>
        <w:t>проживающе</w:t>
      </w:r>
      <w:r w:rsidRPr="005D7075" w:rsidR="0059538E">
        <w:rPr>
          <w:sz w:val="27"/>
          <w:szCs w:val="27"/>
        </w:rPr>
        <w:t>го</w:t>
      </w:r>
      <w:r w:rsidRPr="005D7075">
        <w:rPr>
          <w:sz w:val="27"/>
          <w:szCs w:val="27"/>
        </w:rPr>
        <w:t xml:space="preserve"> по адресу: </w:t>
      </w:r>
      <w:r w:rsidRPr="00E82FCF">
        <w:rPr>
          <w:sz w:val="27"/>
          <w:szCs w:val="27"/>
        </w:rPr>
        <w:t>/</w:t>
      </w:r>
      <w:r>
        <w:rPr>
          <w:sz w:val="27"/>
          <w:szCs w:val="27"/>
        </w:rPr>
        <w:t>данные изъяты/</w:t>
      </w:r>
      <w:r w:rsidRPr="005D7075">
        <w:rPr>
          <w:bCs/>
          <w:sz w:val="27"/>
          <w:szCs w:val="27"/>
        </w:rPr>
        <w:t xml:space="preserve">, </w:t>
      </w:r>
      <w:r w:rsidRPr="005D7075">
        <w:rPr>
          <w:sz w:val="27"/>
          <w:szCs w:val="27"/>
        </w:rPr>
        <w:t xml:space="preserve">ранее </w:t>
      </w:r>
      <w:r w:rsidRPr="005D7075" w:rsidR="007B7DF6">
        <w:rPr>
          <w:sz w:val="27"/>
          <w:szCs w:val="27"/>
        </w:rPr>
        <w:t xml:space="preserve">не </w:t>
      </w:r>
      <w:r w:rsidRPr="005D7075">
        <w:rPr>
          <w:sz w:val="27"/>
          <w:szCs w:val="27"/>
        </w:rPr>
        <w:t>судимо</w:t>
      </w:r>
      <w:r w:rsidRPr="005D7075" w:rsidR="0059538E">
        <w:rPr>
          <w:sz w:val="27"/>
          <w:szCs w:val="27"/>
        </w:rPr>
        <w:t>го</w:t>
      </w:r>
      <w:r w:rsidRPr="005D7075">
        <w:rPr>
          <w:sz w:val="27"/>
          <w:szCs w:val="27"/>
        </w:rPr>
        <w:t xml:space="preserve">, </w:t>
      </w:r>
    </w:p>
    <w:p w:rsidR="005B6257" w:rsidRPr="005D7075" w:rsidP="007671C7">
      <w:pPr>
        <w:widowControl w:val="0"/>
        <w:jc w:val="both"/>
        <w:rPr>
          <w:sz w:val="27"/>
          <w:szCs w:val="27"/>
        </w:rPr>
      </w:pPr>
      <w:r w:rsidRPr="005D7075">
        <w:rPr>
          <w:sz w:val="27"/>
          <w:szCs w:val="27"/>
        </w:rPr>
        <w:t>обвиняемо</w:t>
      </w:r>
      <w:r w:rsidRPr="005D7075" w:rsidR="0059538E">
        <w:rPr>
          <w:sz w:val="27"/>
          <w:szCs w:val="27"/>
        </w:rPr>
        <w:t>го</w:t>
      </w:r>
      <w:r w:rsidRPr="005D7075">
        <w:rPr>
          <w:sz w:val="27"/>
          <w:szCs w:val="27"/>
        </w:rPr>
        <w:t xml:space="preserve"> в совершении преступлени</w:t>
      </w:r>
      <w:r w:rsidRPr="005D7075" w:rsidR="00CE674C">
        <w:rPr>
          <w:sz w:val="27"/>
          <w:szCs w:val="27"/>
        </w:rPr>
        <w:t>я</w:t>
      </w:r>
      <w:r w:rsidRPr="005D7075">
        <w:rPr>
          <w:sz w:val="27"/>
          <w:szCs w:val="27"/>
        </w:rPr>
        <w:t>, предусмотренн</w:t>
      </w:r>
      <w:r w:rsidRPr="005D7075" w:rsidR="00CE674C">
        <w:rPr>
          <w:sz w:val="27"/>
          <w:szCs w:val="27"/>
        </w:rPr>
        <w:t>ого</w:t>
      </w:r>
      <w:r w:rsidRPr="005D7075" w:rsidR="001A7F98">
        <w:rPr>
          <w:sz w:val="27"/>
          <w:szCs w:val="27"/>
        </w:rPr>
        <w:t xml:space="preserve"> </w:t>
      </w:r>
      <w:r w:rsidRPr="005D7075">
        <w:rPr>
          <w:sz w:val="27"/>
          <w:szCs w:val="27"/>
        </w:rPr>
        <w:t xml:space="preserve">ч. </w:t>
      </w:r>
      <w:r w:rsidRPr="005D7075" w:rsidR="00C07DEC">
        <w:rPr>
          <w:sz w:val="27"/>
          <w:szCs w:val="27"/>
        </w:rPr>
        <w:t>1</w:t>
      </w:r>
      <w:r w:rsidRPr="005D7075" w:rsidR="00D222E9">
        <w:rPr>
          <w:sz w:val="27"/>
          <w:szCs w:val="27"/>
        </w:rPr>
        <w:t xml:space="preserve"> </w:t>
      </w:r>
      <w:r w:rsidRPr="005D7075">
        <w:rPr>
          <w:sz w:val="27"/>
          <w:szCs w:val="27"/>
        </w:rPr>
        <w:t xml:space="preserve">ст. </w:t>
      </w:r>
      <w:r w:rsidRPr="005D7075" w:rsidR="00EB20E3">
        <w:rPr>
          <w:sz w:val="27"/>
          <w:szCs w:val="27"/>
        </w:rPr>
        <w:t>1</w:t>
      </w:r>
      <w:r w:rsidRPr="005D7075" w:rsidR="00293FAD">
        <w:rPr>
          <w:sz w:val="27"/>
          <w:szCs w:val="27"/>
        </w:rPr>
        <w:t>60</w:t>
      </w:r>
      <w:r w:rsidRPr="005D7075" w:rsidR="000F70BC">
        <w:rPr>
          <w:sz w:val="27"/>
          <w:szCs w:val="27"/>
        </w:rPr>
        <w:t xml:space="preserve"> </w:t>
      </w:r>
      <w:r w:rsidRPr="005D7075">
        <w:rPr>
          <w:sz w:val="27"/>
          <w:szCs w:val="27"/>
        </w:rPr>
        <w:t>УК РФ,</w:t>
      </w:r>
    </w:p>
    <w:p w:rsidR="007B2EDD" w:rsidRPr="005D7075" w:rsidP="007671C7">
      <w:pPr>
        <w:widowControl w:val="0"/>
        <w:jc w:val="both"/>
        <w:rPr>
          <w:sz w:val="27"/>
          <w:szCs w:val="27"/>
        </w:rPr>
      </w:pPr>
    </w:p>
    <w:p w:rsidR="00172385" w:rsidRPr="005D7075" w:rsidP="007671C7">
      <w:pPr>
        <w:widowControl w:val="0"/>
        <w:jc w:val="center"/>
        <w:rPr>
          <w:sz w:val="27"/>
          <w:szCs w:val="27"/>
        </w:rPr>
      </w:pPr>
      <w:r w:rsidRPr="005D7075">
        <w:rPr>
          <w:sz w:val="27"/>
          <w:szCs w:val="27"/>
        </w:rPr>
        <w:t>УСТАНОВИЛ:</w:t>
      </w:r>
    </w:p>
    <w:p w:rsidR="007D04AD" w:rsidRPr="005D7075" w:rsidP="007671C7">
      <w:pPr>
        <w:widowControl w:val="0"/>
        <w:jc w:val="center"/>
        <w:rPr>
          <w:sz w:val="27"/>
          <w:szCs w:val="27"/>
        </w:rPr>
      </w:pPr>
    </w:p>
    <w:p w:rsidR="007D04AD" w:rsidRPr="005D7075" w:rsidP="007D04AD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E82FCF">
        <w:rPr>
          <w:sz w:val="27"/>
          <w:szCs w:val="27"/>
        </w:rPr>
        <w:t>/</w:t>
      </w:r>
      <w:r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г. приказом № </w:t>
      </w:r>
      <w:r w:rsidRPr="00E82FCF">
        <w:rPr>
          <w:sz w:val="27"/>
          <w:szCs w:val="27"/>
        </w:rPr>
        <w:t>/</w:t>
      </w:r>
      <w:r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директора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E82FCF">
        <w:rPr>
          <w:sz w:val="27"/>
          <w:szCs w:val="27"/>
        </w:rPr>
        <w:t>/</w:t>
      </w:r>
      <w:r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Бойко Валентин принят на работу в должности администратора магазина «</w:t>
      </w:r>
      <w:r w:rsidRPr="00E82FCF">
        <w:rPr>
          <w:sz w:val="27"/>
          <w:szCs w:val="27"/>
        </w:rPr>
        <w:t>/</w:t>
      </w:r>
      <w:r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».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Между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E82FCF"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именуемым в дальнейшем «работодатель», в лице директора </w:t>
      </w:r>
      <w:r w:rsidRPr="00E82FCF">
        <w:rPr>
          <w:sz w:val="27"/>
          <w:szCs w:val="27"/>
        </w:rPr>
        <w:t>/</w:t>
      </w:r>
      <w:r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и Бойко В., именуемым в дальнейшем «работник», заключен трудовой договор.</w:t>
      </w:r>
    </w:p>
    <w:p w:rsidR="007D04AD" w:rsidRPr="005D7075" w:rsidP="007D04AD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Согласно п. 1.1 договора Бойко В.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принят в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</w:t>
      </w:r>
      <w:r w:rsidR="00E82FCF">
        <w:rPr>
          <w:sz w:val="27"/>
          <w:szCs w:val="27"/>
        </w:rPr>
        <w:t>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для выполнения работы по должности администратор магазина.</w:t>
      </w:r>
    </w:p>
    <w:p w:rsidR="007D04AD" w:rsidRPr="005D7075" w:rsidP="007D04AD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5D7075">
        <w:rPr>
          <w:rStyle w:val="2"/>
          <w:rFonts w:eastAsia="Arial Unicode MS"/>
          <w:color w:val="000000"/>
          <w:sz w:val="27"/>
          <w:szCs w:val="27"/>
        </w:rPr>
        <w:t>Согласно п. 2.2.4 договора работник обязан бережно относиться к имуществу работодателя и других работников.</w:t>
      </w:r>
    </w:p>
    <w:p w:rsidR="007D04AD" w:rsidRPr="005D7075" w:rsidP="007D04AD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5D7075">
        <w:rPr>
          <w:rStyle w:val="2"/>
          <w:rFonts w:eastAsia="Arial Unicode MS"/>
          <w:color w:val="000000"/>
          <w:sz w:val="27"/>
          <w:szCs w:val="27"/>
        </w:rPr>
        <w:t>Согласно п. 8.1 договора работник несет ответственность за неисполнение или ненадлежащее исполнение взятых на себя обязанностей и обязательств.</w:t>
      </w:r>
    </w:p>
    <w:p w:rsidR="007D04AD" w:rsidRPr="005D7075" w:rsidP="007D04AD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Согласно п. 8.3 договора работник может быть привлечен к материальной и иным видам юридической ответственности, в случае и в порядке,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предусмотренных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трудовым законодательством и иными федеральными законами.</w:t>
      </w:r>
    </w:p>
    <w:p w:rsidR="007D04AD" w:rsidRPr="005D7075" w:rsidP="007D04AD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Кроме того, между, работодателем и работником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г. заключен договор о полной индивидуальной материальной ответственности.</w:t>
      </w:r>
    </w:p>
    <w:p w:rsidR="007D04AD" w:rsidRPr="005D7075" w:rsidP="007D04AD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5D7075">
        <w:rPr>
          <w:rStyle w:val="2"/>
          <w:rFonts w:eastAsia="Arial Unicode MS"/>
          <w:color w:val="000000"/>
          <w:sz w:val="27"/>
          <w:szCs w:val="27"/>
        </w:rPr>
        <w:t>Согласно п. 1 данного договора работник принимает на себя полную материальную ответственность за недостачу вверенного ему работодателем имущества, а так же за ущерб причиненный работодателю.</w:t>
      </w:r>
    </w:p>
    <w:p w:rsidR="009E756C" w:rsidRPr="005D7075" w:rsidP="009E756C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5D7075">
        <w:rPr>
          <w:rStyle w:val="2"/>
          <w:rFonts w:eastAsia="Arial Unicode MS"/>
          <w:color w:val="000000"/>
          <w:sz w:val="27"/>
          <w:szCs w:val="27"/>
        </w:rPr>
        <w:t>Так, Бойко Валентин, действуя из корыстных побуждений, имея единый умысел на присвоение, то есть хищение чужого имущества путем обращения в свою пользу, вверенных ему денежных средств из выручки магазина «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»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систематически, находясь в помещении магазина «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», расположенного по адресу: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противоправно, безвозмездно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обращал в свою пользу денежные средства, полученные от продажи продукции магазина, осуществляя возврат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товара.</w:t>
      </w:r>
    </w:p>
    <w:p w:rsidR="006B7BCC" w:rsidRPr="005D7075" w:rsidP="006B7BCC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5D7075">
        <w:rPr>
          <w:rStyle w:val="2"/>
          <w:rFonts w:eastAsia="Arial Unicode MS"/>
          <w:color w:val="000000"/>
          <w:sz w:val="27"/>
          <w:szCs w:val="27"/>
        </w:rPr>
        <w:t>Так, Бойко В. в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рабочие дни, а именно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период времени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, более точное время не установлено, находясь на своем рабочем месте в помещении магазина «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», расположенного по адресу: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</w:t>
      </w:r>
      <w:r w:rsidR="00E82FCF">
        <w:rPr>
          <w:sz w:val="27"/>
          <w:szCs w:val="27"/>
        </w:rPr>
        <w:t>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используя контрольно-кассовую технику, оформлял возвраты товаров по чекам покупателей, а именно: Арахис 120г Станичные со вкусом Сметана и Зелень в количестве 1 шт. стоимостью 101,08 рублей; Арахис </w:t>
      </w:r>
      <w:r w:rsidRPr="005D7075" w:rsidR="009E756C">
        <w:rPr>
          <w:rStyle w:val="2"/>
          <w:rFonts w:eastAsia="Arial Unicode MS"/>
          <w:color w:val="000000"/>
          <w:sz w:val="27"/>
          <w:szCs w:val="27"/>
        </w:rPr>
        <w:t>300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г натур, обжаренный Станичные в количестве 1 шт. стоимостью 159,26 рублей; Арахисовый батончик 45г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KICK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 карамельном шоколаде в количестве 1 шт. стоимостью 113,94 рублей; Балык свиной 100г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Анком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о-царски с/к, в/у в количестве 1 шт. стоимостью 113,10 рублей; Бальзам 360мл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Gliss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Kur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Жидкий шелк в количестве 1 шт. стоимостью 204,00 рублей; Банан весом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2,986 стоимостью 157,06 рублей; Батон 200г Царь хлеб Севастопольский нар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/с в количестве 1 шт. стоимостью 24,06 рублей; Батон 400г с отрубями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Крымхлеб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Нарезка в количестве 1 шт. стоимостью 37,94 рублей; Батон 400г Бутербродный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 в количестве 1 шт. стоимостью 41,15 рублей; Батон 450г Крымский новый б/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4 шт. стоимостью 147,73 рублей; Батон домашний с кунжутом 280г в количестве 2 шт. стоимостью 89,24 рублей; Батон Крымский 450г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Крымхлеб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нарез. Пакет в количестве 1 шт. стоимостью 40,80 рублей; Батончик 15г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Фрукт Яблоко-Груша в количестве 3 шт. стоимостью 103,86 рублей; Батончик 15г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Фрукт Яблоко-Ежевика-Малина в количестве 2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77,99 рублей; Батончик 15г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Фрукт Яблок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о-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Клубника-Злаки в количестве 1 шт. стоимостью 35,11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Батончик арахисовый 45г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KICK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 шоколаде без сахара в количестве 1 шт. стоимостью 113,98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Белково</w:t>
      </w:r>
      <w:r w:rsidRPr="005D7075">
        <w:rPr>
          <w:rStyle w:val="2"/>
          <w:rFonts w:eastAsia="Arial Unicode MS"/>
          <w:color w:val="000000"/>
          <w:sz w:val="27"/>
          <w:szCs w:val="27"/>
        </w:rPr>
        <w:softHyphen/>
        <w:t>жировой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продукт 100г ТМ Сырный полуостров Косичка копченый в количестве 1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118,37 рублей; Блинчики с вишней весом 0,222 стоимостью 103,83 рублей; Булочка для гамбургера с кунжутом 100г в количестве 1 шт. стоимостью 18,84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Булочка маковая Корзина 100г в количестве 4 шт. стоимостью 127,68 рублей; Булочка с корицей Корзина 100г в количестве 3 шт. стоимостью 79,58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Бульмени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430г. ТМ Горячая штучка со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свино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-говяжьи в количестве 1 шт. стоимостью 130,75 рублей; Ванильный сахар 20г Галерея вкусов в количестве 3 шт. стоимостью 20,70 рублей; Ватные диски 100шт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Cotton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Flower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 количестве 1 шт. стоимостью 80,66 рублей; Ватные палочки 200шт Эмили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Стайл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банка в количестве 1 шт. стоимостью 64,02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Вафли 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300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г ТМ Яшкино Ореховые в количестве 1 шт. стоимостью 69,81 рублей; Вафли 39г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Буэно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белом шоколаде в количестве 2 шт. стоимостью 158,18 рублей; Вафли мягкие 120г ТМ Яшкино с вишневым джемом в количестве 2 шт. стоимостью 97,40 рублей; Ветчина 400г ТМ Папа может 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индейкой, в/у в количестве 1 шт. стоимостью 106,65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Ветчина 450г ТМ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Черкизово домашняя, в/у в количестве 2 шт. стоимостью 297,33 рублей; Влажные полотенца 60шт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Aura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Family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Универсальные в количестве 2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117,70 рублей; Влажные салфетки 15 шт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Эконом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smart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ромашка в количестве 1 шт. стоимостью 11,13 рублей; Влажные салфетки 15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Ultra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Fresh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Premium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Antibacterial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со спиртом в количестве 1 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ш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т. стоимостью 37,01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Влажные салфетки 72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Salfeti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Антибактериальные с клапаном в количестве 1 шт. стоимостью 90,98 рублей; Вода 1,5л ТМ Крым со вкусом грейпфрута ПЭТ в количестве 1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60,16 рублей; Вода 1,5л ТМ Крым со вкусом клубники ПЭТ в количестве 1 шт. стоимостью 60,16 рублей; Вода 1,5л ТМ Крым со вкусом лайма и мяты ПЭТ в количестве 1 шт. стоимостью 60,16 рублей; Вода минеральная 0,33л Святой источник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Спортик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негаз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детс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ПЭТ в количестве 1 шт.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 29,38 рублей; Гель для интимной гигиены 265мл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Я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амая в количестве 1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140,61 рублей; Горох 900г Мистраль желтый к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оло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тый в количестве 1 шт. стоимостью 95,40 рублей; Горошек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зел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460г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Кубаночка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из 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м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озг, сортов с/б в количестве 1 шт. стоимостью 86,40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Гранат весом 0,332 кг стоимостью 60,18 рублей; Грибы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вешенки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весом 0,65кг стоимостью 191,39 рублей; Грибы шампиньоны весом 0,552 кг стоимостью 150,23 рублей; Грудинка 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300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 ТМ Гордость мясника Аппетитная в/к, в/у в количестве 1 шт. стоимостью 114,21 рублей; Гуляш говяжий, весом 1,016 кг стоимостью 517,84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Жевательная резинка 13,6г Орбит Нежная мята в количестве 1 шт. стоимостью 23,95 рублей; Жевательная рез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нка 13,6г Орбит Сладкая мята в количестве 1 шт. стоимостью 20,60 рублей; Жевательная резинка 15,5г Ментос Нежная мята в количестве 1 шт. стоимостью 26,90 рублей; Жевательная резинка 23г Орбит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XXL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Нежная Мята в количестве 3 шт. стоимостью 113,29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Запасные блоки для ролика ТМ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Avikomp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20листов в количестве 2 шт. стоимостью 145,12 рублей; Зефир 310г Петербургский кондитер Ассорти в количестве 1 шт. стоимостью 128,50 рублей; Икра из Кабачков с/б 480г ТМ Велес в количестве 1 шт. стоимостью 73,49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Икра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имитированная красная 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«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Стольная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23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0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 ТМ Русское Море в количестве 1 шт. стоимостью 80,72 рублей;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Икра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мойвы 165г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Русское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Море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деликатесная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подкопченная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 количестве 1 шт. стоимостью 106,53 рублей; Икра мойвы 180г ТМ Санта-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Бремор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№1 с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копч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лососем в количестве 1 шт. стоимостью 139,02 рублей; Икра мойвы 180г ТМ Санта-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Бремор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№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 с креветкой в количестве 1 шт. стоимостью 139,31 рублей; Икра трески 90г ТМ Санта-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Бремор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пате в количестве 1 шт. стоимостью 89,90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Йогурт пит. 180г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Клубника-Банан 2.7% бут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количестве 1 шт. стоимостью 40,57 рублей; Капуста квашеная 500г с клюквой ТМ Алые Паруса,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ведро в количестве 1 шт. стоимостью 119,00 рублей; Капучино 25г ТМ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Torabika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 шок.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крошкой в количестве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4 шт.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 67,60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рублей;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Караимский пирожок в количестве 2 шт. стоимостью 53,97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Карбонад (биток) свиной,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весом 0,906 кг стоимостью 300,17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рублей; Картофель белый,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фас весом 2,414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к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г стоимостью 122,09 рублей; Картофель белый весом 1,054 кг стоимостью 13,14 рублей; Каша 200г ТМ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Nestle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Мультизлак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груша/персик, молочная в количестве 1 шт. стоимостью 76,77 рублей; Каша 200г ТМ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Nestle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Овсяная груша/банан, молочная в количестве 1 шт. стоимостью 80,36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Каша 240г ассорти Ясно Солнышко Счастливое Утро (перс/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клубн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>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бан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) в количестве 1 шт. стоимостью 135,36 рублей; Каша 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300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 овсяная Ясно Солнышко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Абрикос-Чернослив д/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81,99 рублей; Каша 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300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 овсяная Ясно Солнышко Груша-Изюм д/п в количестве 1 шт. стоимостью 81,90 рублей; Каша овсяная 270г Ясно Солнышко Ассорти №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1 (клубника, малина, изюм) в количестве 1 шт. стоимостью 143,27 рублей; Кекс 450г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Айнур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Крымский в количестве 1 шт. стоимостью 179,52 рублей; Кетчуп 350г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Calve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Бразильский д/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50,00 рублей; Колбаса 200г ТМ ММК Мраморная с/к, п/сух, в/у в количестве 1 шт. стоимостью 337,34 рублей; Колбаса 350г Владимирский стандарт Сервелат Зернистый в/к в количестве 1 шт. стоимостью 133,52 рублей; Колбаса 350г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Стародворье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Сервелат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Филейбургский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в/к, ср</w:t>
      </w:r>
      <w:r w:rsidRPr="005D7075" w:rsidR="00E46ED6">
        <w:rPr>
          <w:rStyle w:val="2"/>
          <w:rFonts w:eastAsia="Arial Unicode MS"/>
          <w:color w:val="000000"/>
          <w:sz w:val="27"/>
          <w:szCs w:val="27"/>
        </w:rPr>
        <w:t>е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з в количестве 2 шт. стоимостью 456,55 рублей; Колбаса 400г Дрогобыч </w:t>
      </w:r>
      <w:r w:rsidRPr="005D7075" w:rsidR="00E46ED6">
        <w:rPr>
          <w:rStyle w:val="2"/>
          <w:rFonts w:eastAsia="Arial Unicode MS"/>
          <w:color w:val="000000"/>
          <w:sz w:val="27"/>
          <w:szCs w:val="27"/>
          <w:lang w:eastAsia="en-US"/>
        </w:rPr>
        <w:t>Т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M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Дружба народов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/к срез в/у в количестве 1 шт. стоимостью 249,03 рублей; Колбаса Салями Мелкозерненая 120г ТМ Останкино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>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в количестве 1 шт. стоимостью 134,52 рублей; Кондиционер для белья 1000мл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EVA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Sensitive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 количестве 1 шт. стоимостью 185,21 рублей; Конфеты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Акконд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Добрянка</w:t>
      </w:r>
      <w:r w:rsidRPr="005D7075" w:rsidR="00054D0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фундук десерт весом 0,16 кг стоимостью 90,31 рублей; Конфеты Сердце Донбасса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Лаконд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весом 0,282 кг стоимостью 162,22 рублей; Корм 150г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Котяша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 Индейкой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соусе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15,55 рублей; Корм 75г Вискас Желе с домашней птицей в количестве 2 шт. стоимостью 42,35 рублей; Корм 75г Перфект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Фит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 w:rsidR="00054D05">
        <w:rPr>
          <w:rStyle w:val="2"/>
          <w:rFonts w:eastAsia="Arial Unicode MS"/>
          <w:color w:val="000000"/>
          <w:sz w:val="27"/>
          <w:szCs w:val="27"/>
        </w:rPr>
        <w:t>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ммунити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говядина в желе, семена льна в количестве 3 шт.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стоимостью 95,79 рубле; Корм 75г Перфект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Фит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Йммунити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индейка в желе,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спирулина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3 шт. стоимостью 95,71 рублей; Корм 85г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Д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ля кошек Морис Кис Говядина в количестве 1 шт. стоимостью 10,99 рублей; Корм 85г Для кошек Морис Кис Кролик/Индейка в количестве 1 шт. стоимостью 10,99 рублей; Корм 85г Для кошек Мо</w:t>
      </w:r>
      <w:r w:rsidRPr="005D7075" w:rsidR="000F503C">
        <w:rPr>
          <w:rStyle w:val="2"/>
          <w:rFonts w:eastAsia="Arial Unicode MS"/>
          <w:color w:val="000000"/>
          <w:sz w:val="27"/>
          <w:szCs w:val="27"/>
        </w:rPr>
        <w:t>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ис Кис Курица в количестве 1 шт. стоимостью 10,99 рублей; Корм 85г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Д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ля кошек Морис Кис Мясное ассорти в количестве 1 шт. стоимостью 10,99 рублей; Корм 85г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Чемми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 печенью в соусе в количестве 3 шт. стоимостью 33,06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Кофе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молотый натур 250г Дон Карлос Густо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Классико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ТМ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Caffe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Carrara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Италия, в/у в количестве 1 шт.; Крабовые палочки 200г ТМ Меридиан сочные в количестве 2 шт. стоимостью 208,18 рублей; Крекер 180г Яшкино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Тараллин</w:t>
      </w:r>
      <w:r w:rsidRPr="005D7075" w:rsidR="000F503C">
        <w:rPr>
          <w:rStyle w:val="2"/>
          <w:rFonts w:eastAsia="Arial Unicode MS"/>
          <w:color w:val="000000"/>
          <w:sz w:val="27"/>
          <w:szCs w:val="27"/>
        </w:rPr>
        <w:t>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 w:rsidR="000F503C">
        <w:rPr>
          <w:rStyle w:val="2"/>
          <w:rFonts w:eastAsia="Arial Unicode MS"/>
          <w:color w:val="000000"/>
          <w:sz w:val="27"/>
          <w:szCs w:val="27"/>
          <w:lang w:val="en-US"/>
        </w:rPr>
        <w:t>Nina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Farina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чеснок в количестве 1 шт. стоимостью 39,99 рублей; Крем для</w:t>
      </w:r>
      <w:r w:rsidRPr="005D7075" w:rsidR="000F503C">
        <w:rPr>
          <w:rStyle w:val="2"/>
          <w:rFonts w:eastAsia="Arial Unicode MS"/>
          <w:color w:val="000000"/>
          <w:sz w:val="27"/>
          <w:szCs w:val="27"/>
        </w:rPr>
        <w:t xml:space="preserve"> рук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80мл Бархатные ручки Восстанавливающий в количестве 1 шт. стоимостью 68,83 рублей; Крупа гречневая 800г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Макфа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ядрица в количестве 2 шт. стоимостью 131,94 рублей; Крыло ЦБ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охл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весом 1,348 кг стоимостью 286,72 рублей; Кукуруза 340г Хайнц ж/б ключ в количестве 1 шт. стоимостью 90,14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Кускус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>600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 Жасмин м/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количестве 1 шт. стоимостью 124,56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Лавашики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125г ТМ ЭКОГРУПП 5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>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в количестве 2 шт. стоимостью 46,00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Лавашики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Крымские 125г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Крымхлеб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5шт/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 xml:space="preserve"> шт.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стоимостью 27,62 рублей; Лапша 70г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Роллтон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курица стакан в количестве 4 шт. стоимостью 162,02 рублей; Лечо 720г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Кубаночка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по-Болгарски с/б в количестве 1 шт. стоимостью 122,57 рублей; Лимон весом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0,188 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>к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 стоимостью 24,85 рублей; Лук желтый репчатый весом 1,572 кг стоимостью 53,52 рублей; Лук желтый репчатый,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фас весом 2,02 кг стоимостью 72,90 рублей; Майонез 380г Вкус Детства 67% в количестве 1 шт. стоимостью 68,99 рублей; Майонез 390мл Я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юблю Готовить 67%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Классический в количестве 1 шт. стоимостью 92,10 рублей; Майонез 400г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Махеевъ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67%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Переп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яйц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 xml:space="preserve"> 1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шт. стоимостью 70,04 рублей; Майонез 400г Провансаль Слобода 67% Дозатор в количестве 1 шт. стоимостью 74,05 рублей; Майонез 400мл Кальве Оливковый 67% д/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2 шт. стоимостью 143,80 рублей; Майонез 400мл Кальве с Перепелиным яйцом 67% д/п в количестве 1 шт. стоимостью 74,38 рублей; Мак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зделия 450г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Барилла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Джирандоле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83,65 рублей; Мак. изделия 450г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Барилла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Спагетти №3 в количестве 2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 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168,91 рублей; Мандарин весом 1,276 кг стоимостью 142,74 рублей; Мандарин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бейби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весом 1,638 кг стоимостью 367,73 рублей; Мандарин Турция весом 1,442 стоимостью 194,90 рублей; Масло 0,5л Золотая Семечка поде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раф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дезод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/б в количестве 1 шт. стоимостью 58,80 рублей; Масло 810мл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Альтеро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Голден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подсолн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оливков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п/б в количестве 1 шт. стоимостью 118,13 рублей; Мишура новогодняя 2м 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>3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см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Gaozun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Росинка в количестве 1 шт. стоимостью 38,50 рублей; Молоко 900мл ТМ Агрокомплекс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безлактозное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1,5%, бут. в количестве 1 шт. стоимостью 131,26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Морковь крупная, весом 0,886 кг стоимостью 23,36 рублей; Мука 1кг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Макфа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в/с в количестве 1 шт. стоимостью 56,70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Нагетосы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250г.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ТМ Горячая штучка сочная курочка в количестве 1 шт. стоимостью 83,67 рублей; Напиток 0,5л ТМ Кока-кола ПЭТ в количестве 1 шт. стоимостью 76,30 рублей; Напиток 0.33л газ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Соса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Cola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Zero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ж/б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Польша в количестве 1 шт. стоимостью 102,10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Напиток 1,93л ТМ Сочная долина из рябины, клубники, земляники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сокосодержащий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(количестве 1 шт. стоимостью 188,73 рублей; Напиток 1л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Эвервесс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Тоник ПЭТ в количестве 1 шт. стоимостью 70,20 рублей; Напиток 2,0л ТМ 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>«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Крым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>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>«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Лимонад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>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ПЭТ в количестве 1 шт. стоимостью 95,54 рублей; Напиток 2 л ТМ Оболонь Живунчик-яблоко в количестве 1 шт. стоимостью 94,81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Напиток газ 0,48л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Fresh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Bar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Asian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Dream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ПЭТ в количестве 1 шт. стоимостью 42,31 рублей; Напиток газ 0,48л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Fresh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Bar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Asian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Mix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ПЗТ в количестве 1 шт. стоимостью 42,31 рублей; Нарезка 100г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Анком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Миланская с/к,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/сух, в/у в количестве 2 шт. стоимостью 202,66 рублей; Нарезка 100г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Анком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Охотничья с/к,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/сух, в/у в количестве 1 шт. стоимостью 79,62 рублей; Нектар 0,95л ТМ 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>«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Сочная Долина</w:t>
      </w:r>
      <w:r w:rsidRPr="005D7075" w:rsidR="008E7031">
        <w:rPr>
          <w:rStyle w:val="2"/>
          <w:rFonts w:eastAsia="Arial Unicode MS"/>
          <w:color w:val="000000"/>
          <w:sz w:val="27"/>
          <w:szCs w:val="27"/>
        </w:rPr>
        <w:t xml:space="preserve">»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Томатный с солью в количестве 1 шт. стоимостью 90,82 рублей; Нектар 1л ТМ СОЧНЫЙ Призма Апельсин в количестве 1 шт. стоимостью 105,34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Новогодний набор 137.5г Киндер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Микс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 игрушкой в количестве 1 шт. стоимостью 845,11 рублей; Огурец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длинноплодный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весом 0,886 кг стоимостью 231,97 рублей; Окорок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св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>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ной вес,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охл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весом 1,614 кг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486,81 рублей; Пакет Корзина большой (43*69) в количестве 7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40,81 рублей; Пакет Корзина маленький (27*48) в количестве 8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16,37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Пакет Корзина средний (40*60) в количестве 1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4,08 рублей; Пакет черный винный 30*55 в количестве 1 шт. стоимостью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    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1,63 рублей; Пакеты фасовочные 100шт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Wikky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 количестве 1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59,50 рублей; Палочки кукурузные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20г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Фрутоняня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Яблоко-черника в количестве 1 шт. стоимостью 38,83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Паста 350гр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Сладиал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 фундуком и какао в количестве 1 шт. стоимостью 120,35 рублей; Пастила 95г Маленькие радости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клубника, банан, мёд в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количестве 1 шт. стоимостью 74,29 рублей; Паштет 90г Печёночный с зеленью укропа СОЮЗНАЯ МАРКА в количестве 1 шт. стоимостью 27,67 рублей; Паштет 95г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Perva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Печеночный с индюшиной печенью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ламистер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круглый в количестве 1 шт. стоимостью 40,73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Паштет 95г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Perva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Сливочный с гусиной печенью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ламистер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круглый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количестве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шт.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42,54 рублей; Пельмен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и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750г ТМ Горячая штучка 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>«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Грандмени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>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 говядиной в количестве 1 шт. стоимостью 211,80 рублей; Пельмени 450г.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Халял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ТМ Государь м/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>2 шт. стоимостью 297,49 рублей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; Пельмени 700г ТМ Таврические из мраморной говядины в количестве 1 шт. стоимостью 347,44 рублей; Перец желтый весом 0,65 кг стоимостью 187,53 рублей; Перец красный весом 0,496 кг стоимостью 142,64 рублей; Перец красный молотый 50г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Приправыч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    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30,42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Перчатки латексные 1шт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pS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360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Home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Techlplogy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хлоп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Желтые в количестве 1 шт. стоимостью 62,89 рублей; Перчатки латексные 1шт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pS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Beauty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Noob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с запахом Алоэ в количестве 1 шт. стоимостью 74,04 рублей; Печенье 200г Яшкино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Американо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 каплями шоколада в количестве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2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шт. стоимостью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111,81 рублей;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Печенье 210г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Брянконфи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Топленое молоко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количестве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2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шт.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105,70 рублей;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Печенье 225г ТМ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BelVita</w:t>
      </w:r>
      <w:r w:rsidRPr="005D7075" w:rsidR="00A90521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утреннее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со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злаковыми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хлопьями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количестве 1 шт. стоимостью 119,58 рублей; Печенье 228г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Орео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145,85 рублей; Пиво 0,45л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Хугарден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б/а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нефильтр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пастер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 ж/б в количестве 3 шт. стоимостью 170,40 рублей; Пирожное Наполеон с малиновой начинкой весом 0,33 стоимостью 162,53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Пирожное 150г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Farshe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Наполеон в количестве 1 шт. стоимостью 85,05 рублей; Пицца школьная 170г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 количестве 2 шт. стоимостью 117,70 рублей; Помело весом 1,352 кг стоимостью 223,27 рублей; Помело мини весом 0,454 стоимостью 99,88 рублей; Помидор крупный ветка весом 0,662 стоимостью 143,14 рублей;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Пресервы в масле с укропом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480 г. ТМ Меридиан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>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ab/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количестве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шт.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</w:t>
      </w:r>
      <w:r w:rsidRPr="005D7075">
        <w:rPr>
          <w:rStyle w:val="2"/>
          <w:rFonts w:eastAsia="Arial Unicode MS"/>
          <w:color w:val="000000"/>
          <w:sz w:val="27"/>
          <w:szCs w:val="27"/>
        </w:rPr>
        <w:tab/>
        <w:t>279,61 рублей;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Прокладки ежедневные 20шт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Discreet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део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Водная лилия в количестве 1 шт. стоимостью 92,61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рублей; Пюре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100г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ТМ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Фруто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Няня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Говядина с овощами,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стекло в количестве 1 шт. стоимостью 74,13 рублей; Пюре 100г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Фруто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Няня Индейка с овощами, стекло в количестве 1 шт. стоимостью 74,34 рублей; Пюре 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>100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Фруто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Няня Говядина/гречка/морковь в количестве 1 шт. стоимостью 74,46 рублей; Пюре 190г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Фруто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Няня Картофель с овощами и индейкой в количестве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2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шт.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171,95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рублей;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Пюре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190гр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ТМ</w:t>
      </w:r>
      <w:r w:rsidRPr="005D7075" w:rsidR="00A90521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Фруто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Няня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Овощной суп с цыплёнком в количестве 1 шт. стоимостью 90,39 рублей; Пюре 190г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Фруто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Няня Цыпленок/картофель/морковь в количестве 1 шт. стоимостью 89,99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рублей;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Пюре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250г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ТМ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Фрутоняня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Яблоко/малина/сливки в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количестве 1 шт. стоимостью 66,42 рублей; Пюре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90 г фруктовое Яблоко-Банан-Печенье 0.0%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Pouch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>-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pack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 количестве 1 шт. стоимостью 45,88 рублей; Пюре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90 г фруктовое Яблоко-Ежевика-Малина 0.0%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Pouch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>-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pack</w:t>
      </w:r>
      <w:r w:rsidRPr="005D7075" w:rsidR="003E790A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 количестве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шт.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46,55 рублей; Пюре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90 г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фруктовое Яблоко-Персик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0.0%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Pouch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>-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pack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 количестве 1 шт.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46,78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Пюре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90 г фруктовое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Яблоко-Черника-Земляника-Злаки 0.0%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Pouch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>-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pack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 количестве 1 шт. стоимостью</w:t>
      </w:r>
      <w:r w:rsidRPr="005D7075" w:rsidR="003E790A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44,03 рублей; Рис Супер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Басмати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500г Агро-Альянс Экстра в количестве 1 шт. стоимостью 145,50 рублей; Ролик 20сл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Parlo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для чистки одежды в количестве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1 шт. стоимостью 26,50 рублей; Ряженка 180г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3,2% бут в количестве 1 шт. </w:t>
      </w:r>
      <w:r w:rsidRPr="005D7075">
        <w:rPr>
          <w:rStyle w:val="20pt"/>
          <w:rFonts w:ascii="Times New Roman" w:eastAsia="Arial Unicode MS" w:hAnsi="Times New Roman" w:cs="Times New Roman"/>
          <w:color w:val="000000"/>
          <w:sz w:val="27"/>
          <w:szCs w:val="27"/>
        </w:rPr>
        <w:t xml:space="preserve">стоимостью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43,46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Сардельки 410г Владимирский стандарт Миньоны с сыром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/а газ в количестве 1 шт. стоимостью 371,87 рублей; Сахар песок вес,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соц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весом 5,634 кг стоимостью 371,87 рублей; Сельдь для салата кубики в масле 250 г ТМ Меридиан в количестве 2 шт. стоимостью 155,99 рублей; Сёмга кусочками 180 г ТМ Вкусное море в количестве 1 шт. стоимостью 313,72 рублей; Семечки 200 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Семачос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61,98 рублей; Семечки 70г Станичные Тыквенные в количестве 2 шт. стоимостью 145,74 рублей; Семечки соленые с арахисом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Кукусики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80 г в количестве 1 шт. стоимостью 38,51 рублей; Скумбрия 240г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охраним Традиции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нат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доб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масла ж/б ключ в количестве 2 шт. стоимостью 291,82 рублей;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Сода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500г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Крым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Соль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пищевая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количестве 1 шт. стоимостью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30,66 рублей; Сок 1л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Mr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Juls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Гранатовый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>/б в количестве 1 шт. стоимостью 55,55 рублей;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Сок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2л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ТМ Сады</w:t>
      </w:r>
      <w:r w:rsidRPr="005D7075">
        <w:rPr>
          <w:rStyle w:val="2"/>
          <w:rFonts w:eastAsia="Arial Unicode MS"/>
          <w:color w:val="000000"/>
          <w:sz w:val="27"/>
          <w:szCs w:val="27"/>
        </w:rPr>
        <w:tab/>
      </w:r>
      <w:r w:rsidRPr="005D7075">
        <w:rPr>
          <w:rStyle w:val="2"/>
          <w:rFonts w:eastAsia="Arial Unicode MS"/>
          <w:color w:val="000000"/>
          <w:sz w:val="27"/>
          <w:szCs w:val="27"/>
        </w:rPr>
        <w:t>Придонья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Мультифруктовый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 мякотью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 количестве 1 шт. стоимостью 179,90 рублей; Соль пищевая 1кг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Салина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каменная к/п помол №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1 в количестве 1 шт. стоимостью 24,97 рублей; Сосиски 350г ТМ Владимирский стандарт Баварские с сыром,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</w:t>
      </w:r>
      <w:r w:rsidRPr="005D7075">
        <w:rPr>
          <w:rStyle w:val="2"/>
          <w:rFonts w:eastAsia="Arial Unicode MS"/>
          <w:color w:val="000000"/>
          <w:sz w:val="27"/>
          <w:szCs w:val="27"/>
        </w:rPr>
        <w:t>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97,40 рублей; Сосиски 350г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Владпродукт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Баварские,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газ/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80,91 рублей; Сосиски 410г ТМ Папа может Сливочные газ/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2 шт. стоимостью 278,84 рублей; Сосиски 500г ТМ Дым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Дымыч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Нежные, газ/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82,52 рублей; Соус 230г Кальве Сырный Цезарь д/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2 шт. 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>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тоимостью 86,01 рублей; Соус 350г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Махеевъ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кисло-сладкий с перцем чили д/п в количестве 1 шт. стоимостью 55,43 рублей; Соус соевый 250мл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Сэн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Сой Классический стекло в количестве 1 шт. стоимостью 57,85 рублей; Сухарики 70г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Xpycteam</w:t>
      </w:r>
      <w:r w:rsidRPr="005D7075" w:rsidR="002C4B9B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Барные стейк с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черн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перцем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 количестве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1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шт.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42,61 рублей; Сухарики ржаные со вкусом холодца с хреном с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горч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оусом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ТМ Кириешки 60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+ 25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2 шт. стоимостью 58,00 рублей; Сыр 100г ТМ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Pretto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Моцарелла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45%, пакет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 количестве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2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шт.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214,89 рублей; Сыр Голландский ТМ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Goldenrich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45%, весом 0,498 кг стоимостью 327,62 рублей; Сыр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Сметанковый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50% ТМ Сырная долина, весом 0,258 кг стоимостью 149,55 рублей; Сыр ТМ Народный Голландский 45%, весом 0,1 стоимостью 49,60 рублей; Сырок 40г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творож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ТМ Савушкин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Творобушки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вар сгущенка 20%, ф/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4 шт. стоимостью 143,65 рублей; Творог 100г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Груш 3.9%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ван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в количестве 1 шт. стоимостью 37,47 рублей; Творог 100г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Агуша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Клубника 3.9%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ван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 в количестве 1 шт. стоимостью 37,47 рублей; Томатная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паста 280г.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Кубаночка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с/б в количестве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1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шт.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98,18 рублей; Торт 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>330г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Farshe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Бельгийский шоколад заливной в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количестве 1 шт.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стоимостью 210,00 рублей; Торт 380г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Farshe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Сметанный с вишней и орехами заливной в количестве 1 шт. стоимостью 230,00 рублей; Туалетная бумага 1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Обухов 65 оригинал в количестве 1 шт. стоимостью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17,42 рублей; Туалетная бумага 4рул 2сл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Zewa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Яблоко в количестве 1 шт. стоимостью 89,77 рублей; Укроп весом</w:t>
      </w:r>
      <w:r w:rsidRPr="005D7075" w:rsidR="002C4B9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0,04 кг стоимостью 9,50 рублей; Фарш куриный весовой 0,5 кг стоимостью 186,73 рублей; Филе ЦБ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«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Ряба крымская</w:t>
      </w:r>
      <w:r w:rsidRPr="005D7075">
        <w:rPr>
          <w:rStyle w:val="2"/>
          <w:rFonts w:eastAsia="Arial Unicode MS"/>
          <w:color w:val="000000"/>
          <w:sz w:val="27"/>
          <w:szCs w:val="27"/>
        </w:rPr>
        <w:t>»</w:t>
      </w:r>
      <w:r w:rsidRPr="005D7075">
        <w:rPr>
          <w:rStyle w:val="2"/>
          <w:rFonts w:eastAsia="Arial Unicode MS"/>
          <w:color w:val="000000"/>
          <w:sz w:val="27"/>
          <w:szCs w:val="27"/>
        </w:rPr>
        <w:t>,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лоток весом 5,328 кг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тоимостью 2130,38 рублей; Филе бедра ЦБ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«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Ряба Крымская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»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лоток весом 1,026 кг стоимостью 480,24 рублей; Филе куриное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Скворцово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</w:t>
      </w:r>
      <w:r w:rsidRPr="005D7075">
        <w:rPr>
          <w:rStyle w:val="2"/>
          <w:rFonts w:eastAsia="Arial Unicode MS"/>
          <w:color w:val="000000"/>
          <w:sz w:val="27"/>
          <w:szCs w:val="27"/>
        </w:rPr>
        <w:t>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весом 0,256 кг стоимостью 143,41 рублей; Филе сельди 400гр ТМ Санта-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Бремор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Матиас 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>«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XXL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отборный</w:t>
      </w:r>
      <w:r w:rsidRPr="005D7075">
        <w:rPr>
          <w:rStyle w:val="2"/>
          <w:rFonts w:eastAsia="Arial Unicode MS"/>
          <w:color w:val="000000"/>
          <w:sz w:val="27"/>
          <w:szCs w:val="27"/>
        </w:rPr>
        <w:t>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 пряностями в количестве 1 шт. стоимостью 285,85 рублей; Филе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ЦБ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охл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весом 1,224 кг стоимостью 457,94 рублей; Фисташки 80г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BEERka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жареные соленые в количестве 2 шт. стоимостью 251,47 рублей; Хлеб 250г Фаворит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под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нар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Крымхлеб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38,30рублей; Хлеб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300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г Витязь под нар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Крымхлеб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44,76 рублей; Хлеб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300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Тостерн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Атлетик форм,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нерезка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63,52 рублей; Хлеб 400г Деревенский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Крымхлеб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подовый, нарезка в количестве 2 шт. стоимостью 83,31 рублей; Хлеб заварной 400г Царь хлеб Московский форм, полов. Нарез, в количестве 1 шт. стоимостью 28,37 рублей; Хлебцы 100г ТМ Молодцы Фитнес Линия Витамин в количестве 1 шт. стоимостью 29,60 рублей; Хлебцы 75г ТМ ОГО столовые в количестве 1 шт. стоимостью 30,6</w:t>
      </w:r>
      <w:r w:rsidRPr="005D7075">
        <w:rPr>
          <w:rStyle w:val="2"/>
          <w:rFonts w:eastAsia="Arial Unicode MS"/>
          <w:color w:val="000000"/>
          <w:sz w:val="27"/>
          <w:szCs w:val="27"/>
        </w:rPr>
        <w:t>6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рублей; Чай зелёный 20 пир. Принцесса Ява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Саусеп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45,66 рублей; Чай чёрный 100г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Тесс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Плэжа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93,97 рублей; Чай чёрный 20 пир.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Greenfield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Рэдберри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Крамбл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стоимостью 89,38 рублей; Чеснок сушёный молотый ТМ Солнечный Остров 20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19,71 рублей; Чипсы 140г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Лейз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Паприка рифленые в количестве 1 шт. стоимостью 116,90 рублей; Чипсы 70г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Лейз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Сыр в количестве 1. шт. стоимостью 66,37 рублей; Чипсы 75г Бульба Картошечка Трюфельный Соус в количестве 1 шт.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стоимостью 70,38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Чипсы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картоф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со вкусом Дерев, копченостей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Бульбачйпс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75 г в количестве 1 шт. стоимостью 63,38 рублей; Чипсы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нори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4,5г Чим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Чим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Ку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нж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ут в количестве 4 шт. стоимостью 228,08 рублей; Чистящее средство 600мл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Грасс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для ванной комнаты в количестве 1 шт. стоимостью 151,89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Чупа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Ч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12 г карамель на палочке в ассортименте в количестве 1 шт. стоимостью 227,66 рублей; Шампунь 400мл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Gliss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Kur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Жидкий Шелк в количестве 1 шт. стоимостью 227,66 рублей; Шампунь 500мл В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/>
        </w:rPr>
        <w:t>i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экс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7 масел красоты питание в количестве 1 шт. стоимостью 190,32 рублей; Шницель 400-450 г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Индилайт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из мяса индейки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оток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е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2 шт. стоимостью 509,16 рублей; Шок. яйцо 20г Киндер Джой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Фанко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дев. в количестве </w:t>
      </w:r>
      <w:r w:rsidR="005D7075">
        <w:rPr>
          <w:rStyle w:val="2"/>
          <w:rFonts w:eastAsia="Arial Unicode MS"/>
          <w:color w:val="000000"/>
          <w:sz w:val="27"/>
          <w:szCs w:val="27"/>
        </w:rPr>
        <w:t xml:space="preserve">    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3 шт. стоимостью 364,65 рублей; Шоколад 200г Красный Октябрь Аленка в количестве 3 шт. стоимостью 583,27 рублей; Шоколад 100г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Toblerone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молочный в количестве 1 шт. стоимостью 185,00 рублей; Шоколад 100г Киндер с молочной начинкой в количестве 1 шт. стоимостью 139,87 рублей; Шоколад 100г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Ритер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Спорт Ром Изюм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Лесн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Орех в количестве 2 шт. стоимостью 252,38 рублей; Шоколад 150г Альпен Гольд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Макс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бел</w:t>
      </w:r>
      <w:r w:rsidRPr="005D7075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зр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кар,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марм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разн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. драже, апельсин в количестве 1 шт. стоимостью 137,66 рублей;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Шоколад 90г ТМ Победа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Чаржед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Молочный без сахара с цельным ф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ундуко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м в количестве 1 шт. стоимостью 163,92 рублей; Шоколадный батончик 80г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Snickers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Super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 количестве 1 шт. стоимостью 58,86 рублей; Шоколадный батончик 81г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Snickers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Лесной Орех в количестве 1 шт. стоимостью 59,16 рублей; Шоколадный батончик 82,5г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Bounty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Trio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в количестве 1 шт. стоимостью 68,24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Шоколадный батончик 82г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Twix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  <w:lang w:val="en-US" w:eastAsia="en-US"/>
        </w:rPr>
        <w:t>Extra</w:t>
      </w:r>
      <w:r w:rsidRPr="005D7075">
        <w:rPr>
          <w:rStyle w:val="2"/>
          <w:rFonts w:eastAsia="Arial Unicode MS"/>
          <w:color w:val="000000"/>
          <w:sz w:val="27"/>
          <w:szCs w:val="27"/>
          <w:lang w:eastAsia="en-US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в количестве 1 шт. стоимостью 62,44 рублей; Энергетический напиток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0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,25л ТМ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«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Адреналин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>»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Раш ж/б в количестве 2 шт. стоимостью 132,41 рублей; Энергетический снек 200г Магия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Чиа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Лесные ягоды+Омега-3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дой</w:t>
      </w:r>
      <w:r w:rsidRPr="005D7075">
        <w:rPr>
          <w:rStyle w:val="2"/>
          <w:rFonts w:eastAsia="Arial Unicode MS"/>
          <w:color w:val="000000"/>
          <w:sz w:val="27"/>
          <w:szCs w:val="27"/>
        </w:rPr>
        <w:t>-пак в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количестве 1 шт. стоимостью 124,30 рублей; Яблоко Джереми весом 1,064 кг стоимостью 101,94 рублей;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Яблоко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Фуджи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соц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весом 0,734 кг стоимостью 44,00 рублей; Яйцо куриное Домашнее, 8 шт. в количестве 1 шт. стоимостью 107,74 рублей; Яйцо куриное СО 10</w:t>
      </w:r>
      <w:r w:rsidRPr="005D7075" w:rsidR="0045364B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шт</w:t>
      </w:r>
      <w:r w:rsidRPr="005D7075" w:rsidR="0045364B">
        <w:rPr>
          <w:rStyle w:val="2"/>
          <w:rFonts w:eastAsia="Arial Unicode MS"/>
          <w:color w:val="000000"/>
          <w:sz w:val="27"/>
          <w:szCs w:val="27"/>
        </w:rPr>
        <w:t>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б/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10 шт. стоимостью 1348,42 рублей; Яйцо куриное С1 10шт б/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уп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количестве 1 шт. стоимостью 107,79 рублей, общей суммой 48876 рублей 77 копеек. При этом покупатель отсутствовал, товар обратно в магазин не возвращался, денежные средства покупателю не возвращались, а оставались в кассе, тем самым образуя каждую рабочую сме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н</w:t>
      </w:r>
      <w:r w:rsidRPr="005D7075">
        <w:rPr>
          <w:rStyle w:val="2"/>
          <w:rFonts w:eastAsia="Arial Unicode MS"/>
          <w:color w:val="000000"/>
          <w:sz w:val="27"/>
          <w:szCs w:val="27"/>
        </w:rPr>
        <w:t>у излишек денежных средств, а так же недостачу товаров.</w:t>
      </w:r>
    </w:p>
    <w:p w:rsidR="0045364B" w:rsidRPr="005D7075" w:rsidP="0045364B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Указанные денежные средства общей суммой 48876 рублей 77 копеек с учетом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НДС и торговой надбавкой от оформленных возвратов товара, принадлежащих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Бойко В. по частям в конце каждой смены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6B7BC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6B7BC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6B7BC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6B7BC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6B7BC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6B7BC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6B7BC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6B7BC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6B7BCC">
        <w:rPr>
          <w:rStyle w:val="2"/>
          <w:rFonts w:eastAsia="Arial Unicode MS"/>
          <w:color w:val="000000"/>
          <w:sz w:val="27"/>
          <w:szCs w:val="27"/>
        </w:rPr>
        <w:t>г.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в период времени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rStyle w:val="2"/>
          <w:rFonts w:eastAsia="Arial Unicode MS"/>
          <w:color w:val="000000"/>
          <w:sz w:val="27"/>
          <w:szCs w:val="27"/>
        </w:rPr>
        <w:t>, более точное время не установлено, изымал из с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е</w:t>
      </w:r>
      <w:r w:rsidRPr="005D7075">
        <w:rPr>
          <w:rStyle w:val="2"/>
          <w:rFonts w:eastAsia="Arial Unicode MS"/>
          <w:color w:val="000000"/>
          <w:sz w:val="27"/>
          <w:szCs w:val="27"/>
        </w:rPr>
        <w:t>йфа и присваивал себе.</w:t>
      </w:r>
    </w:p>
    <w:p w:rsidR="007D04AD" w:rsidRPr="005D7075" w:rsidP="0045364B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Присвоенные денежные средства Бойко В. обратил в свою пользу, распорядившись ими по своему усмотрению, чем 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причинил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</w:t>
      </w:r>
      <w:r w:rsidR="00E82FCF">
        <w:rPr>
          <w:sz w:val="27"/>
          <w:szCs w:val="27"/>
        </w:rPr>
        <w:t>/</w:t>
      </w:r>
      <w:r w:rsidRPr="005D7075">
        <w:rPr>
          <w:rStyle w:val="2"/>
          <w:rFonts w:eastAsia="Arial Unicode MS"/>
          <w:color w:val="000000"/>
          <w:sz w:val="27"/>
          <w:szCs w:val="27"/>
        </w:rPr>
        <w:t xml:space="preserve"> материальный ущерб на общую сумму 48876 рублей 77 копеек.</w:t>
      </w:r>
    </w:p>
    <w:p w:rsidR="0045364B" w:rsidRPr="005D7075" w:rsidP="0045364B">
      <w:pPr>
        <w:pStyle w:val="21"/>
        <w:shd w:val="clear" w:color="auto" w:fill="auto"/>
        <w:spacing w:before="0" w:line="240" w:lineRule="auto"/>
        <w:ind w:firstLine="708"/>
        <w:rPr>
          <w:b/>
          <w:color w:val="000000"/>
          <w:sz w:val="27"/>
          <w:szCs w:val="27"/>
          <w:lang w:bidi="ru-RU"/>
        </w:rPr>
      </w:pPr>
      <w:r w:rsidRPr="005D7075">
        <w:rPr>
          <w:sz w:val="27"/>
          <w:szCs w:val="27"/>
        </w:rPr>
        <w:t xml:space="preserve">Данные действия Бойко В. квалифицированы по </w:t>
      </w:r>
      <w:r w:rsidRPr="005D7075">
        <w:rPr>
          <w:rStyle w:val="3"/>
          <w:rFonts w:eastAsia="Arial Unicode MS"/>
          <w:b w:val="0"/>
          <w:bCs w:val="0"/>
          <w:color w:val="000000"/>
          <w:sz w:val="27"/>
          <w:szCs w:val="27"/>
        </w:rPr>
        <w:t>ч. 1 ст. 160 УК РФ – присвоение, то есть хищение чужого имущества вверенного виновному.</w:t>
      </w:r>
    </w:p>
    <w:p w:rsidR="0045364B" w:rsidRPr="005D7075" w:rsidP="0045364B">
      <w:pPr>
        <w:widowControl w:val="0"/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  <w:lang w:eastAsia="x-none"/>
        </w:rPr>
        <w:t xml:space="preserve">Представитель потерпевшего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 xml:space="preserve">данные </w:t>
      </w:r>
      <w:r w:rsidR="00E82FCF">
        <w:rPr>
          <w:sz w:val="27"/>
          <w:szCs w:val="27"/>
        </w:rPr>
        <w:t>изъяты/</w:t>
      </w:r>
      <w:r w:rsidRPr="005D7075">
        <w:rPr>
          <w:sz w:val="27"/>
          <w:szCs w:val="27"/>
          <w:lang w:eastAsia="x-none"/>
        </w:rPr>
        <w:t xml:space="preserve"> в судебном заседании заявила</w:t>
      </w:r>
      <w:r w:rsidRPr="005D7075">
        <w:rPr>
          <w:sz w:val="27"/>
          <w:szCs w:val="27"/>
          <w:lang w:eastAsia="x-none"/>
        </w:rPr>
        <w:t xml:space="preserve"> ходатайство о прекращении уголовного дела в связи с примирением сторон, претензий материального и морального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 w:rsidR="00C96074">
        <w:rPr>
          <w:sz w:val="27"/>
          <w:szCs w:val="27"/>
          <w:lang w:eastAsia="x-none"/>
        </w:rPr>
        <w:t xml:space="preserve"> </w:t>
      </w:r>
      <w:r w:rsidRPr="005D7075">
        <w:rPr>
          <w:sz w:val="27"/>
          <w:szCs w:val="27"/>
          <w:lang w:eastAsia="x-none"/>
        </w:rPr>
        <w:t xml:space="preserve">к Бойко В. характера не имеет. </w:t>
      </w:r>
    </w:p>
    <w:p w:rsidR="0045364B" w:rsidRPr="005D7075" w:rsidP="0045364B">
      <w:pPr>
        <w:widowControl w:val="0"/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  <w:lang w:eastAsia="x-none"/>
        </w:rPr>
        <w:t xml:space="preserve">Подсудимый </w:t>
      </w:r>
      <w:r w:rsidRPr="005D7075" w:rsidR="00C96074">
        <w:rPr>
          <w:sz w:val="27"/>
          <w:szCs w:val="27"/>
          <w:lang w:eastAsia="x-none"/>
        </w:rPr>
        <w:t xml:space="preserve">Бойко </w:t>
      </w:r>
      <w:r w:rsidRPr="005D7075">
        <w:rPr>
          <w:sz w:val="27"/>
          <w:szCs w:val="27"/>
          <w:lang w:eastAsia="x-none"/>
        </w:rPr>
        <w:t xml:space="preserve">В. и его защитник </w:t>
      </w:r>
      <w:r w:rsidRPr="005D7075">
        <w:rPr>
          <w:sz w:val="27"/>
          <w:szCs w:val="27"/>
          <w:shd w:val="clear" w:color="auto" w:fill="FFFFFF"/>
        </w:rPr>
        <w:t xml:space="preserve">адвокат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 xml:space="preserve">данные </w:t>
      </w:r>
      <w:r w:rsidR="00E82FCF">
        <w:rPr>
          <w:sz w:val="27"/>
          <w:szCs w:val="27"/>
        </w:rPr>
        <w:t>изъяты/</w:t>
      </w:r>
      <w:r w:rsidRPr="005D7075">
        <w:rPr>
          <w:sz w:val="27"/>
          <w:szCs w:val="27"/>
          <w:shd w:val="clear" w:color="auto" w:fill="FFFFFF"/>
        </w:rPr>
        <w:t xml:space="preserve"> заявленное ходатайство потерпевшей поддержали</w:t>
      </w:r>
      <w:r w:rsidRPr="005D7075">
        <w:rPr>
          <w:sz w:val="27"/>
          <w:szCs w:val="27"/>
          <w:shd w:val="clear" w:color="auto" w:fill="FFFFFF"/>
        </w:rPr>
        <w:t xml:space="preserve"> на тех же основаниях</w:t>
      </w:r>
      <w:r w:rsidRPr="005D7075">
        <w:rPr>
          <w:sz w:val="27"/>
          <w:szCs w:val="27"/>
          <w:lang w:eastAsia="x-none"/>
        </w:rPr>
        <w:t>. Правовые последствия прекращения уголовного дела по данному не реабилитирующему основанию подсудимой разъяснены и понятны.</w:t>
      </w:r>
    </w:p>
    <w:p w:rsidR="0045364B" w:rsidRPr="005D7075" w:rsidP="0045364B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45364B" w:rsidRPr="005D7075" w:rsidP="0045364B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45364B" w:rsidRPr="005D7075" w:rsidP="0045364B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5D7075">
          <w:rPr>
            <w:sz w:val="27"/>
            <w:szCs w:val="27"/>
            <w:lang w:eastAsia="x-none"/>
          </w:rPr>
          <w:t>76</w:t>
        </w:r>
      </w:hyperlink>
      <w:r w:rsidRPr="005D7075">
        <w:rPr>
          <w:sz w:val="27"/>
          <w:szCs w:val="27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45364B" w:rsidRPr="005D7075" w:rsidP="0045364B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45364B" w:rsidRPr="005D7075" w:rsidP="0045364B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5D7075">
          <w:rPr>
            <w:sz w:val="27"/>
            <w:szCs w:val="27"/>
            <w:lang w:eastAsia="x-none"/>
          </w:rPr>
          <w:t>76 УК РФ</w:t>
        </w:r>
      </w:hyperlink>
      <w:r w:rsidRPr="005D7075">
        <w:rPr>
          <w:sz w:val="27"/>
          <w:szCs w:val="27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5364B" w:rsidRPr="005D7075" w:rsidP="0045364B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  <w:lang w:eastAsia="x-none"/>
        </w:rPr>
        <w:t>В соответствии со ст. 15 УК РФ преступление, предусмотренное ч. 1                  ст. 1</w:t>
      </w:r>
      <w:r w:rsidRPr="005D7075" w:rsidR="00C96074">
        <w:rPr>
          <w:sz w:val="27"/>
          <w:szCs w:val="27"/>
          <w:lang w:eastAsia="x-none"/>
        </w:rPr>
        <w:t>60</w:t>
      </w:r>
      <w:r w:rsidRPr="005D7075">
        <w:rPr>
          <w:sz w:val="27"/>
          <w:szCs w:val="27"/>
          <w:lang w:eastAsia="x-none"/>
        </w:rPr>
        <w:t xml:space="preserve"> УК РФ, в совершении которого обвиняется </w:t>
      </w:r>
      <w:r w:rsidRPr="005D7075" w:rsidR="00C96074">
        <w:rPr>
          <w:sz w:val="27"/>
          <w:szCs w:val="27"/>
        </w:rPr>
        <w:t xml:space="preserve">Бойко </w:t>
      </w:r>
      <w:r w:rsidRPr="005D7075">
        <w:rPr>
          <w:sz w:val="27"/>
          <w:szCs w:val="27"/>
        </w:rPr>
        <w:t>В.</w:t>
      </w:r>
      <w:r w:rsidRPr="005D7075">
        <w:rPr>
          <w:sz w:val="27"/>
          <w:szCs w:val="27"/>
          <w:lang w:eastAsia="x-none"/>
        </w:rPr>
        <w:t>, относится к категории преступлений небольшой тяжести.</w:t>
      </w:r>
    </w:p>
    <w:p w:rsidR="0045364B" w:rsidRPr="005D7075" w:rsidP="0045364B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</w:rPr>
        <w:t xml:space="preserve">Бойко </w:t>
      </w:r>
      <w:r w:rsidRPr="005D7075">
        <w:rPr>
          <w:sz w:val="27"/>
          <w:szCs w:val="27"/>
        </w:rPr>
        <w:t>В.</w:t>
      </w:r>
      <w:r w:rsidRPr="005D7075">
        <w:rPr>
          <w:sz w:val="27"/>
          <w:szCs w:val="27"/>
          <w:lang w:eastAsia="x-none"/>
        </w:rPr>
        <w:t xml:space="preserve"> ранее не судим, вину в предъявленном обвинении признал полностью, в содеянном раскаялся, на учёте врача-психиатра и врача-нарколога не состоит (</w:t>
      </w:r>
      <w:r w:rsidRPr="005D7075">
        <w:rPr>
          <w:sz w:val="27"/>
          <w:szCs w:val="27"/>
          <w:lang w:eastAsia="x-none"/>
        </w:rPr>
        <w:t xml:space="preserve">т. 2 </w:t>
      </w:r>
      <w:r w:rsidRPr="005D7075">
        <w:rPr>
          <w:sz w:val="27"/>
          <w:szCs w:val="27"/>
          <w:lang w:eastAsia="x-none"/>
        </w:rPr>
        <w:t>л.д</w:t>
      </w:r>
      <w:r w:rsidRPr="005D7075">
        <w:rPr>
          <w:sz w:val="27"/>
          <w:szCs w:val="27"/>
          <w:lang w:eastAsia="x-none"/>
        </w:rPr>
        <w:t xml:space="preserve">. </w:t>
      </w:r>
      <w:r w:rsidRPr="005D7075">
        <w:rPr>
          <w:sz w:val="27"/>
          <w:szCs w:val="27"/>
          <w:lang w:eastAsia="x-none"/>
        </w:rPr>
        <w:t>113</w:t>
      </w:r>
      <w:r w:rsidRPr="005D7075">
        <w:rPr>
          <w:sz w:val="27"/>
          <w:szCs w:val="27"/>
          <w:lang w:eastAsia="x-none"/>
        </w:rPr>
        <w:t>, 1</w:t>
      </w:r>
      <w:r w:rsidRPr="005D7075">
        <w:rPr>
          <w:sz w:val="27"/>
          <w:szCs w:val="27"/>
          <w:lang w:eastAsia="x-none"/>
        </w:rPr>
        <w:t>15</w:t>
      </w:r>
      <w:r w:rsidRPr="005D7075">
        <w:rPr>
          <w:sz w:val="27"/>
          <w:szCs w:val="27"/>
          <w:lang w:eastAsia="x-none"/>
        </w:rPr>
        <w:t>), по месту жительства</w:t>
      </w:r>
      <w:r w:rsidRPr="005D7075">
        <w:rPr>
          <w:sz w:val="27"/>
          <w:szCs w:val="27"/>
          <w:lang w:eastAsia="x-none"/>
        </w:rPr>
        <w:t xml:space="preserve"> и регистрации</w:t>
      </w:r>
      <w:r w:rsidRPr="005D7075">
        <w:rPr>
          <w:sz w:val="27"/>
          <w:szCs w:val="27"/>
          <w:lang w:eastAsia="x-none"/>
        </w:rPr>
        <w:t xml:space="preserve"> характеризуется с посредственной </w:t>
      </w:r>
      <w:r w:rsidRPr="005D7075">
        <w:rPr>
          <w:sz w:val="27"/>
          <w:szCs w:val="27"/>
          <w:lang w:eastAsia="x-none"/>
        </w:rPr>
        <w:t xml:space="preserve">и положительной </w:t>
      </w:r>
      <w:r w:rsidRPr="005D7075">
        <w:rPr>
          <w:sz w:val="27"/>
          <w:szCs w:val="27"/>
          <w:lang w:eastAsia="x-none"/>
        </w:rPr>
        <w:t>стороны (</w:t>
      </w:r>
      <w:r w:rsidRPr="005D7075">
        <w:rPr>
          <w:sz w:val="27"/>
          <w:szCs w:val="27"/>
          <w:lang w:eastAsia="x-none"/>
        </w:rPr>
        <w:t xml:space="preserve">т. 2 </w:t>
      </w:r>
      <w:r w:rsidRPr="005D7075">
        <w:rPr>
          <w:sz w:val="27"/>
          <w:szCs w:val="27"/>
          <w:lang w:eastAsia="x-none"/>
        </w:rPr>
        <w:t>л.д</w:t>
      </w:r>
      <w:r w:rsidRPr="005D7075">
        <w:rPr>
          <w:sz w:val="27"/>
          <w:szCs w:val="27"/>
          <w:lang w:eastAsia="x-none"/>
        </w:rPr>
        <w:t>. 1</w:t>
      </w:r>
      <w:r w:rsidRPr="005D7075">
        <w:rPr>
          <w:sz w:val="27"/>
          <w:szCs w:val="27"/>
          <w:lang w:eastAsia="x-none"/>
        </w:rPr>
        <w:t>23, 122</w:t>
      </w:r>
      <w:r w:rsidRPr="005D7075">
        <w:rPr>
          <w:sz w:val="27"/>
          <w:szCs w:val="27"/>
          <w:lang w:eastAsia="x-none"/>
        </w:rPr>
        <w:t>)</w:t>
      </w:r>
      <w:r w:rsidRPr="005D7075">
        <w:rPr>
          <w:sz w:val="27"/>
          <w:szCs w:val="27"/>
          <w:lang w:eastAsia="x-none"/>
        </w:rPr>
        <w:t xml:space="preserve">, материальный ущерб возмещён в полном объёме (т. 2 </w:t>
      </w:r>
      <w:r w:rsidRPr="005D7075">
        <w:rPr>
          <w:sz w:val="27"/>
          <w:szCs w:val="27"/>
          <w:lang w:eastAsia="x-none"/>
        </w:rPr>
        <w:t>л.д</w:t>
      </w:r>
      <w:r w:rsidRPr="005D7075">
        <w:rPr>
          <w:sz w:val="27"/>
          <w:szCs w:val="27"/>
          <w:lang w:eastAsia="x-none"/>
        </w:rPr>
        <w:t>. 67)</w:t>
      </w:r>
      <w:r w:rsidRPr="005D7075">
        <w:rPr>
          <w:sz w:val="27"/>
          <w:szCs w:val="27"/>
          <w:lang w:eastAsia="x-none"/>
        </w:rPr>
        <w:t>, примирился с потерпевш</w:t>
      </w:r>
      <w:r w:rsidRPr="005D7075">
        <w:rPr>
          <w:sz w:val="27"/>
          <w:szCs w:val="27"/>
          <w:lang w:eastAsia="x-none"/>
        </w:rPr>
        <w:t>им</w:t>
      </w:r>
      <w:r w:rsidRPr="005D7075">
        <w:rPr>
          <w:sz w:val="27"/>
          <w:szCs w:val="27"/>
          <w:lang w:eastAsia="x-none"/>
        </w:rPr>
        <w:t>.</w:t>
      </w:r>
      <w:r w:rsidRPr="005D7075">
        <w:rPr>
          <w:sz w:val="27"/>
          <w:szCs w:val="27"/>
          <w:lang w:eastAsia="x-none"/>
        </w:rPr>
        <w:t xml:space="preserve"> Претензий к подсудимому, в том числе материального характера, у потерпевше</w:t>
      </w:r>
      <w:r w:rsidRPr="005D7075">
        <w:rPr>
          <w:sz w:val="27"/>
          <w:szCs w:val="27"/>
          <w:lang w:eastAsia="x-none"/>
        </w:rPr>
        <w:t>го</w:t>
      </w:r>
      <w:r w:rsidRPr="005D7075">
        <w:rPr>
          <w:sz w:val="27"/>
          <w:szCs w:val="27"/>
          <w:lang w:eastAsia="x-none"/>
        </w:rPr>
        <w:t xml:space="preserve"> не имеется.</w:t>
      </w:r>
    </w:p>
    <w:p w:rsidR="00C96074" w:rsidRPr="005D7075" w:rsidP="00C96074">
      <w:pPr>
        <w:ind w:right="61" w:firstLine="708"/>
        <w:jc w:val="both"/>
        <w:rPr>
          <w:sz w:val="27"/>
          <w:szCs w:val="27"/>
        </w:rPr>
      </w:pPr>
      <w:r w:rsidRPr="005D7075">
        <w:rPr>
          <w:sz w:val="27"/>
          <w:szCs w:val="27"/>
        </w:rPr>
        <w:t>Гражданский иск по делу не заявлен.</w:t>
      </w:r>
    </w:p>
    <w:p w:rsidR="00C96074" w:rsidRPr="005D7075" w:rsidP="00C96074">
      <w:pPr>
        <w:ind w:right="-6" w:firstLine="708"/>
        <w:jc w:val="both"/>
        <w:rPr>
          <w:sz w:val="27"/>
          <w:szCs w:val="27"/>
        </w:rPr>
      </w:pPr>
      <w:r w:rsidRPr="005D7075">
        <w:rPr>
          <w:sz w:val="27"/>
          <w:szCs w:val="27"/>
        </w:rPr>
        <w:t xml:space="preserve">Руководствуясь положениями </w:t>
      </w:r>
      <w:r w:rsidRPr="005D7075">
        <w:rPr>
          <w:sz w:val="27"/>
          <w:szCs w:val="27"/>
        </w:rPr>
        <w:t>ст.ст</w:t>
      </w:r>
      <w:r w:rsidRPr="005D7075">
        <w:rPr>
          <w:sz w:val="27"/>
          <w:szCs w:val="27"/>
        </w:rPr>
        <w:t xml:space="preserve">. 81, 82 УПК РФ, вещественные доказательства по уголовному делу: </w:t>
      </w:r>
    </w:p>
    <w:p w:rsidR="00C96074" w:rsidRPr="005D7075" w:rsidP="00C96074">
      <w:pPr>
        <w:ind w:right="-6"/>
        <w:jc w:val="both"/>
        <w:rPr>
          <w:color w:val="000000"/>
          <w:sz w:val="27"/>
          <w:szCs w:val="27"/>
        </w:rPr>
      </w:pPr>
      <w:r w:rsidRPr="005D7075">
        <w:rPr>
          <w:sz w:val="27"/>
          <w:szCs w:val="27"/>
        </w:rPr>
        <w:t xml:space="preserve">- </w:t>
      </w:r>
      <w:r w:rsidRPr="005D7075">
        <w:rPr>
          <w:bCs/>
          <w:sz w:val="27"/>
          <w:szCs w:val="27"/>
        </w:rPr>
        <w:t xml:space="preserve">видеозаписи событий </w:t>
      </w:r>
      <w:r w:rsidRPr="005D7075">
        <w:rPr>
          <w:color w:val="000000"/>
          <w:sz w:val="27"/>
          <w:szCs w:val="27"/>
        </w:rPr>
        <w:t xml:space="preserve">от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 с участием Бойко В. по адресу: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, записанные на лазерные </w:t>
      </w:r>
      <w:r w:rsidRPr="005D7075">
        <w:rPr>
          <w:color w:val="000000"/>
          <w:sz w:val="27"/>
          <w:szCs w:val="27"/>
          <w:lang w:val="en-US" w:eastAsia="en-US"/>
        </w:rPr>
        <w:t>CD</w:t>
      </w:r>
      <w:r w:rsidRPr="005D7075">
        <w:rPr>
          <w:color w:val="000000"/>
          <w:sz w:val="27"/>
          <w:szCs w:val="27"/>
          <w:lang w:eastAsia="en-US"/>
        </w:rPr>
        <w:t>-</w:t>
      </w:r>
      <w:r w:rsidRPr="005D7075">
        <w:rPr>
          <w:color w:val="000000"/>
          <w:sz w:val="27"/>
          <w:szCs w:val="27"/>
          <w:lang w:val="en-US" w:eastAsia="en-US"/>
        </w:rPr>
        <w:t>R</w:t>
      </w:r>
      <w:r w:rsidRPr="005D7075">
        <w:rPr>
          <w:color w:val="000000"/>
          <w:sz w:val="27"/>
          <w:szCs w:val="27"/>
          <w:lang w:eastAsia="en-US"/>
        </w:rPr>
        <w:t xml:space="preserve"> </w:t>
      </w:r>
      <w:r w:rsidRPr="005D7075">
        <w:rPr>
          <w:color w:val="000000"/>
          <w:sz w:val="27"/>
          <w:szCs w:val="27"/>
        </w:rPr>
        <w:t>диски в количестве 9 шт., упакованные в конверты белого цвета</w:t>
      </w:r>
      <w:r w:rsidRPr="005D7075">
        <w:rPr>
          <w:bCs/>
          <w:sz w:val="27"/>
          <w:szCs w:val="27"/>
        </w:rPr>
        <w:t xml:space="preserve">, </w:t>
      </w:r>
      <w:r w:rsidRPr="005D7075">
        <w:rPr>
          <w:sz w:val="27"/>
          <w:szCs w:val="27"/>
        </w:rPr>
        <w:t>признанные и приобщенные к уголовному делу в качестве</w:t>
      </w:r>
      <w:r w:rsidRPr="005D7075">
        <w:rPr>
          <w:sz w:val="27"/>
          <w:szCs w:val="27"/>
        </w:rPr>
        <w:t xml:space="preserve"> </w:t>
      </w:r>
      <w:r w:rsidRPr="005D7075">
        <w:rPr>
          <w:sz w:val="27"/>
          <w:szCs w:val="27"/>
        </w:rPr>
        <w:t xml:space="preserve">вещественных доказательств и хранящиеся в материалах уголовного дела (т. 2 </w:t>
      </w:r>
      <w:r w:rsidRPr="005D7075">
        <w:rPr>
          <w:sz w:val="27"/>
          <w:szCs w:val="27"/>
        </w:rPr>
        <w:t>л.д</w:t>
      </w:r>
      <w:r w:rsidRPr="005D7075">
        <w:rPr>
          <w:sz w:val="27"/>
          <w:szCs w:val="27"/>
        </w:rPr>
        <w:t>. 97-106), после вступления приговора в законную силу надлежит оставить в материалах дела и хранить в течение всего срока хранения</w:t>
      </w:r>
      <w:r w:rsidRPr="005D7075">
        <w:rPr>
          <w:sz w:val="27"/>
          <w:szCs w:val="27"/>
        </w:rPr>
        <w:t xml:space="preserve"> последнего</w:t>
      </w:r>
      <w:r w:rsidRPr="005D7075">
        <w:rPr>
          <w:color w:val="000000"/>
          <w:sz w:val="27"/>
          <w:szCs w:val="27"/>
        </w:rPr>
        <w:t>.</w:t>
      </w:r>
    </w:p>
    <w:p w:rsidR="0045364B" w:rsidRPr="005D7075" w:rsidP="0045364B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  <w:lang w:eastAsia="x-none"/>
        </w:rPr>
        <w:t>При таких обстоятельствах, мировой судья считает возможным удовлетворить заявленное ходатайство потерпевшей, а уголовное дело в отношении</w:t>
      </w:r>
      <w:r w:rsidRPr="005D7075" w:rsidR="00C96074">
        <w:rPr>
          <w:sz w:val="27"/>
          <w:szCs w:val="27"/>
          <w:lang w:eastAsia="x-none"/>
        </w:rPr>
        <w:t xml:space="preserve"> Бойко </w:t>
      </w:r>
      <w:r w:rsidRPr="005D7075">
        <w:rPr>
          <w:sz w:val="27"/>
          <w:szCs w:val="27"/>
          <w:lang w:eastAsia="x-none"/>
        </w:rPr>
        <w:t>В. по обвинению в совершении преступления, предусмотренного ч. 1 ст. 1</w:t>
      </w:r>
      <w:r w:rsidRPr="005D7075" w:rsidR="00C96074">
        <w:rPr>
          <w:sz w:val="27"/>
          <w:szCs w:val="27"/>
          <w:lang w:eastAsia="x-none"/>
        </w:rPr>
        <w:t>60</w:t>
      </w:r>
      <w:r w:rsidRPr="005D7075">
        <w:rPr>
          <w:sz w:val="27"/>
          <w:szCs w:val="27"/>
          <w:lang w:eastAsia="x-none"/>
        </w:rPr>
        <w:t xml:space="preserve"> УК РФ, – прекратить, освободив подсудимого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5D7075">
          <w:rPr>
            <w:sz w:val="27"/>
            <w:szCs w:val="27"/>
            <w:lang w:eastAsia="x-none"/>
          </w:rPr>
          <w:t>76 УК РФ</w:t>
        </w:r>
      </w:hyperlink>
      <w:r w:rsidRPr="005D7075">
        <w:rPr>
          <w:sz w:val="27"/>
          <w:szCs w:val="27"/>
          <w:lang w:eastAsia="x-none"/>
        </w:rPr>
        <w:t>.</w:t>
      </w:r>
    </w:p>
    <w:p w:rsidR="00C2340F" w:rsidRPr="005D7075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5D7075">
        <w:rPr>
          <w:sz w:val="27"/>
          <w:szCs w:val="27"/>
          <w:lang w:eastAsia="x-none"/>
        </w:rPr>
        <w:t xml:space="preserve">На основании изложенного и руководствуясь </w:t>
      </w:r>
      <w:r w:rsidRPr="005D7075">
        <w:rPr>
          <w:sz w:val="27"/>
          <w:szCs w:val="27"/>
          <w:lang w:eastAsia="x-none"/>
        </w:rPr>
        <w:t>ст.</w:t>
      </w:r>
      <w:r w:rsidRPr="005D7075">
        <w:rPr>
          <w:sz w:val="27"/>
          <w:szCs w:val="27"/>
          <w:shd w:val="clear" w:color="auto" w:fill="FFFFFF"/>
          <w:lang w:eastAsia="x-none"/>
        </w:rPr>
        <w:t>ст</w:t>
      </w:r>
      <w:r w:rsidRPr="005D7075">
        <w:rPr>
          <w:sz w:val="27"/>
          <w:szCs w:val="27"/>
          <w:shd w:val="clear" w:color="auto" w:fill="FFFFFF"/>
          <w:lang w:eastAsia="x-none"/>
        </w:rPr>
        <w:t xml:space="preserve">. </w:t>
      </w:r>
      <w:r w:rsidRPr="005D7075">
        <w:rPr>
          <w:sz w:val="27"/>
          <w:szCs w:val="27"/>
          <w:lang w:eastAsia="x-none"/>
        </w:rPr>
        <w:t xml:space="preserve">25, 254, 256, 316 УПК РФ, мировой судья </w:t>
      </w:r>
      <w:r w:rsidRPr="005D7075" w:rsidR="006C52D4">
        <w:rPr>
          <w:sz w:val="27"/>
          <w:szCs w:val="27"/>
          <w:lang w:eastAsia="x-none"/>
        </w:rPr>
        <w:t>–</w:t>
      </w:r>
    </w:p>
    <w:p w:rsidR="006C52D4" w:rsidRPr="005D7075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</w:p>
    <w:p w:rsidR="00C2340F" w:rsidRPr="005D7075" w:rsidP="007671C7">
      <w:pPr>
        <w:widowControl w:val="0"/>
        <w:jc w:val="center"/>
        <w:rPr>
          <w:rFonts w:eastAsia="Calibri"/>
          <w:sz w:val="27"/>
          <w:szCs w:val="27"/>
        </w:rPr>
      </w:pPr>
      <w:r w:rsidRPr="005D7075">
        <w:rPr>
          <w:rFonts w:eastAsia="Calibri"/>
          <w:sz w:val="27"/>
          <w:szCs w:val="27"/>
        </w:rPr>
        <w:t>ПОСТАНОВИЛ:</w:t>
      </w:r>
    </w:p>
    <w:p w:rsidR="00C2340F" w:rsidRPr="005D7075" w:rsidP="007671C7">
      <w:pPr>
        <w:widowControl w:val="0"/>
        <w:jc w:val="center"/>
        <w:rPr>
          <w:rFonts w:eastAsia="Calibri"/>
          <w:sz w:val="27"/>
          <w:szCs w:val="27"/>
        </w:rPr>
      </w:pPr>
    </w:p>
    <w:p w:rsidR="00C2340F" w:rsidRPr="005D7075" w:rsidP="007671C7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5D7075">
        <w:rPr>
          <w:sz w:val="27"/>
          <w:szCs w:val="27"/>
        </w:rPr>
        <w:t xml:space="preserve">Прекратить уголовное дело </w:t>
      </w:r>
      <w:r w:rsidRPr="005D7075" w:rsidR="00C45F5F">
        <w:rPr>
          <w:sz w:val="27"/>
          <w:szCs w:val="27"/>
        </w:rPr>
        <w:t xml:space="preserve">и уголовное преследование </w:t>
      </w:r>
      <w:r w:rsidRPr="005D7075">
        <w:rPr>
          <w:sz w:val="27"/>
          <w:szCs w:val="27"/>
        </w:rPr>
        <w:t xml:space="preserve">по обвинению </w:t>
      </w:r>
      <w:r w:rsidRPr="005D7075" w:rsidR="00293FAD">
        <w:rPr>
          <w:bCs/>
          <w:sz w:val="27"/>
          <w:szCs w:val="27"/>
        </w:rPr>
        <w:t>Бойко Валентина</w:t>
      </w:r>
      <w:r w:rsidRPr="005D7075" w:rsidR="00AF76D6">
        <w:rPr>
          <w:bCs/>
          <w:sz w:val="27"/>
          <w:szCs w:val="27"/>
        </w:rPr>
        <w:t xml:space="preserve"> </w:t>
      </w:r>
      <w:r w:rsidRPr="005D7075">
        <w:rPr>
          <w:sz w:val="27"/>
          <w:szCs w:val="27"/>
          <w:shd w:val="clear" w:color="auto" w:fill="FFFFFF"/>
        </w:rPr>
        <w:t>в совершении преступлени</w:t>
      </w:r>
      <w:r w:rsidRPr="005D7075" w:rsidR="00566D12">
        <w:rPr>
          <w:sz w:val="27"/>
          <w:szCs w:val="27"/>
          <w:shd w:val="clear" w:color="auto" w:fill="FFFFFF"/>
        </w:rPr>
        <w:t>я</w:t>
      </w:r>
      <w:r w:rsidRPr="005D7075">
        <w:rPr>
          <w:sz w:val="27"/>
          <w:szCs w:val="27"/>
          <w:shd w:val="clear" w:color="auto" w:fill="FFFFFF"/>
        </w:rPr>
        <w:t>, предусмотренн</w:t>
      </w:r>
      <w:r w:rsidRPr="005D7075" w:rsidR="00566D12">
        <w:rPr>
          <w:sz w:val="27"/>
          <w:szCs w:val="27"/>
          <w:shd w:val="clear" w:color="auto" w:fill="FFFFFF"/>
        </w:rPr>
        <w:t>ого</w:t>
      </w:r>
      <w:r w:rsidRPr="005D7075" w:rsidR="00293FAD">
        <w:rPr>
          <w:sz w:val="27"/>
          <w:szCs w:val="27"/>
          <w:shd w:val="clear" w:color="auto" w:fill="FFFFFF"/>
        </w:rPr>
        <w:t xml:space="preserve"> </w:t>
      </w:r>
      <w:r w:rsidRPr="005D7075" w:rsidR="003B67FD">
        <w:rPr>
          <w:sz w:val="27"/>
          <w:szCs w:val="27"/>
        </w:rPr>
        <w:t xml:space="preserve">ч. </w:t>
      </w:r>
      <w:r w:rsidRPr="005D7075" w:rsidR="00C07DEC">
        <w:rPr>
          <w:sz w:val="27"/>
          <w:szCs w:val="27"/>
        </w:rPr>
        <w:t>1</w:t>
      </w:r>
      <w:r w:rsidRPr="005D7075" w:rsidR="0059538E">
        <w:rPr>
          <w:sz w:val="27"/>
          <w:szCs w:val="27"/>
        </w:rPr>
        <w:t xml:space="preserve"> </w:t>
      </w:r>
      <w:r w:rsidRPr="005D7075" w:rsidR="003B67FD">
        <w:rPr>
          <w:sz w:val="27"/>
          <w:szCs w:val="27"/>
        </w:rPr>
        <w:t>ст. 1</w:t>
      </w:r>
      <w:r w:rsidRPr="005D7075" w:rsidR="00293FAD">
        <w:rPr>
          <w:sz w:val="27"/>
          <w:szCs w:val="27"/>
        </w:rPr>
        <w:t>60</w:t>
      </w:r>
      <w:r w:rsidRPr="005D7075" w:rsidR="00FA49AB">
        <w:rPr>
          <w:sz w:val="27"/>
          <w:szCs w:val="27"/>
        </w:rPr>
        <w:t xml:space="preserve"> УК РФ</w:t>
      </w:r>
      <w:r w:rsidRPr="005D7075" w:rsidR="00707846">
        <w:rPr>
          <w:sz w:val="27"/>
          <w:szCs w:val="27"/>
          <w:shd w:val="clear" w:color="auto" w:fill="FFFFFF"/>
        </w:rPr>
        <w:t>, на основании</w:t>
      </w:r>
      <w:r w:rsidRPr="005D7075" w:rsidR="00B8614B">
        <w:rPr>
          <w:sz w:val="27"/>
          <w:szCs w:val="27"/>
          <w:shd w:val="clear" w:color="auto" w:fill="FFFFFF"/>
        </w:rPr>
        <w:t xml:space="preserve"> </w:t>
      </w:r>
      <w:r w:rsidRPr="005D7075">
        <w:rPr>
          <w:sz w:val="27"/>
          <w:szCs w:val="27"/>
          <w:shd w:val="clear" w:color="auto" w:fill="FFFFFF"/>
        </w:rPr>
        <w:t>ст. 25 УПК РФ,</w:t>
      </w:r>
      <w:r w:rsidRPr="005D7075" w:rsidR="00FA49AB">
        <w:rPr>
          <w:sz w:val="27"/>
          <w:szCs w:val="27"/>
        </w:rPr>
        <w:t xml:space="preserve"> </w:t>
      </w:r>
      <w:r w:rsidRPr="005D7075">
        <w:rPr>
          <w:sz w:val="27"/>
          <w:szCs w:val="27"/>
        </w:rPr>
        <w:t>с освобождением е</w:t>
      </w:r>
      <w:r w:rsidRPr="005D7075" w:rsidR="0059538E">
        <w:rPr>
          <w:sz w:val="27"/>
          <w:szCs w:val="27"/>
        </w:rPr>
        <w:t>го</w:t>
      </w:r>
      <w:r w:rsidRPr="005D7075">
        <w:rPr>
          <w:sz w:val="27"/>
          <w:szCs w:val="27"/>
        </w:rPr>
        <w:t xml:space="preserve"> от уголовной ответственности в соответствии</w:t>
      </w:r>
      <w:r w:rsidRPr="005D7075" w:rsidR="00B8614B">
        <w:rPr>
          <w:sz w:val="27"/>
          <w:szCs w:val="27"/>
        </w:rPr>
        <w:t xml:space="preserve"> </w:t>
      </w:r>
      <w:r w:rsidRPr="005D7075">
        <w:rPr>
          <w:sz w:val="27"/>
          <w:szCs w:val="27"/>
        </w:rPr>
        <w:t>со</w:t>
      </w:r>
      <w:r w:rsidRPr="005D7075">
        <w:rPr>
          <w:sz w:val="27"/>
          <w:szCs w:val="27"/>
          <w:shd w:val="clear" w:color="auto" w:fill="FFFFFF"/>
        </w:rPr>
        <w:t xml:space="preserve"> ст. 76 УК РФ, в связи с примирением с потерпевш</w:t>
      </w:r>
      <w:r w:rsidRPr="005D7075" w:rsidR="00A055F5">
        <w:rPr>
          <w:sz w:val="27"/>
          <w:szCs w:val="27"/>
          <w:shd w:val="clear" w:color="auto" w:fill="FFFFFF"/>
        </w:rPr>
        <w:t>им</w:t>
      </w:r>
      <w:r w:rsidRPr="005D7075">
        <w:rPr>
          <w:sz w:val="27"/>
          <w:szCs w:val="27"/>
          <w:shd w:val="clear" w:color="auto" w:fill="FFFFFF"/>
        </w:rPr>
        <w:t>.</w:t>
      </w:r>
    </w:p>
    <w:p w:rsidR="00C2340F" w:rsidRPr="005D7075" w:rsidP="007671C7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5D7075">
        <w:rPr>
          <w:sz w:val="27"/>
          <w:szCs w:val="27"/>
          <w:shd w:val="clear" w:color="auto" w:fill="FFFFFF"/>
        </w:rPr>
        <w:t xml:space="preserve">Меру пресечения в отношении </w:t>
      </w:r>
      <w:r w:rsidRPr="005D7075" w:rsidR="00293FAD">
        <w:rPr>
          <w:sz w:val="27"/>
          <w:szCs w:val="27"/>
          <w:shd w:val="clear" w:color="auto" w:fill="FFFFFF"/>
        </w:rPr>
        <w:t xml:space="preserve">Бойко </w:t>
      </w:r>
      <w:r w:rsidRPr="005D7075" w:rsidR="00C45F5F">
        <w:rPr>
          <w:sz w:val="27"/>
          <w:szCs w:val="27"/>
          <w:shd w:val="clear" w:color="auto" w:fill="FFFFFF"/>
        </w:rPr>
        <w:t>В.</w:t>
      </w:r>
      <w:r w:rsidRPr="005D7075">
        <w:rPr>
          <w:sz w:val="27"/>
          <w:szCs w:val="27"/>
          <w:shd w:val="clear" w:color="auto" w:fill="FFFFFF"/>
        </w:rPr>
        <w:t xml:space="preserve"> до вступления постановления в законную силу в виде подписки о невыезде и надлежащем поведении оставить без изменения. </w:t>
      </w:r>
    </w:p>
    <w:p w:rsidR="00293FAD" w:rsidRPr="005D7075" w:rsidP="00293FAD">
      <w:pPr>
        <w:ind w:firstLine="708"/>
        <w:jc w:val="both"/>
        <w:rPr>
          <w:sz w:val="27"/>
          <w:szCs w:val="27"/>
        </w:rPr>
      </w:pPr>
      <w:r w:rsidRPr="005D7075">
        <w:rPr>
          <w:sz w:val="27"/>
          <w:szCs w:val="27"/>
        </w:rPr>
        <w:t>Вещественные доказательства:</w:t>
      </w:r>
    </w:p>
    <w:p w:rsidR="00293FAD" w:rsidRPr="005D7075" w:rsidP="00293FAD">
      <w:pPr>
        <w:jc w:val="both"/>
        <w:rPr>
          <w:color w:val="000000"/>
          <w:sz w:val="27"/>
          <w:szCs w:val="27"/>
        </w:rPr>
      </w:pPr>
      <w:r w:rsidRPr="005D7075">
        <w:rPr>
          <w:bCs/>
          <w:sz w:val="27"/>
          <w:szCs w:val="27"/>
        </w:rPr>
        <w:t xml:space="preserve">- видеозаписи событий </w:t>
      </w:r>
      <w:r w:rsidRPr="005D7075">
        <w:rPr>
          <w:color w:val="000000"/>
          <w:sz w:val="27"/>
          <w:szCs w:val="27"/>
        </w:rPr>
        <w:t>от</w:t>
      </w:r>
      <w:r w:rsidRPr="005D7075">
        <w:rPr>
          <w:color w:val="000000"/>
          <w:sz w:val="27"/>
          <w:szCs w:val="27"/>
        </w:rPr>
        <w:t xml:space="preserve">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</w:t>
      </w:r>
      <w:r w:rsidR="00E82FCF">
        <w:rPr>
          <w:sz w:val="27"/>
          <w:szCs w:val="27"/>
        </w:rPr>
        <w:t xml:space="preserve">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г.,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г. с участием Бойко В. по адресу: </w:t>
      </w:r>
      <w:r w:rsidRPr="00E82FCF" w:rsidR="00E82FCF">
        <w:rPr>
          <w:sz w:val="27"/>
          <w:szCs w:val="27"/>
        </w:rPr>
        <w:t>/</w:t>
      </w:r>
      <w:r w:rsidR="00E82FCF">
        <w:rPr>
          <w:sz w:val="27"/>
          <w:szCs w:val="27"/>
        </w:rPr>
        <w:t>данные изъяты/</w:t>
      </w:r>
      <w:r w:rsidRPr="005D7075">
        <w:rPr>
          <w:color w:val="000000"/>
          <w:sz w:val="27"/>
          <w:szCs w:val="27"/>
        </w:rPr>
        <w:t xml:space="preserve">, записанные на лазерные </w:t>
      </w:r>
      <w:r w:rsidRPr="005D7075">
        <w:rPr>
          <w:color w:val="000000"/>
          <w:sz w:val="27"/>
          <w:szCs w:val="27"/>
          <w:lang w:val="en-US" w:eastAsia="en-US"/>
        </w:rPr>
        <w:t>CD</w:t>
      </w:r>
      <w:r w:rsidRPr="005D7075">
        <w:rPr>
          <w:color w:val="000000"/>
          <w:sz w:val="27"/>
          <w:szCs w:val="27"/>
          <w:lang w:eastAsia="en-US"/>
        </w:rPr>
        <w:t>-</w:t>
      </w:r>
      <w:r w:rsidRPr="005D7075">
        <w:rPr>
          <w:color w:val="000000"/>
          <w:sz w:val="27"/>
          <w:szCs w:val="27"/>
          <w:lang w:val="en-US" w:eastAsia="en-US"/>
        </w:rPr>
        <w:t>R</w:t>
      </w:r>
      <w:r w:rsidRPr="005D7075">
        <w:rPr>
          <w:color w:val="000000"/>
          <w:sz w:val="27"/>
          <w:szCs w:val="27"/>
          <w:lang w:eastAsia="en-US"/>
        </w:rPr>
        <w:t xml:space="preserve"> </w:t>
      </w:r>
      <w:r w:rsidRPr="005D7075">
        <w:rPr>
          <w:color w:val="000000"/>
          <w:sz w:val="27"/>
          <w:szCs w:val="27"/>
        </w:rPr>
        <w:t xml:space="preserve">диски в количестве 9 шт., </w:t>
      </w:r>
      <w:r w:rsidRPr="005D7075">
        <w:rPr>
          <w:color w:val="000000"/>
          <w:sz w:val="27"/>
          <w:szCs w:val="27"/>
        </w:rPr>
        <w:t>упакованные в конверты белого цвета</w:t>
      </w:r>
      <w:r w:rsidRPr="005D7075">
        <w:rPr>
          <w:bCs/>
          <w:sz w:val="27"/>
          <w:szCs w:val="27"/>
        </w:rPr>
        <w:t xml:space="preserve">, </w:t>
      </w:r>
      <w:r w:rsidRPr="005D7075">
        <w:rPr>
          <w:sz w:val="27"/>
          <w:szCs w:val="27"/>
        </w:rPr>
        <w:t>признанные и приобщенные к уголовному делу в качестве вещественных доказательств и хранящиеся в материалах уголовного дела, после вступления приговора в законную силу - хранить при материалах уголовного дела в течение всего срока хранения уголовного дела</w:t>
      </w:r>
      <w:r w:rsidRPr="005D7075">
        <w:rPr>
          <w:color w:val="000000"/>
          <w:sz w:val="27"/>
          <w:szCs w:val="27"/>
        </w:rPr>
        <w:t>.</w:t>
      </w:r>
    </w:p>
    <w:p w:rsidR="00C2340F" w:rsidRPr="005D7075" w:rsidP="007671C7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5D7075">
        <w:rPr>
          <w:sz w:val="27"/>
          <w:szCs w:val="27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5D7075" w:rsidR="00AF76D6">
        <w:rPr>
          <w:sz w:val="27"/>
          <w:szCs w:val="27"/>
          <w:shd w:val="clear" w:color="auto" w:fill="FFFFFF"/>
        </w:rPr>
        <w:t>пятнадца</w:t>
      </w:r>
      <w:r w:rsidRPr="005D7075">
        <w:rPr>
          <w:sz w:val="27"/>
          <w:szCs w:val="27"/>
          <w:shd w:val="clear" w:color="auto" w:fill="FFFFFF"/>
        </w:rPr>
        <w:t>ти суток со дня его постановления в Железнодорожный районный суд</w:t>
      </w:r>
      <w:r w:rsidRPr="005D7075" w:rsidR="00293FAD">
        <w:rPr>
          <w:sz w:val="27"/>
          <w:szCs w:val="27"/>
          <w:shd w:val="clear" w:color="auto" w:fill="FFFFFF"/>
        </w:rPr>
        <w:t xml:space="preserve">               </w:t>
      </w:r>
      <w:r w:rsidRPr="005D7075">
        <w:rPr>
          <w:sz w:val="27"/>
          <w:szCs w:val="27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5D7075" w:rsidR="000F70BC">
        <w:rPr>
          <w:sz w:val="27"/>
          <w:szCs w:val="27"/>
          <w:shd w:val="clear" w:color="auto" w:fill="FFFFFF"/>
        </w:rPr>
        <w:t>1</w:t>
      </w:r>
      <w:r w:rsidRPr="005D7075">
        <w:rPr>
          <w:sz w:val="27"/>
          <w:szCs w:val="27"/>
          <w:shd w:val="clear" w:color="auto" w:fill="FFFFFF"/>
        </w:rPr>
        <w:t xml:space="preserve"> Железнодорожного судебного района города Симферополь.</w:t>
      </w:r>
    </w:p>
    <w:p w:rsidR="007671C7" w:rsidRPr="005D7075">
      <w:pPr>
        <w:jc w:val="both"/>
        <w:rPr>
          <w:sz w:val="27"/>
          <w:szCs w:val="27"/>
        </w:rPr>
      </w:pPr>
      <w:r w:rsidRPr="005D7075">
        <w:rPr>
          <w:sz w:val="27"/>
          <w:szCs w:val="27"/>
        </w:rPr>
        <w:br/>
        <w:t>Мировой судья:</w:t>
      </w:r>
      <w:r w:rsidRPr="005D7075" w:rsidR="005244D7">
        <w:rPr>
          <w:sz w:val="27"/>
          <w:szCs w:val="27"/>
        </w:rPr>
        <w:tab/>
      </w:r>
      <w:r w:rsidRPr="005D7075" w:rsidR="005244D7">
        <w:rPr>
          <w:sz w:val="27"/>
          <w:szCs w:val="27"/>
        </w:rPr>
        <w:tab/>
      </w:r>
      <w:r w:rsidRPr="005D7075" w:rsidR="005244D7">
        <w:rPr>
          <w:sz w:val="27"/>
          <w:szCs w:val="27"/>
        </w:rPr>
        <w:tab/>
      </w:r>
      <w:r w:rsidRPr="005D7075" w:rsidR="005244D7">
        <w:rPr>
          <w:sz w:val="27"/>
          <w:szCs w:val="27"/>
        </w:rPr>
        <w:tab/>
      </w:r>
      <w:r w:rsidRPr="005D7075" w:rsidR="005244D7">
        <w:rPr>
          <w:sz w:val="27"/>
          <w:szCs w:val="27"/>
        </w:rPr>
        <w:tab/>
      </w:r>
      <w:r w:rsidRPr="005D7075" w:rsidR="00CB2E06">
        <w:rPr>
          <w:sz w:val="27"/>
          <w:szCs w:val="27"/>
        </w:rPr>
        <w:t>/подпись/</w:t>
      </w:r>
      <w:r w:rsidRPr="005D7075" w:rsidR="005244D7">
        <w:rPr>
          <w:sz w:val="27"/>
          <w:szCs w:val="27"/>
        </w:rPr>
        <w:tab/>
      </w:r>
      <w:r w:rsidRPr="005D7075" w:rsidR="005244D7">
        <w:rPr>
          <w:sz w:val="27"/>
          <w:szCs w:val="27"/>
        </w:rPr>
        <w:tab/>
      </w:r>
      <w:r w:rsidRPr="005D7075" w:rsidR="005244D7">
        <w:rPr>
          <w:sz w:val="27"/>
          <w:szCs w:val="27"/>
        </w:rPr>
        <w:tab/>
      </w:r>
      <w:r w:rsidRPr="005D7075">
        <w:rPr>
          <w:sz w:val="27"/>
          <w:szCs w:val="27"/>
        </w:rPr>
        <w:t>Д.</w:t>
      </w:r>
      <w:r w:rsidRPr="005D7075" w:rsidR="001F3460">
        <w:rPr>
          <w:sz w:val="27"/>
          <w:szCs w:val="27"/>
        </w:rPr>
        <w:t>С</w:t>
      </w:r>
      <w:r w:rsidRPr="005D7075">
        <w:rPr>
          <w:sz w:val="27"/>
          <w:szCs w:val="27"/>
        </w:rPr>
        <w:t xml:space="preserve">. </w:t>
      </w:r>
      <w:r w:rsidRPr="005D7075" w:rsidR="001F3460">
        <w:rPr>
          <w:sz w:val="27"/>
          <w:szCs w:val="27"/>
        </w:rPr>
        <w:t>Щербина</w:t>
      </w:r>
    </w:p>
    <w:sectPr w:rsidSect="00EF33F1"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24F06"/>
    <w:rsid w:val="00050C66"/>
    <w:rsid w:val="00054D05"/>
    <w:rsid w:val="00063B0D"/>
    <w:rsid w:val="00083DE6"/>
    <w:rsid w:val="000A18CF"/>
    <w:rsid w:val="000E2071"/>
    <w:rsid w:val="000F503C"/>
    <w:rsid w:val="000F70BC"/>
    <w:rsid w:val="00150EC8"/>
    <w:rsid w:val="00157135"/>
    <w:rsid w:val="00160B33"/>
    <w:rsid w:val="001657BD"/>
    <w:rsid w:val="001665BC"/>
    <w:rsid w:val="00172385"/>
    <w:rsid w:val="001839E7"/>
    <w:rsid w:val="001A7F98"/>
    <w:rsid w:val="001F3460"/>
    <w:rsid w:val="001F4439"/>
    <w:rsid w:val="00205F61"/>
    <w:rsid w:val="002102D1"/>
    <w:rsid w:val="00226B81"/>
    <w:rsid w:val="002925FF"/>
    <w:rsid w:val="00293FAD"/>
    <w:rsid w:val="00296179"/>
    <w:rsid w:val="002C0F14"/>
    <w:rsid w:val="002C4B9B"/>
    <w:rsid w:val="002F6EF7"/>
    <w:rsid w:val="00303DFE"/>
    <w:rsid w:val="003B67FD"/>
    <w:rsid w:val="003E790A"/>
    <w:rsid w:val="003F73AF"/>
    <w:rsid w:val="00416949"/>
    <w:rsid w:val="00416D0B"/>
    <w:rsid w:val="00443F16"/>
    <w:rsid w:val="0045364B"/>
    <w:rsid w:val="00463928"/>
    <w:rsid w:val="00482AF8"/>
    <w:rsid w:val="004D17F2"/>
    <w:rsid w:val="004D1DDB"/>
    <w:rsid w:val="004D2AD2"/>
    <w:rsid w:val="004D7C6E"/>
    <w:rsid w:val="004F11D2"/>
    <w:rsid w:val="005244D7"/>
    <w:rsid w:val="00557BF3"/>
    <w:rsid w:val="00566D12"/>
    <w:rsid w:val="0059538E"/>
    <w:rsid w:val="005A209B"/>
    <w:rsid w:val="005B3515"/>
    <w:rsid w:val="005B6257"/>
    <w:rsid w:val="005D7075"/>
    <w:rsid w:val="00630C83"/>
    <w:rsid w:val="00657EE3"/>
    <w:rsid w:val="00676F57"/>
    <w:rsid w:val="00682A66"/>
    <w:rsid w:val="006B7BCC"/>
    <w:rsid w:val="006C52D4"/>
    <w:rsid w:val="006D5BDB"/>
    <w:rsid w:val="00707846"/>
    <w:rsid w:val="00714034"/>
    <w:rsid w:val="0072489C"/>
    <w:rsid w:val="00725151"/>
    <w:rsid w:val="0073158A"/>
    <w:rsid w:val="007671C7"/>
    <w:rsid w:val="007A4CCE"/>
    <w:rsid w:val="007B2EDD"/>
    <w:rsid w:val="007B7DF6"/>
    <w:rsid w:val="007D04AD"/>
    <w:rsid w:val="007D4D63"/>
    <w:rsid w:val="008519A2"/>
    <w:rsid w:val="00883DBC"/>
    <w:rsid w:val="008A4CD0"/>
    <w:rsid w:val="008C31C0"/>
    <w:rsid w:val="008E0F5F"/>
    <w:rsid w:val="008E58D8"/>
    <w:rsid w:val="008E7031"/>
    <w:rsid w:val="00915AA1"/>
    <w:rsid w:val="00952A59"/>
    <w:rsid w:val="009872D6"/>
    <w:rsid w:val="009E65F6"/>
    <w:rsid w:val="009E756C"/>
    <w:rsid w:val="00A055F5"/>
    <w:rsid w:val="00A07CF3"/>
    <w:rsid w:val="00A20C91"/>
    <w:rsid w:val="00A34D16"/>
    <w:rsid w:val="00A564F5"/>
    <w:rsid w:val="00A90521"/>
    <w:rsid w:val="00AB1DD6"/>
    <w:rsid w:val="00AF76D6"/>
    <w:rsid w:val="00B04374"/>
    <w:rsid w:val="00B20E3B"/>
    <w:rsid w:val="00B2474F"/>
    <w:rsid w:val="00B432B1"/>
    <w:rsid w:val="00B622CA"/>
    <w:rsid w:val="00B83C75"/>
    <w:rsid w:val="00B8614B"/>
    <w:rsid w:val="00BA450B"/>
    <w:rsid w:val="00BC7551"/>
    <w:rsid w:val="00BE5AE5"/>
    <w:rsid w:val="00BF2B94"/>
    <w:rsid w:val="00C07DEC"/>
    <w:rsid w:val="00C11DAE"/>
    <w:rsid w:val="00C15E16"/>
    <w:rsid w:val="00C2340F"/>
    <w:rsid w:val="00C34E93"/>
    <w:rsid w:val="00C44DFE"/>
    <w:rsid w:val="00C45F5F"/>
    <w:rsid w:val="00C57DF7"/>
    <w:rsid w:val="00C96074"/>
    <w:rsid w:val="00CA16D0"/>
    <w:rsid w:val="00CB2E06"/>
    <w:rsid w:val="00CE674C"/>
    <w:rsid w:val="00CE73DF"/>
    <w:rsid w:val="00D222E9"/>
    <w:rsid w:val="00D72B02"/>
    <w:rsid w:val="00DD501E"/>
    <w:rsid w:val="00E41F91"/>
    <w:rsid w:val="00E46ED6"/>
    <w:rsid w:val="00E82FCF"/>
    <w:rsid w:val="00E92259"/>
    <w:rsid w:val="00EA56A2"/>
    <w:rsid w:val="00EB20E3"/>
    <w:rsid w:val="00EE62C6"/>
    <w:rsid w:val="00EF33F1"/>
    <w:rsid w:val="00F150BB"/>
    <w:rsid w:val="00F37507"/>
    <w:rsid w:val="00F60EB5"/>
    <w:rsid w:val="00F72798"/>
    <w:rsid w:val="00F802C3"/>
    <w:rsid w:val="00FA49AB"/>
    <w:rsid w:val="00FB4ADD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uiPriority w:val="99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link w:val="1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a3">
    <w:name w:val="Колонтитул"/>
    <w:basedOn w:val="a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paragraph" w:customStyle="1" w:styleId="12">
    <w:name w:val="Колонтитул1"/>
    <w:basedOn w:val="Normal"/>
    <w:link w:val="a2"/>
    <w:uiPriority w:val="99"/>
    <w:rsid w:val="00F802C3"/>
    <w:pPr>
      <w:widowControl w:val="0"/>
      <w:shd w:val="clear" w:color="auto" w:fill="FFFFFF"/>
      <w:spacing w:line="240" w:lineRule="atLeast"/>
    </w:pPr>
    <w:rPr>
      <w:rFonts w:ascii="Consolas" w:hAnsi="Consolas" w:eastAsiaTheme="minorHAnsi" w:cs="Consolas"/>
      <w:b/>
      <w:bCs/>
      <w:i/>
      <w:iCs/>
      <w:spacing w:val="20"/>
      <w:sz w:val="26"/>
      <w:szCs w:val="26"/>
      <w:lang w:eastAsia="en-US"/>
    </w:rPr>
  </w:style>
  <w:style w:type="paragraph" w:styleId="Header">
    <w:name w:val="header"/>
    <w:basedOn w:val="Normal"/>
    <w:link w:val="a4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pt">
    <w:name w:val="Основной текст (2) + Интервал 1 pt"/>
    <w:basedOn w:val="2"/>
    <w:uiPriority w:val="99"/>
    <w:rsid w:val="007D04AD"/>
    <w:rPr>
      <w:rFonts w:ascii="Palatino Linotype" w:eastAsia="Times New Roman" w:hAnsi="Palatino Linotype" w:cs="Palatino Linotype"/>
      <w:spacing w:val="20"/>
      <w:sz w:val="26"/>
      <w:szCs w:val="26"/>
      <w:u w:val="none"/>
      <w:shd w:val="clear" w:color="auto" w:fill="FFFFFF"/>
    </w:rPr>
  </w:style>
  <w:style w:type="character" w:customStyle="1" w:styleId="24">
    <w:name w:val="Основной текст (2) + Полужирный"/>
    <w:aliases w:val="Интервал 0 pt,Курсив1"/>
    <w:basedOn w:val="2"/>
    <w:uiPriority w:val="99"/>
    <w:rsid w:val="007D04AD"/>
    <w:rPr>
      <w:rFonts w:ascii="Palatino Linotype" w:eastAsia="Times New Roman" w:hAnsi="Palatino Linotype" w:cs="Palatino Linotype"/>
      <w:b/>
      <w:bCs/>
      <w:i/>
      <w:iCs/>
      <w:spacing w:val="-10"/>
      <w:sz w:val="24"/>
      <w:szCs w:val="24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7D04AD"/>
    <w:rPr>
      <w:rFonts w:ascii="Palatino Linotype" w:eastAsia="Times New Roman" w:hAnsi="Palatino Linotype" w:cs="Palatino Linotype"/>
      <w:spacing w:val="-10"/>
      <w:sz w:val="26"/>
      <w:szCs w:val="26"/>
      <w:u w:val="none"/>
      <w:shd w:val="clear" w:color="auto" w:fill="FFFFFF"/>
    </w:rPr>
  </w:style>
  <w:style w:type="character" w:customStyle="1" w:styleId="2Constantia">
    <w:name w:val="Основной текст (2) + Constantia"/>
    <w:aliases w:val="14 pt,Полужирный"/>
    <w:basedOn w:val="2"/>
    <w:uiPriority w:val="99"/>
    <w:rsid w:val="007D04AD"/>
    <w:rPr>
      <w:rFonts w:ascii="Constantia" w:eastAsia="Times New Roman" w:hAnsi="Constantia" w:cs="Constantia"/>
      <w:b/>
      <w:bCs/>
      <w:spacing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4623-8A81-43CB-8D9C-2211A239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