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00F7">
      <w:pPr>
        <w:jc w:val="both"/>
      </w:pPr>
      <w:r>
        <w:t>Дело № 1-1-22/2018</w:t>
      </w:r>
    </w:p>
    <w:p w:rsidR="00A77B3E" w:rsidP="002B00F7">
      <w:pPr>
        <w:jc w:val="both"/>
      </w:pPr>
      <w:r>
        <w:t>ПОСТАНОВЛЕНИЕ</w:t>
      </w:r>
    </w:p>
    <w:p w:rsidR="00A77B3E" w:rsidP="002B00F7">
      <w:pPr>
        <w:jc w:val="both"/>
      </w:pPr>
      <w:r>
        <w:t>о прекращении уголовного дела</w:t>
      </w:r>
    </w:p>
    <w:p w:rsidR="00A77B3E" w:rsidP="002B00F7">
      <w:pPr>
        <w:jc w:val="both"/>
      </w:pPr>
    </w:p>
    <w:p w:rsidR="00A77B3E" w:rsidP="002B00F7">
      <w:pPr>
        <w:jc w:val="both"/>
      </w:pPr>
      <w:r>
        <w:t>16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2B00F7">
      <w:pPr>
        <w:jc w:val="both"/>
      </w:pPr>
    </w:p>
    <w:p w:rsidR="00A77B3E" w:rsidP="002B00F7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2B00F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Жук И.А.</w:t>
      </w:r>
    </w:p>
    <w:p w:rsidR="00A77B3E" w:rsidP="002B00F7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Клочко Д.Н.</w:t>
      </w:r>
      <w:r>
        <w:t>,</w:t>
      </w:r>
    </w:p>
    <w:p w:rsidR="00A77B3E" w:rsidP="002B00F7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Коссе</w:t>
      </w:r>
      <w:r>
        <w:t xml:space="preserve"> А.И., </w:t>
      </w:r>
    </w:p>
    <w:p w:rsidR="00A77B3E" w:rsidP="002B00F7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Вангели</w:t>
      </w:r>
      <w:r>
        <w:t xml:space="preserve"> Д.М., </w:t>
      </w:r>
    </w:p>
    <w:p w:rsidR="00A77B3E" w:rsidP="002B00F7">
      <w:pPr>
        <w:jc w:val="both"/>
      </w:pPr>
      <w:r>
        <w:t>представившей удостоверение № ... и ордер № ... от 16 апреля 2018 года,</w:t>
      </w:r>
    </w:p>
    <w:p w:rsidR="00A77B3E" w:rsidP="002B00F7">
      <w:pPr>
        <w:jc w:val="both"/>
      </w:pPr>
      <w:r>
        <w:t>рассмотрев в открытом судебном заседании в порядке</w:t>
      </w:r>
      <w:r>
        <w:t xml:space="preserve"> особого судебного производства уголовное дело в отношении: </w:t>
      </w:r>
    </w:p>
    <w:p w:rsidR="00A77B3E" w:rsidP="002B00F7">
      <w:pPr>
        <w:jc w:val="both"/>
      </w:pPr>
      <w:r>
        <w:t>Коссе</w:t>
      </w:r>
      <w:r>
        <w:t xml:space="preserve"> Александра Ивановича, </w:t>
      </w:r>
    </w:p>
    <w:p w:rsidR="00A77B3E" w:rsidP="002B00F7">
      <w:pPr>
        <w:jc w:val="both"/>
      </w:pPr>
      <w:r>
        <w:t>паспортные данные, гражданина Российской Федерации, со средним образованием, не женатого, на иждивении никого не имеющего, не военнообязанного, официально не трудоуст</w:t>
      </w:r>
      <w:r>
        <w:t>роенного, зарегистрированного по адресу: адрес, ... проживающего по адресу: адрес, ранее не судимого,</w:t>
      </w:r>
    </w:p>
    <w:p w:rsidR="00A77B3E" w:rsidP="002B00F7">
      <w:pPr>
        <w:jc w:val="both"/>
      </w:pPr>
      <w:r>
        <w:t>обвиняемого в совершении преступлений, предусмотренных ст. 322.2 УК РФ,     ст. 322.2 УК РФ, ст. 322.3 УК РФ,</w:t>
      </w:r>
    </w:p>
    <w:p w:rsidR="00A77B3E" w:rsidP="002B00F7">
      <w:pPr>
        <w:jc w:val="both"/>
      </w:pPr>
    </w:p>
    <w:p w:rsidR="00A77B3E" w:rsidP="002B00F7">
      <w:pPr>
        <w:jc w:val="both"/>
      </w:pPr>
      <w:r>
        <w:t>УСТАНОВИЛ:</w:t>
      </w:r>
    </w:p>
    <w:p w:rsidR="00A77B3E" w:rsidP="002B00F7">
      <w:pPr>
        <w:jc w:val="both"/>
      </w:pPr>
    </w:p>
    <w:p w:rsidR="00A77B3E" w:rsidP="002B00F7">
      <w:pPr>
        <w:jc w:val="both"/>
      </w:pPr>
      <w:r>
        <w:tab/>
      </w:r>
      <w:r>
        <w:t>Коссе</w:t>
      </w:r>
      <w:r>
        <w:t xml:space="preserve"> Александр Иванович, явля</w:t>
      </w:r>
      <w:r>
        <w:t xml:space="preserve">ясь на основании свидетельства о государственной регистрации права от дата собственником жилой комнаты, расположенной по адресу: адрес, имея прямой умысел, направленный на совершение фиктивной регистрации граждан РФ по месту жительства в жилом помещении в </w:t>
      </w:r>
      <w:r>
        <w:t>Российской Федерации действуя из личной заинтересованности, фиктивно, не имея намерения в последующем предоставлять указанное жилое помещение для фактического проживания, дата, в дневное время суток, более точное время в ходе дознания не установлено, совме</w:t>
      </w:r>
      <w:r>
        <w:t xml:space="preserve">стно </w:t>
      </w:r>
      <w:r>
        <w:t>фио</w:t>
      </w:r>
      <w:r>
        <w:t>, паспортные данные, обратились в отдел по вопросам миграции отдела МВД России по Симферопольскому району, расположенный по адресу: адрес, где предоставив начальнику отдела по вопросам миграции отдела МВД России по Симферопольскому району необходим</w:t>
      </w:r>
      <w:r>
        <w:t xml:space="preserve">ые для регистрации граждан России документы заверенные подписью, достоверно зная, что вышеуказанный гражданин по указанному адресу проживать не будет. На основании представленных документов </w:t>
      </w:r>
      <w:r>
        <w:t>фио</w:t>
      </w:r>
      <w:r>
        <w:t xml:space="preserve"> был зарегистрирован по месту жительства по отмеченному адресу,</w:t>
      </w:r>
      <w:r>
        <w:t xml:space="preserve"> однако туда не вселялся ни для постоянного проживания ни для временного проживания его не использовали и намерений на это не имел. Указанными действиями, непосредственно направленными на совершение фиктивной регистрации граждан России по месту жительства </w:t>
      </w:r>
      <w:r>
        <w:t xml:space="preserve">в жилом помещении в Российской Федерации, </w:t>
      </w:r>
      <w:r>
        <w:t>Коссе</w:t>
      </w:r>
      <w:r>
        <w:t xml:space="preserve"> А.И. нарушил требования абзаца 1     ст. 3 Закона РФ от 25.06.1993г. № 5242-1 «О праве граждан на свободу передвижения, выбор места </w:t>
      </w:r>
      <w:r>
        <w:t>передвижения и места пребывания и места жительства в пределах Российской «Фе</w:t>
      </w:r>
      <w:r>
        <w:t>дерации», тем самым лишил возможности отдел по вопросам миграции отдела МВД России по Симферопольскому району, а так же другие органы, отслеживающие исполнение законодательных актов РФ, осуществлять контроль за соблюдением правил регистрационного учета и п</w:t>
      </w:r>
      <w:r>
        <w:t>ередвижения по территории России.</w:t>
      </w:r>
    </w:p>
    <w:p w:rsidR="00A77B3E" w:rsidP="002B00F7">
      <w:pPr>
        <w:jc w:val="both"/>
      </w:pPr>
      <w:r>
        <w:tab/>
        <w:t xml:space="preserve">Данные действия </w:t>
      </w:r>
      <w:r>
        <w:t>Коссе</w:t>
      </w:r>
      <w:r>
        <w:t xml:space="preserve"> А.И. квалифицированы органом дознания по           ст. 322.2 УК Российской Федерации, как фиктивная регистрация гражданина Российской Федерации по месту жительства в жилом помещении в Российской Феде</w:t>
      </w:r>
      <w:r>
        <w:t>рации.</w:t>
      </w:r>
    </w:p>
    <w:p w:rsidR="00A77B3E" w:rsidP="002B00F7">
      <w:pPr>
        <w:jc w:val="both"/>
      </w:pPr>
      <w:r>
        <w:t xml:space="preserve">Он же, являясь на основании свидетельства о государственной регистрации права от дата собственником жилой комнаты расположенной по адресу: Симферопольский район, </w:t>
      </w:r>
      <w:r>
        <w:t>пгг</w:t>
      </w:r>
      <w:r>
        <w:t>. Молодежное, адрес, где имея прямой умысел направленный на совершение фиктивной рег</w:t>
      </w:r>
      <w:r>
        <w:t>истрации граждан РФ по месту жительства в жилом помещении в Российской Федерации действуя из личной заинтересованности, фиктивно, не имея намерения в последующем предоставлять указанное жилое помещение для фактического проживания, дата, в дневное время, то</w:t>
      </w:r>
      <w:r>
        <w:t xml:space="preserve">чное время в ходе дознания не установлено, совместно с </w:t>
      </w:r>
      <w:r>
        <w:t>фио</w:t>
      </w:r>
      <w:r>
        <w:t>, паспортные данные обратились в отдел по вопросам миграции отдела МВД России по Симферопольскому району, расположенный по адресу: адрес, где предоставив начальнику отдела по вопросам миграции отдел</w:t>
      </w:r>
      <w:r>
        <w:t xml:space="preserve">а МВД России по Симферопольскому району необходимые для регистрации гражданина России документы заверенные подписью, достоверно зная, что вышеуказанный гражданин по указанному адресу проживать не будет. На основании представленных документов </w:t>
      </w:r>
      <w:r>
        <w:t>фио</w:t>
      </w:r>
      <w:r>
        <w:t xml:space="preserve"> был зареги</w:t>
      </w:r>
      <w:r>
        <w:t>стрирован по месту жительства по отмеченному адресу, однако туда не вселялся ни для постоянного проживания ни для временного проживания его не использовал и намерений на это не имел. Указанными действиями, непосредственно направленными на совершение фиктив</w:t>
      </w:r>
      <w:r>
        <w:t xml:space="preserve">ной регистрации граждан России по месту жительства в жилом помещении в Российской Федерации, </w:t>
      </w:r>
      <w:r>
        <w:t>Коссе</w:t>
      </w:r>
      <w:r>
        <w:t xml:space="preserve"> А.И. нарушил требования абзаца 1 ст. 3 Закона РФ от 25.06.1993г. № 5242-1 «О праве граждан на свободу передвижения, выбор места передвижения и места пребыван</w:t>
      </w:r>
      <w:r>
        <w:t xml:space="preserve">ия и места жительства в пределах Российской Федерации», тем самым лишил возможности отдел по вопросам миграции отдела МВД России по Симферопольскому району, а также другие органы, отслеживающие исполнение законодательных актов РФ, осуществлять контроль за </w:t>
      </w:r>
      <w:r>
        <w:t>соблюдением правил регистрационного учета и передвижения по территории России.</w:t>
      </w:r>
    </w:p>
    <w:p w:rsidR="00A77B3E" w:rsidP="002B00F7">
      <w:pPr>
        <w:jc w:val="both"/>
      </w:pPr>
      <w:r>
        <w:t xml:space="preserve">Данные действия </w:t>
      </w:r>
      <w:r>
        <w:t>Коссе</w:t>
      </w:r>
      <w:r>
        <w:t xml:space="preserve"> А.И. квалифицированы органом дознания по           ст. 322.2 УК Российской Федерации, как фиктивная регистрация гражданина Российской Федерации по месту жи</w:t>
      </w:r>
      <w:r>
        <w:t>тельства в жилом помещении в Российской Федерации.</w:t>
      </w:r>
    </w:p>
    <w:p w:rsidR="00A77B3E" w:rsidP="002B00F7">
      <w:pPr>
        <w:jc w:val="both"/>
      </w:pPr>
      <w:r>
        <w:t>Он же, дата, в дневное время, имея прямой умысел, направленный на фиктивную постановку на учет иностранного гражданина по месту пребывания, находясь в помещении ОУФМС России по Симферопольскому району расп</w:t>
      </w:r>
      <w:r>
        <w:t xml:space="preserve">оложенного по адресу: адрес, подал документы постановки на миграционный учет принадлежащего ему жилого помещения гражданина Украины: </w:t>
      </w:r>
      <w:r>
        <w:t>фио</w:t>
      </w:r>
      <w:r>
        <w:t xml:space="preserve">,          </w:t>
      </w:r>
      <w:r>
        <w:t>паспортные данные. Действуя в нарушении требований п. 23 Постановления Правительства РФ № 9 от 15.01.2007 год</w:t>
      </w:r>
      <w:r>
        <w:t>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</w:t>
      </w:r>
      <w:r>
        <w:t xml:space="preserve">ащем постановке на учет, а равно в нарушении требований </w:t>
      </w:r>
      <w:r>
        <w:t>ст.ст</w:t>
      </w:r>
      <w:r>
        <w:t xml:space="preserve">. 21 ч. 1, 22 ч. 2 п. 2 </w:t>
      </w:r>
      <w:r>
        <w:t>пп</w:t>
      </w:r>
      <w:r>
        <w:t>. «а» Федерального закона № 109-ФЗ от 18.07.2006 года                         «О миграционном учете иностранных граждан и лиц без гражданства в Российской Федерации», со</w:t>
      </w:r>
      <w:r>
        <w:t>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</w:t>
      </w:r>
      <w:r>
        <w:t>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умышленно, осуществил фиктивную постановку на миграционный учет в Российской Федерации иностранн</w:t>
      </w:r>
      <w:r>
        <w:t xml:space="preserve">ого гражданина - гражданина Украины: </w:t>
      </w:r>
      <w:r>
        <w:t>фио</w:t>
      </w:r>
      <w:r>
        <w:t xml:space="preserve">, паспортные данные, отразив факт его постоянного пребывания на территории Российской Федерации, а именно по адресу: адрес, который фактически не пребывал в вышеуказанном адресе, посредством внесения заведомо ложных </w:t>
      </w:r>
      <w:r>
        <w:t>сведений в бланк уведомления о прибытии иностранного гражданина в место пребывания, в результате чего дата, путем непосредственного предоставления ложных сведений в отдел УФМС России по Республике Крым в Симферопольском районе, расположенного по адресу: ад</w:t>
      </w:r>
      <w:r>
        <w:t xml:space="preserve">рес, незаконно поставил на миграционный учет иностранного гражданина – гражданина Украины: </w:t>
      </w:r>
      <w:r>
        <w:t>фио</w:t>
      </w:r>
      <w:r>
        <w:t>, паспортные данные.</w:t>
      </w:r>
    </w:p>
    <w:p w:rsidR="00A77B3E" w:rsidP="002B00F7">
      <w:pPr>
        <w:jc w:val="both"/>
      </w:pPr>
      <w:r>
        <w:t xml:space="preserve">Данные действия </w:t>
      </w:r>
      <w:r>
        <w:t>Коссе</w:t>
      </w:r>
      <w:r>
        <w:t xml:space="preserve"> А.И. квалифицированы органом дознания по ст. 322.3 УК Российской Федерации, как фиктивная постановка на учет иностранно</w:t>
      </w:r>
      <w:r>
        <w:t>го гражданина по месту пребывания в жилом помещении в Российской Федерации.</w:t>
      </w:r>
    </w:p>
    <w:p w:rsidR="00A77B3E" w:rsidP="002B00F7">
      <w:pPr>
        <w:jc w:val="both"/>
      </w:pPr>
      <w:r>
        <w:t xml:space="preserve">В ходе проведения дознания подозреваемым </w:t>
      </w:r>
      <w:r>
        <w:t>Коссе</w:t>
      </w:r>
      <w:r>
        <w:t xml:space="preserve"> А.И.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 xml:space="preserve">. </w:t>
      </w:r>
      <w:r>
        <w:t xml:space="preserve">56). Постановлением старшего дознавателя ОД ОМВД РФ по Симферопольскому району Петровского Ю.Г.          от дата ходатайство подозреваемого </w:t>
      </w:r>
      <w:r>
        <w:t>Коссе</w:t>
      </w:r>
      <w:r>
        <w:t xml:space="preserve"> А.И. о производстве дознания в сокращенной форме было удовлетворено и дознание по уголовному делу № ... в отно</w:t>
      </w:r>
      <w:r>
        <w:t xml:space="preserve">шении </w:t>
      </w:r>
      <w:r>
        <w:t>Коссе</w:t>
      </w:r>
      <w:r>
        <w:t xml:space="preserve"> А.И. проводилось в сокращенной форме (</w:t>
      </w:r>
      <w:r>
        <w:t>л.д</w:t>
      </w:r>
      <w:r>
        <w:t>. 57).</w:t>
      </w:r>
    </w:p>
    <w:p w:rsidR="00A77B3E" w:rsidP="002B00F7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</w:t>
      </w:r>
      <w:r>
        <w:t xml:space="preserve">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</w:t>
      </w:r>
      <w:r>
        <w:t>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</w:t>
      </w:r>
      <w:r>
        <w:t>тьи.</w:t>
      </w:r>
    </w:p>
    <w:p w:rsidR="00A77B3E" w:rsidP="002B00F7">
      <w:pPr>
        <w:jc w:val="both"/>
      </w:pPr>
      <w:r>
        <w:t xml:space="preserve">В соответствии с требованиями ст. 314 УПК РФ обвиняемый в совершении преступления вправе при наличии согласия государственного обвинителя, </w:t>
      </w:r>
      <w:r>
        <w:t>потерпевших заявить о согласии с предъявленным ему обвинением и ходатайствовать о постановлении приговора без пр</w:t>
      </w:r>
      <w:r>
        <w:t xml:space="preserve">оведения судебного разбирательства. </w:t>
      </w:r>
    </w:p>
    <w:p w:rsidR="00A77B3E" w:rsidP="002B00F7">
      <w:pPr>
        <w:jc w:val="both"/>
      </w:pPr>
      <w:r>
        <w:t xml:space="preserve">При ознакомлении с обвинительным постановлением и материалами уголовного дела обвиняемый </w:t>
      </w:r>
      <w:r>
        <w:t>Коссе</w:t>
      </w:r>
      <w:r>
        <w:t xml:space="preserve"> А.И. в присутствии защитника заявил ходатайство о постановлении приговора без проведения судебного разбирательства в связи с</w:t>
      </w:r>
      <w:r>
        <w:t xml:space="preserve"> согласием с предъявленным обвинением (</w:t>
      </w:r>
      <w:r>
        <w:t>л.д</w:t>
      </w:r>
      <w:r>
        <w:t>. 96-98).</w:t>
      </w:r>
    </w:p>
    <w:p w:rsidR="00A77B3E" w:rsidP="002B00F7">
      <w:pPr>
        <w:jc w:val="both"/>
      </w:pPr>
      <w: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 w:rsidP="002B00F7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2B00F7">
      <w:pPr>
        <w:jc w:val="both"/>
      </w:pPr>
      <w:r>
        <w:t xml:space="preserve">В судебном заседании суд не усмотрел оснований сомневаться, что заявление о признании вины сделано подсудимым добровольно, после </w:t>
      </w:r>
      <w:r>
        <w:t xml:space="preserve">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t>Вангели</w:t>
      </w:r>
      <w:r>
        <w:t xml:space="preserve"> Д.М. в судебном заседании не оспаривал законность и допустимость имеющихся в деле доказательств и не заявил </w:t>
      </w:r>
      <w:r>
        <w:t>о нарушении прав подсудимого в ходе производства дознания в сокращенной форме.</w:t>
      </w:r>
    </w:p>
    <w:p w:rsidR="00A77B3E" w:rsidP="002B00F7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2B00F7">
      <w:pPr>
        <w:jc w:val="both"/>
      </w:pPr>
      <w:r>
        <w:t>Последствия постановления приговора в особ</w:t>
      </w:r>
      <w:r>
        <w:t>ом порядке принятия судебного решения подсудимому разъяснены судом и ему понятны.</w:t>
      </w:r>
    </w:p>
    <w:p w:rsidR="00A77B3E" w:rsidP="002B00F7">
      <w:pPr>
        <w:jc w:val="both"/>
      </w:pPr>
      <w:r>
        <w:t xml:space="preserve">В судебном заседании от подсудимого </w:t>
      </w:r>
      <w:r>
        <w:t>Коссе</w:t>
      </w:r>
      <w:r>
        <w:t xml:space="preserve"> А.И. поступило ходатайство о прекращении уголовного дела на основании примечания к ст. 322.2 УК РФ и на основании п. 2 примечания к </w:t>
      </w:r>
      <w:r>
        <w:t xml:space="preserve">ст. 322.3 УК РФ, мотивируя свое ходатайство тем, что </w:t>
      </w:r>
      <w:r>
        <w:t>Коссе</w:t>
      </w:r>
      <w:r>
        <w:t xml:space="preserve"> А.И. совершил преступление небольшой тяжести, полностью признал свою вину, активно способствовал раскрытию и расследованию преступления, раскаялся в содеянном, вследствие своего раскаяния перестал </w:t>
      </w:r>
      <w:r>
        <w:t>быть общественно-опасным.</w:t>
      </w:r>
    </w:p>
    <w:p w:rsidR="00A77B3E" w:rsidP="002B00F7">
      <w:pPr>
        <w:jc w:val="both"/>
      </w:pPr>
      <w:r>
        <w:t xml:space="preserve">Данное ходатайство поддержал защитник подсудимого адвокат </w:t>
      </w:r>
      <w:r>
        <w:t>Вангели</w:t>
      </w:r>
      <w:r>
        <w:t xml:space="preserve"> О.В. </w:t>
      </w:r>
    </w:p>
    <w:p w:rsidR="00A77B3E" w:rsidP="002B00F7">
      <w:pPr>
        <w:jc w:val="both"/>
      </w:pPr>
      <w:r>
        <w:t xml:space="preserve">Государственный обвинитель против прекращения уголовного дела в отношении </w:t>
      </w:r>
      <w:r>
        <w:t>Коссе</w:t>
      </w:r>
      <w:r>
        <w:t xml:space="preserve"> А.И. на основании примечания к ст. 322.2 УК РФ и на основании п. 2 примечания </w:t>
      </w:r>
      <w:r>
        <w:t xml:space="preserve">к ст. 322.3 УК РФ возражал, поскольку постановлениями мирового судьи судебного участка № 1 Железнодорожного судебного района         г. Симферополя от дата и от дата производства по уголовным делам в отношении </w:t>
      </w:r>
      <w:r>
        <w:t>Коссе</w:t>
      </w:r>
      <w:r>
        <w:t xml:space="preserve"> Александра Ивановича, привлекаемого к уг</w:t>
      </w:r>
      <w:r>
        <w:t>оловной ответственности по данным статьям уже прекращались, то есть после прекращения производств по уголовным делам, подсудимый продолжал совершать аналогичные преступления.</w:t>
      </w:r>
    </w:p>
    <w:p w:rsidR="00A77B3E" w:rsidP="002B00F7">
      <w:pPr>
        <w:jc w:val="both"/>
      </w:pPr>
      <w:r>
        <w:t>Мировой судья, заслушав позицию участников процесса, исследовав материалы уголовн</w:t>
      </w:r>
      <w:r>
        <w:t>ого дела, относящиеся к личности подсудимого, приходит к следующему.</w:t>
      </w:r>
    </w:p>
    <w:p w:rsidR="00A77B3E" w:rsidP="002B00F7">
      <w:pPr>
        <w:jc w:val="both"/>
      </w:pPr>
      <w:r>
        <w:t xml:space="preserve">Действия </w:t>
      </w:r>
      <w:r>
        <w:t>Коссе</w:t>
      </w:r>
      <w:r>
        <w:t xml:space="preserve"> А.И. по двум первым эпизодам подлежат квалификации по ст. 322.2 УК РФ как фиктивная регистрация гражданина Российской Федерации по месту жительства в жилом помещении в Росс</w:t>
      </w:r>
      <w:r>
        <w:t>ийской Федерации.</w:t>
      </w:r>
    </w:p>
    <w:p w:rsidR="00A77B3E" w:rsidP="002B00F7">
      <w:pPr>
        <w:jc w:val="both"/>
      </w:pPr>
      <w:r>
        <w:t xml:space="preserve">Действия </w:t>
      </w:r>
      <w:r>
        <w:t>Коссе</w:t>
      </w:r>
      <w:r>
        <w:t xml:space="preserve"> А.И. по третьему эпизоду подлежат квалификации по ст. 322.3 УК РФ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2B00F7">
      <w:pPr>
        <w:jc w:val="both"/>
      </w:pPr>
      <w:r>
        <w:t>Коссе</w:t>
      </w:r>
      <w:r>
        <w:t xml:space="preserve"> А.И. совершил преступления небол</w:t>
      </w:r>
      <w:r>
        <w:t xml:space="preserve">ьшой тяжести, вину признал, в содеянном раскаялась, активно способствовал раскрытию преступления и установлению истины по делу, </w:t>
      </w:r>
      <w:r>
        <w:t>Коссе</w:t>
      </w:r>
      <w:r>
        <w:t xml:space="preserve"> А.И. удовлетворительно характеризуется по месту жительства (</w:t>
      </w:r>
      <w:r>
        <w:t>л.д</w:t>
      </w:r>
      <w:r>
        <w:t xml:space="preserve">. 72), на учёте и у врача психиатра и нарколога не состоит </w:t>
      </w:r>
      <w:r>
        <w:t>(</w:t>
      </w:r>
      <w:r>
        <w:t>л.д</w:t>
      </w:r>
      <w:r>
        <w:t>. 73).</w:t>
      </w:r>
    </w:p>
    <w:p w:rsidR="00A77B3E" w:rsidP="002B00F7">
      <w:pPr>
        <w:jc w:val="both"/>
      </w:pPr>
      <w:r>
        <w:t xml:space="preserve">Из материалов уголовного дела следует, что согласно рапорту УУП ОУУП и ПДН ОМВД России по Симферопольскому району капитана полиции </w:t>
      </w:r>
      <w:r>
        <w:t>фио</w:t>
      </w:r>
      <w:r>
        <w:t xml:space="preserve">     дата выявлен факт фиктивной регистрации гражданина </w:t>
      </w:r>
      <w:r>
        <w:t>фио</w:t>
      </w:r>
      <w:r>
        <w:t xml:space="preserve">, паспортные данные, гражданином        </w:t>
      </w:r>
      <w:r>
        <w:t>Коссе</w:t>
      </w:r>
      <w:r>
        <w:t xml:space="preserve"> А.И., </w:t>
      </w:r>
      <w:r>
        <w:t xml:space="preserve">дата от </w:t>
      </w:r>
      <w:r>
        <w:t>Коссе</w:t>
      </w:r>
      <w:r>
        <w:t xml:space="preserve"> Александра Ивановича в ОМВД России по Симферопольскому району поступила явка с повинной по факту данной фиктивной регистрации (</w:t>
      </w:r>
      <w:r>
        <w:t>л.д</w:t>
      </w:r>
      <w:r>
        <w:t>. 15).</w:t>
      </w:r>
    </w:p>
    <w:p w:rsidR="00A77B3E" w:rsidP="002B00F7">
      <w:pPr>
        <w:jc w:val="both"/>
      </w:pPr>
      <w:r>
        <w:t>В соответствии с ч. 1 ст. 144 УПК РФ дознаватель, орган дознания, следователь, руководитель следственного</w:t>
      </w:r>
      <w:r>
        <w:t xml:space="preserve">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</w:t>
      </w:r>
      <w:r>
        <w:t>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</w:t>
      </w:r>
      <w:r>
        <w:t>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</w:t>
      </w:r>
      <w:r>
        <w:t>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2B00F7">
      <w:pPr>
        <w:jc w:val="both"/>
      </w:pPr>
      <w:r>
        <w:t>В ходе проверки в рамках ст.</w:t>
      </w:r>
      <w:r>
        <w:t xml:space="preserve"> 144 УПК РФ (</w:t>
      </w:r>
      <w:r>
        <w:t>л.д</w:t>
      </w:r>
      <w:r>
        <w:t xml:space="preserve">. 17) </w:t>
      </w:r>
      <w:r>
        <w:t>Коссе</w:t>
      </w:r>
      <w:r>
        <w:t xml:space="preserve"> А.И. давал сотруднику полиции подробные и признательные объяснения. Эти данные явились прямыми и достаточными для возбуждения дата уголовного дела по         ст. 322.2 УК РФ по факту фиктивной регистрации дата гражданина </w:t>
      </w:r>
      <w:r>
        <w:t>фио</w:t>
      </w:r>
      <w:r>
        <w:t>, па</w:t>
      </w:r>
      <w:r>
        <w:t>спортные данные.</w:t>
      </w:r>
    </w:p>
    <w:p w:rsidR="00A77B3E" w:rsidP="002B00F7">
      <w:pPr>
        <w:jc w:val="both"/>
      </w:pPr>
      <w:r>
        <w:t xml:space="preserve">Из материалов уголовного дела следует, что согласно рапорту УУП ОУУП и ПДН ОМВД России по Симферопольскому району капитана полиции </w:t>
      </w:r>
      <w:r>
        <w:t>фио</w:t>
      </w:r>
      <w:r>
        <w:t xml:space="preserve"> дата выявлен факт фиктивной регистрации гражданина </w:t>
      </w:r>
      <w:r>
        <w:t>фио</w:t>
      </w:r>
      <w:r>
        <w:t xml:space="preserve">, паспортные данные, гражданином </w:t>
      </w:r>
      <w:r>
        <w:t>Коссе</w:t>
      </w:r>
      <w:r>
        <w:t xml:space="preserve"> А.И.,      </w:t>
      </w:r>
      <w:r>
        <w:t xml:space="preserve">          дата от </w:t>
      </w:r>
      <w:r>
        <w:t>Коссе</w:t>
      </w:r>
      <w:r>
        <w:t xml:space="preserve"> Александра Ивановича в ОМВД России по Симферопольскому району поступила явка с повинной по факту данной фиктивной регистрации (</w:t>
      </w:r>
      <w:r>
        <w:t>л.д</w:t>
      </w:r>
      <w:r>
        <w:t>. 23).</w:t>
      </w:r>
    </w:p>
    <w:p w:rsidR="00A77B3E" w:rsidP="002B00F7">
      <w:pPr>
        <w:jc w:val="both"/>
      </w:pPr>
      <w:r>
        <w:t>В ходе проверки в рамках ст. 144 УПК РФ (</w:t>
      </w:r>
      <w:r>
        <w:t>л.д</w:t>
      </w:r>
      <w:r>
        <w:t xml:space="preserve">. 25) </w:t>
      </w:r>
      <w:r>
        <w:t>Коссе</w:t>
      </w:r>
      <w:r>
        <w:t xml:space="preserve"> А.И. давал сотруднику полиции подробные</w:t>
      </w:r>
      <w:r>
        <w:t xml:space="preserve"> и признательные объяснения. Эти данные явились прямыми и достаточными для возбуждения дата уголовного дела по ст. 322.2 УК РФ по факту фиктивной регистрации дата гражданина </w:t>
      </w:r>
      <w:r>
        <w:t>фио</w:t>
      </w:r>
      <w:r>
        <w:t xml:space="preserve">, паспортные данные. </w:t>
      </w:r>
    </w:p>
    <w:p w:rsidR="00A77B3E" w:rsidP="002B00F7">
      <w:pPr>
        <w:jc w:val="both"/>
      </w:pPr>
      <w:r>
        <w:t>Из материалов уголовного дела следует, что согласно рапор</w:t>
      </w:r>
      <w:r>
        <w:t xml:space="preserve">ту УУП ОУУП и ПДН ОМВД России по Симферопольскому району капитана полиции </w:t>
      </w:r>
      <w:r>
        <w:t>фио</w:t>
      </w:r>
      <w:r>
        <w:t xml:space="preserve"> дата выявлен факт фиктивной регистрации гражданина Украины </w:t>
      </w:r>
      <w:r>
        <w:t>фио</w:t>
      </w:r>
      <w:r>
        <w:t xml:space="preserve">, паспортные данные, гражданином       </w:t>
      </w:r>
      <w:r>
        <w:t>Коссе</w:t>
      </w:r>
      <w:r>
        <w:t xml:space="preserve"> А.И., дата от </w:t>
      </w:r>
      <w:r>
        <w:t>Коссе</w:t>
      </w:r>
      <w:r>
        <w:t xml:space="preserve"> Александра Ивановича в ОМВД России по Симферопольск</w:t>
      </w:r>
      <w:r>
        <w:t>ому району поступила явка с повинной по факту данной фиктивной регистрации (</w:t>
      </w:r>
      <w:r>
        <w:t>л.д</w:t>
      </w:r>
      <w:r>
        <w:t>. 32).</w:t>
      </w:r>
    </w:p>
    <w:p w:rsidR="00A77B3E" w:rsidP="002B00F7">
      <w:pPr>
        <w:jc w:val="both"/>
      </w:pPr>
      <w:r>
        <w:t>В ходе проверки в рамках ст. 144 УПК РФ (</w:t>
      </w:r>
      <w:r>
        <w:t>л.д</w:t>
      </w:r>
      <w:r>
        <w:t xml:space="preserve">. 34) </w:t>
      </w:r>
      <w:r>
        <w:t>Коссе</w:t>
      </w:r>
      <w:r>
        <w:t xml:space="preserve"> А.И. давал сотруднику полиции подробные и признательные объяснения. Эти данные явились прямыми и достаточными для </w:t>
      </w:r>
      <w:r>
        <w:t xml:space="preserve">возбуждения дата уголовного дела по         ст. 322.3 УК РФ по факту фиктивной регистрации дата гражданина Украины </w:t>
      </w:r>
      <w:r>
        <w:t>фио</w:t>
      </w:r>
      <w:r>
        <w:t>, паспортные данные.</w:t>
      </w:r>
    </w:p>
    <w:p w:rsidR="00A77B3E" w:rsidP="002B00F7">
      <w:pPr>
        <w:jc w:val="both"/>
      </w:pPr>
      <w:r>
        <w:t xml:space="preserve">Постановлением заместителя прокурора Симферопольского района данные уголовные дела соединены и соединенным уголовным </w:t>
      </w:r>
      <w:r>
        <w:t>делам присвоен                   № 11701350034000230 (</w:t>
      </w:r>
      <w:r>
        <w:t>л.д</w:t>
      </w:r>
      <w:r>
        <w:t>. 8).</w:t>
      </w:r>
    </w:p>
    <w:p w:rsidR="00A77B3E" w:rsidP="002B00F7">
      <w:pPr>
        <w:jc w:val="both"/>
      </w:pPr>
      <w:r>
        <w:t xml:space="preserve">При допросе в качестве подозреваемого </w:t>
      </w:r>
      <w:r>
        <w:t>Коссе</w:t>
      </w:r>
      <w:r>
        <w:t xml:space="preserve"> А.И. также последовательно и правдиво сообщил о времени, месте, мотивах совершения преступлений, чем оказывал помощь в установлении всех обстоятельст</w:t>
      </w:r>
      <w:r>
        <w:t>в по делу (</w:t>
      </w:r>
      <w:r>
        <w:t>л.д</w:t>
      </w:r>
      <w:r>
        <w:t>. 60-64).</w:t>
      </w:r>
    </w:p>
    <w:p w:rsidR="00A77B3E" w:rsidP="002B00F7">
      <w:pPr>
        <w:jc w:val="both"/>
      </w:pPr>
      <w:r>
        <w:t>Данные обстоятельства учитываются судом как смягчающие.</w:t>
      </w:r>
    </w:p>
    <w:p w:rsidR="00A77B3E" w:rsidP="002B00F7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A77B3E" w:rsidP="002B00F7">
      <w:pPr>
        <w:jc w:val="both"/>
      </w:pPr>
      <w:r>
        <w:t>Коссе</w:t>
      </w:r>
      <w:r>
        <w:t xml:space="preserve"> А.И. совершил престу</w:t>
      </w:r>
      <w:r>
        <w:t xml:space="preserve">пления небольшой тяжести, вину признал, в содеянном раскаялся, активно способствовал раскрытию преступления и установлению истины по делу, </w:t>
      </w:r>
      <w:r>
        <w:t>Коссе</w:t>
      </w:r>
      <w:r>
        <w:t xml:space="preserve"> А.И. удовлетворительно характеризуется по месту жительства (</w:t>
      </w:r>
      <w:r>
        <w:t>л.д</w:t>
      </w:r>
      <w:r>
        <w:t xml:space="preserve">. 72), на учёте и у врача психиатра и нарколога </w:t>
      </w:r>
      <w:r>
        <w:t>не состоит (</w:t>
      </w:r>
      <w:r>
        <w:t>л.д</w:t>
      </w:r>
      <w:r>
        <w:t>. 73).</w:t>
      </w:r>
    </w:p>
    <w:p w:rsidR="00A77B3E" w:rsidP="002B00F7">
      <w:pPr>
        <w:jc w:val="both"/>
      </w:pPr>
      <w:r>
        <w:t>В качестве обстоятельств, смягчающих наказание подсудимого в соответствии с п. «и» ч. 1 ст. 61 УК РФ мировой судья, признает его явки с повинными (</w:t>
      </w:r>
      <w:r>
        <w:t>л.д</w:t>
      </w:r>
      <w:r>
        <w:t xml:space="preserve">. 15, </w:t>
      </w:r>
      <w:r>
        <w:t>л.д</w:t>
      </w:r>
      <w:r>
        <w:t xml:space="preserve">. 23, </w:t>
      </w:r>
      <w:r>
        <w:t>л.д</w:t>
      </w:r>
      <w:r>
        <w:t xml:space="preserve">. 32), учитывает активное способствование раскрытию преступления, </w:t>
      </w:r>
      <w:r>
        <w:t>а в соответствии с ч. 2 ст. 61 УК РФ – признание вины и чистосердечное раскаяние в содеянном.</w:t>
      </w:r>
    </w:p>
    <w:p w:rsidR="00A77B3E" w:rsidP="002B00F7">
      <w:pPr>
        <w:jc w:val="both"/>
      </w:pPr>
      <w:r>
        <w:t>Обстоятельств, отягчающих ответственность, судом не установлено.</w:t>
      </w:r>
    </w:p>
    <w:p w:rsidR="00A77B3E" w:rsidP="002B00F7">
      <w:pPr>
        <w:jc w:val="both"/>
      </w:pPr>
      <w:r>
        <w:t>Согласно ч. 1 ст. 28 УПК РФ суд, а также следователь с согласия руководителя следственного органа</w:t>
      </w:r>
      <w:r>
        <w:t xml:space="preserve">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</w:t>
      </w:r>
      <w:r>
        <w:t>Российской Федерации.</w:t>
      </w:r>
    </w:p>
    <w:p w:rsidR="00A77B3E" w:rsidP="002B00F7">
      <w:pPr>
        <w:jc w:val="both"/>
      </w:pPr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</w:t>
      </w:r>
      <w:r>
        <w:t>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P="002B00F7">
      <w:pPr>
        <w:jc w:val="both"/>
      </w:pPr>
      <w:r>
        <w:t>В соответствии с примечанием к ст. 322.2 УК РФ, лиц</w:t>
      </w:r>
      <w:r>
        <w:t>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2B00F7">
      <w:pPr>
        <w:jc w:val="both"/>
      </w:pPr>
      <w:r>
        <w:t xml:space="preserve">В соответствии с п. 2 </w:t>
      </w:r>
      <w:r>
        <w:t>Примечания к ст. 322.3 УК РФ, лицо, совершившее преступление, предусмотренное статьей 322.3 УК РФ,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</w:t>
      </w:r>
      <w:r>
        <w:t>ния.</w:t>
      </w:r>
    </w:p>
    <w:p w:rsidR="00A77B3E" w:rsidP="002B00F7">
      <w:pPr>
        <w:jc w:val="both"/>
      </w:pPr>
      <w:r>
        <w:t xml:space="preserve">В силу п. 7 Постановления Пленума Верховного Суда РФ от 27 июня       2013 года № 19 «О применении судами законодательства, регламентирующего основания и </w:t>
      </w:r>
      <w:r>
        <w:t>порядок освобождения от уголовной ответственности» освобождение от уголовной ответственности за п</w:t>
      </w:r>
      <w:r>
        <w:t>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</w:t>
      </w:r>
      <w:r>
        <w:t xml:space="preserve"> 1         ст. 75 УК РФ, не требуется.</w:t>
      </w:r>
    </w:p>
    <w:p w:rsidR="00A77B3E" w:rsidP="002B00F7">
      <w:pPr>
        <w:jc w:val="both"/>
      </w:pPr>
      <w:r>
        <w:t xml:space="preserve">В материалах уголовного дела содержаться доказательства, свидетельствующие об активном способствовании </w:t>
      </w:r>
      <w:r>
        <w:t>Коссе</w:t>
      </w:r>
      <w:r>
        <w:t xml:space="preserve"> А.И. раскрытию преступления. </w:t>
      </w:r>
    </w:p>
    <w:p w:rsidR="00A77B3E" w:rsidP="002B00F7">
      <w:pPr>
        <w:jc w:val="both"/>
      </w:pPr>
      <w:r>
        <w:t>Раскрытие преступлений - одна из главных задач уголовного судопроизводства, со</w:t>
      </w:r>
      <w:r>
        <w:t>стоящая в установлении преступного события и лица, совершившего преступление.</w:t>
      </w:r>
    </w:p>
    <w:p w:rsidR="00A77B3E" w:rsidP="002B00F7">
      <w:pPr>
        <w:jc w:val="both"/>
      </w:pPr>
      <w:r>
        <w:t xml:space="preserve">Таким образом, фактические обстоятельства по настоящему уголовному делу указывают на то, что </w:t>
      </w:r>
      <w:r>
        <w:t>Коссе</w:t>
      </w:r>
      <w:r>
        <w:t xml:space="preserve"> А.И. не только признал свою вину в совершении преступления, но и активно сотруд</w:t>
      </w:r>
      <w:r>
        <w:t>ничал с органами дознания, добровольно предоставил сотрудникам ОМВД РФ по Симферопольскому району для осмотра свое жилье, расположенное по адресу: адрес (</w:t>
      </w:r>
      <w:r>
        <w:t>л.д</w:t>
      </w:r>
      <w:r>
        <w:t>. 42-43), в результате чего уголовное дело было раскрыто, расследовано.</w:t>
      </w:r>
    </w:p>
    <w:p w:rsidR="00A77B3E" w:rsidP="002B00F7">
      <w:pPr>
        <w:jc w:val="both"/>
      </w:pPr>
      <w:r>
        <w:t>Глава 40 УПК РФ не содержит</w:t>
      </w:r>
      <w:r>
        <w:t xml:space="preserve">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A77B3E" w:rsidP="002B00F7">
      <w:pPr>
        <w:jc w:val="both"/>
      </w:pPr>
      <w:r>
        <w:t>Принимая во внимание а</w:t>
      </w:r>
      <w:r>
        <w:t xml:space="preserve">ктивное способствование </w:t>
      </w:r>
      <w:r>
        <w:t>Коссе</w:t>
      </w:r>
      <w:r>
        <w:t xml:space="preserve"> А.И. раскрытию преступлений и отсутствие в его действиях иного состава преступления, подсудимый </w:t>
      </w:r>
      <w:r>
        <w:t>Коссе</w:t>
      </w:r>
      <w:r>
        <w:t xml:space="preserve"> А.И. согласно Примечанию к ст. 322.2 УК РФ и п. 2  Примечания к ст. 322.3 УК РФ подлежит освобождению от уголовной ответстве</w:t>
      </w:r>
      <w:r>
        <w:t>нности.</w:t>
      </w:r>
    </w:p>
    <w:p w:rsidR="00A77B3E" w:rsidP="002B00F7">
      <w:pPr>
        <w:jc w:val="both"/>
      </w:pPr>
      <w:r>
        <w:t>Вещественные доказательства по уголовному делу отсутствуют.</w:t>
      </w:r>
    </w:p>
    <w:p w:rsidR="00A77B3E" w:rsidP="002B00F7">
      <w:pPr>
        <w:jc w:val="both"/>
      </w:pPr>
      <w:r>
        <w:t xml:space="preserve">Процессуальными издержками по делу согласно ст. 131 УПК РФ являются расходы, связанные с оплатой труда адвоката </w:t>
      </w:r>
      <w:r>
        <w:t>Вангели</w:t>
      </w:r>
      <w:r>
        <w:t xml:space="preserve"> Д.М., осуществлявшей защиту интересов </w:t>
      </w:r>
      <w:r>
        <w:t>Коссе</w:t>
      </w:r>
      <w:r>
        <w:t xml:space="preserve"> А.И. по назначению суда,</w:t>
      </w:r>
      <w:r>
        <w:t xml:space="preserve"> которые на основании ч. 1         ст. 132 УПК РФ подлежат возмещению за счет средств федерального бюджета и взысканию с </w:t>
      </w:r>
      <w:r>
        <w:t>Коссе</w:t>
      </w:r>
      <w:r>
        <w:t xml:space="preserve"> А.И. не подлежат с учетом требований ч. 2 ст. 132 УПК РФ, так как в отношении последнего не был постановлен обвинительный пригово</w:t>
      </w:r>
      <w:r>
        <w:t>р. В силу ч. 3 ст. 313 УПК РФ о размере вознаграждения выносится отдельное постановление.</w:t>
      </w:r>
    </w:p>
    <w:p w:rsidR="00A77B3E" w:rsidP="002B00F7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Коссе</w:t>
      </w:r>
      <w:r>
        <w:t xml:space="preserve"> А.И. не изменились и не отпали, в связи с чем, данная мера пр</w:t>
      </w:r>
      <w:r>
        <w:t>есечения в отношении него подлежит оставлению без изменения до вступления постановления в законную силу.</w:t>
      </w:r>
    </w:p>
    <w:p w:rsidR="00A77B3E" w:rsidP="002B00F7">
      <w:pPr>
        <w:jc w:val="both"/>
      </w:pPr>
      <w:r>
        <w:t>Гражданский иск по уголовному делу не заявлен.</w:t>
      </w:r>
    </w:p>
    <w:p w:rsidR="00A77B3E" w:rsidP="002B00F7">
      <w:pPr>
        <w:jc w:val="both"/>
      </w:pPr>
      <w:r>
        <w:t>На основании изложенного, руководствуясь Примечанием к ст. 322.2 УК РФ, п. 2 Примечания к ст. 322.3 УК Р</w:t>
      </w:r>
      <w:r>
        <w:t>Ф, ст. 256 УПК РФ, мировой судья -</w:t>
      </w:r>
    </w:p>
    <w:p w:rsidR="00A77B3E" w:rsidP="002B00F7">
      <w:pPr>
        <w:jc w:val="both"/>
      </w:pPr>
    </w:p>
    <w:p w:rsidR="00A77B3E" w:rsidP="002B00F7">
      <w:pPr>
        <w:jc w:val="both"/>
      </w:pPr>
      <w:r>
        <w:t>ПОСТАНОВИЛ:</w:t>
      </w:r>
    </w:p>
    <w:p w:rsidR="00A77B3E" w:rsidP="002B00F7">
      <w:pPr>
        <w:jc w:val="both"/>
      </w:pPr>
    </w:p>
    <w:p w:rsidR="00A77B3E" w:rsidP="002B00F7">
      <w:pPr>
        <w:jc w:val="both"/>
      </w:pPr>
      <w:r>
        <w:t xml:space="preserve">Производство по уголовному делу в отношении </w:t>
      </w:r>
      <w:r>
        <w:t>Коссе</w:t>
      </w:r>
      <w:r>
        <w:t xml:space="preserve"> Александра Ивановича, привлекаемого к уголовной ответственности </w:t>
      </w:r>
    </w:p>
    <w:p w:rsidR="00A77B3E" w:rsidP="002B00F7">
      <w:pPr>
        <w:jc w:val="both"/>
      </w:pPr>
      <w:r>
        <w:t xml:space="preserve">- по ст. 322.2 УК РФ по эпизоду фиктивной регистрации гражданина Российской Федерации </w:t>
      </w:r>
      <w:r>
        <w:t>фио</w:t>
      </w:r>
      <w:r>
        <w:t xml:space="preserve"> пр</w:t>
      </w:r>
      <w:r>
        <w:t>екратить на основании Примечания к ст. 322.2 УК РФ, в связи с активным способствованием раскрытию преступления;</w:t>
      </w:r>
    </w:p>
    <w:p w:rsidR="00A77B3E" w:rsidP="002B00F7">
      <w:pPr>
        <w:jc w:val="both"/>
      </w:pPr>
      <w:r>
        <w:t xml:space="preserve">- по ст. 322.2 УК РФ по эпизоду фиктивной регистрации гражданина Российской Федерации </w:t>
      </w:r>
      <w:r>
        <w:t>фио</w:t>
      </w:r>
      <w:r>
        <w:t xml:space="preserve"> прекратить на основании Примечания к ст. 322.2 УК РФ, </w:t>
      </w:r>
      <w:r>
        <w:t>в связи с активным способствованием раскрытию преступления;</w:t>
      </w:r>
    </w:p>
    <w:p w:rsidR="00A77B3E" w:rsidP="002B00F7">
      <w:pPr>
        <w:jc w:val="both"/>
      </w:pPr>
      <w:r>
        <w:t xml:space="preserve">- по ст. 322.3 УК РФ по эпизоду фиктивной постановки на учет гражданина Украины </w:t>
      </w:r>
      <w:r>
        <w:t>фио</w:t>
      </w:r>
      <w:r>
        <w:t xml:space="preserve"> по месту пребывания в жилом помещении в Российской Федерации прекратить на основании п. 2 Примечания к     ст. 3</w:t>
      </w:r>
      <w:r>
        <w:t>22.3 УК РФ, в связи с активным способствованием раскрытию преступления.</w:t>
      </w:r>
    </w:p>
    <w:p w:rsidR="00A77B3E" w:rsidP="002B00F7">
      <w:pPr>
        <w:jc w:val="both"/>
      </w:pPr>
      <w:r>
        <w:t xml:space="preserve">На основании Примечания к ст. 322.2 УК РФ и на основании п. 2 Примечания к ст. 322.3 УК РФ </w:t>
      </w:r>
      <w:r>
        <w:t>Коссе</w:t>
      </w:r>
      <w:r>
        <w:t xml:space="preserve"> Александра Ивановича освободить от уголовной ответственности.</w:t>
      </w:r>
    </w:p>
    <w:p w:rsidR="00A77B3E" w:rsidP="002B00F7">
      <w:pPr>
        <w:jc w:val="both"/>
      </w:pPr>
      <w:r>
        <w:t>Меру пресечения в виде по</w:t>
      </w:r>
      <w:r>
        <w:t xml:space="preserve">дписки о невыезде и надлежащим поведении </w:t>
      </w:r>
      <w:r>
        <w:t>Коссе</w:t>
      </w:r>
      <w:r>
        <w:t xml:space="preserve"> А.И. после вступления постановления в законную силу отменить.</w:t>
      </w:r>
    </w:p>
    <w:p w:rsidR="00A77B3E" w:rsidP="002B00F7">
      <w:pPr>
        <w:jc w:val="both"/>
      </w:pPr>
      <w:r>
        <w:t xml:space="preserve">На основании ст. 131 УПК РФ процессуальными издержками по делу признать суммы, подлежащие выплате адвокату </w:t>
      </w:r>
      <w:r>
        <w:t>Вангели</w:t>
      </w:r>
      <w:r>
        <w:t xml:space="preserve"> Д.М. за оказание юридической пом</w:t>
      </w:r>
      <w:r>
        <w:t xml:space="preserve">ощи в судебном заседании по назначению суда, которые возместить за счет средств федерального бюджета. </w:t>
      </w:r>
      <w:r>
        <w:t>Коссе</w:t>
      </w:r>
      <w:r>
        <w:t xml:space="preserve"> А.И. от взыскания процессуальных издержек освободить.</w:t>
      </w:r>
    </w:p>
    <w:p w:rsidR="00A77B3E" w:rsidP="002B00F7">
      <w:pPr>
        <w:jc w:val="both"/>
      </w:pPr>
      <w:r>
        <w:t xml:space="preserve">Постановление может быть обжаловано в апелляционном порядке в Железнодорожный районный суд г. </w:t>
      </w:r>
      <w:r>
        <w:t xml:space="preserve">Симферополя Республики Крым в течение 10 суток со дня его провозглашения через судебный участок № 1 Железнодорожного района г. Симферополя (Республика Крым, г. Симферополь, ул. Киевская 55/2). </w:t>
      </w:r>
    </w:p>
    <w:p w:rsidR="00A77B3E" w:rsidP="002B00F7">
      <w:pPr>
        <w:jc w:val="both"/>
      </w:pPr>
      <w:r>
        <w:t>В случае подачи апелляционной жалобы обвиняемый вправе в течен</w:t>
      </w:r>
      <w:r>
        <w:t>ие 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</w:t>
      </w:r>
      <w:r>
        <w:t>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A77B3E" w:rsidP="002B00F7">
      <w:pPr>
        <w:jc w:val="both"/>
      </w:pPr>
    </w:p>
    <w:p w:rsidR="00A77B3E" w:rsidP="002B00F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B00F7">
      <w:pPr>
        <w:jc w:val="both"/>
      </w:pPr>
    </w:p>
    <w:p w:rsidR="00A77B3E" w:rsidP="002B00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F7"/>
    <w:rsid w:val="002B00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