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00E" w:rsidRPr="00F62AB2" w:rsidP="00B32870">
      <w:pPr>
        <w:widowControl w:val="0"/>
        <w:ind w:firstLine="708"/>
        <w:jc w:val="right"/>
        <w:rPr>
          <w:sz w:val="26"/>
          <w:szCs w:val="26"/>
        </w:rPr>
      </w:pPr>
      <w:r w:rsidRPr="00F62AB2">
        <w:rPr>
          <w:sz w:val="26"/>
          <w:szCs w:val="26"/>
        </w:rPr>
        <w:t>Дело № 1-1-</w:t>
      </w:r>
      <w:r w:rsidRPr="00F62AB2" w:rsidR="00536227">
        <w:rPr>
          <w:sz w:val="26"/>
          <w:szCs w:val="26"/>
        </w:rPr>
        <w:t>47</w:t>
      </w:r>
      <w:r w:rsidRPr="00F62AB2">
        <w:rPr>
          <w:sz w:val="26"/>
          <w:szCs w:val="26"/>
        </w:rPr>
        <w:t>/20</w:t>
      </w:r>
      <w:r w:rsidRPr="00F62AB2" w:rsidR="00536227">
        <w:rPr>
          <w:sz w:val="26"/>
          <w:szCs w:val="26"/>
        </w:rPr>
        <w:t>21</w:t>
      </w:r>
    </w:p>
    <w:p w:rsidR="004A600E" w:rsidRPr="00F62AB2" w:rsidP="00B32870">
      <w:pPr>
        <w:widowControl w:val="0"/>
        <w:ind w:hanging="142"/>
        <w:jc w:val="center"/>
        <w:rPr>
          <w:bCs/>
          <w:sz w:val="26"/>
          <w:szCs w:val="26"/>
        </w:rPr>
      </w:pPr>
      <w:r w:rsidRPr="00F62AB2">
        <w:rPr>
          <w:bCs/>
          <w:sz w:val="26"/>
          <w:szCs w:val="26"/>
        </w:rPr>
        <w:t>ПОСТАНОВЛЕНИЕ</w:t>
      </w:r>
    </w:p>
    <w:p w:rsidR="004A600E" w:rsidRPr="00F62AB2" w:rsidP="00B32870">
      <w:pPr>
        <w:widowControl w:val="0"/>
        <w:ind w:hanging="142"/>
        <w:jc w:val="center"/>
        <w:rPr>
          <w:bCs/>
          <w:sz w:val="26"/>
          <w:szCs w:val="26"/>
        </w:rPr>
      </w:pPr>
      <w:r w:rsidRPr="00F62AB2">
        <w:rPr>
          <w:bCs/>
          <w:sz w:val="26"/>
          <w:szCs w:val="26"/>
        </w:rPr>
        <w:t>о прекращении уголовного дела</w:t>
      </w:r>
    </w:p>
    <w:p w:rsidR="004A600E" w:rsidRPr="00F62AB2" w:rsidP="00B32870">
      <w:pPr>
        <w:widowControl w:val="0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14 декабря</w:t>
      </w:r>
      <w:r w:rsidRPr="00F62AB2">
        <w:rPr>
          <w:sz w:val="26"/>
          <w:szCs w:val="26"/>
        </w:rPr>
        <w:t xml:space="preserve"> 20</w:t>
      </w:r>
      <w:r w:rsidRPr="00F62AB2">
        <w:rPr>
          <w:sz w:val="26"/>
          <w:szCs w:val="26"/>
        </w:rPr>
        <w:t>21</w:t>
      </w:r>
      <w:r w:rsidRPr="00F62AB2">
        <w:rPr>
          <w:sz w:val="26"/>
          <w:szCs w:val="26"/>
        </w:rPr>
        <w:t xml:space="preserve"> года </w:t>
      </w:r>
      <w:r w:rsidRPr="00F62AB2">
        <w:rPr>
          <w:sz w:val="26"/>
          <w:szCs w:val="26"/>
        </w:rPr>
        <w:tab/>
      </w:r>
      <w:r w:rsidRPr="00F62AB2">
        <w:rPr>
          <w:sz w:val="26"/>
          <w:szCs w:val="26"/>
        </w:rPr>
        <w:tab/>
      </w:r>
      <w:r w:rsidRPr="00F62AB2">
        <w:rPr>
          <w:sz w:val="26"/>
          <w:szCs w:val="26"/>
        </w:rPr>
        <w:tab/>
      </w:r>
      <w:r w:rsidRPr="00F62AB2">
        <w:rPr>
          <w:sz w:val="26"/>
          <w:szCs w:val="26"/>
        </w:rPr>
        <w:tab/>
      </w:r>
      <w:r w:rsidRPr="00F62AB2">
        <w:rPr>
          <w:sz w:val="26"/>
          <w:szCs w:val="26"/>
        </w:rPr>
        <w:tab/>
      </w:r>
      <w:r w:rsidRPr="00F62AB2">
        <w:rPr>
          <w:sz w:val="26"/>
          <w:szCs w:val="26"/>
        </w:rPr>
        <w:tab/>
      </w:r>
      <w:r w:rsidRPr="00F62AB2">
        <w:rPr>
          <w:sz w:val="26"/>
          <w:szCs w:val="26"/>
        </w:rPr>
        <w:tab/>
        <w:t xml:space="preserve">       г. Симферополь</w:t>
      </w:r>
    </w:p>
    <w:p w:rsidR="004A600E" w:rsidRPr="00F62AB2" w:rsidP="00B32870">
      <w:pPr>
        <w:widowControl w:val="0"/>
        <w:jc w:val="both"/>
        <w:rPr>
          <w:sz w:val="10"/>
          <w:szCs w:val="10"/>
        </w:rPr>
      </w:pPr>
    </w:p>
    <w:p w:rsidR="004A600E" w:rsidRPr="00F62AB2" w:rsidP="00B32870">
      <w:pPr>
        <w:widowControl w:val="0"/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4A600E" w:rsidRPr="00F62AB2" w:rsidP="00B32870">
      <w:pPr>
        <w:widowControl w:val="0"/>
        <w:jc w:val="both"/>
        <w:rPr>
          <w:bCs/>
          <w:sz w:val="26"/>
          <w:szCs w:val="26"/>
        </w:rPr>
      </w:pPr>
      <w:r w:rsidRPr="00F62AB2">
        <w:rPr>
          <w:bCs/>
          <w:sz w:val="26"/>
          <w:szCs w:val="26"/>
        </w:rPr>
        <w:t xml:space="preserve">при </w:t>
      </w:r>
      <w:r w:rsidRPr="00F62AB2" w:rsidR="00536227">
        <w:rPr>
          <w:bCs/>
          <w:sz w:val="26"/>
          <w:szCs w:val="26"/>
        </w:rPr>
        <w:t>помощнике судьи</w:t>
      </w:r>
      <w:r w:rsidRPr="00F62AB2">
        <w:rPr>
          <w:bCs/>
          <w:sz w:val="26"/>
          <w:szCs w:val="26"/>
        </w:rPr>
        <w:t xml:space="preserve"> – </w:t>
      </w:r>
      <w:r w:rsidRPr="00F62AB2" w:rsidR="00536227">
        <w:rPr>
          <w:bCs/>
          <w:sz w:val="26"/>
          <w:szCs w:val="26"/>
        </w:rPr>
        <w:t>Аджиевой</w:t>
      </w:r>
      <w:r w:rsidRPr="00F62AB2" w:rsidR="00536227">
        <w:rPr>
          <w:bCs/>
          <w:sz w:val="26"/>
          <w:szCs w:val="26"/>
        </w:rPr>
        <w:t xml:space="preserve"> А.Ш.</w:t>
      </w:r>
      <w:r w:rsidRPr="00F62AB2">
        <w:rPr>
          <w:bCs/>
          <w:sz w:val="26"/>
          <w:szCs w:val="26"/>
        </w:rPr>
        <w:t>,</w:t>
      </w:r>
    </w:p>
    <w:p w:rsidR="004A600E" w:rsidRPr="00F62AB2" w:rsidP="00B32870">
      <w:pPr>
        <w:widowControl w:val="0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с участием государственного обвинителя – </w:t>
      </w:r>
      <w:r w:rsidRPr="00F62AB2" w:rsidR="00536227">
        <w:rPr>
          <w:sz w:val="26"/>
          <w:szCs w:val="26"/>
        </w:rPr>
        <w:t>Юхименко А.А.</w:t>
      </w:r>
      <w:r w:rsidRPr="00F62AB2">
        <w:rPr>
          <w:sz w:val="26"/>
          <w:szCs w:val="26"/>
        </w:rPr>
        <w:t xml:space="preserve">, </w:t>
      </w:r>
    </w:p>
    <w:p w:rsidR="004A600E" w:rsidRPr="00F62AB2" w:rsidP="00B32870">
      <w:pPr>
        <w:widowControl w:val="0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подсудимо</w:t>
      </w:r>
      <w:r w:rsidRPr="00F62AB2" w:rsidR="00536227">
        <w:rPr>
          <w:sz w:val="26"/>
          <w:szCs w:val="26"/>
        </w:rPr>
        <w:t>го</w:t>
      </w:r>
      <w:r w:rsidRPr="00F62AB2">
        <w:rPr>
          <w:sz w:val="26"/>
          <w:szCs w:val="26"/>
        </w:rPr>
        <w:t xml:space="preserve"> – </w:t>
      </w:r>
      <w:r w:rsidRPr="00F62AB2" w:rsidR="00536227">
        <w:rPr>
          <w:sz w:val="26"/>
          <w:szCs w:val="26"/>
        </w:rPr>
        <w:t>Бегова</w:t>
      </w:r>
      <w:r w:rsidRPr="00F62AB2" w:rsidR="00536227">
        <w:rPr>
          <w:sz w:val="26"/>
          <w:szCs w:val="26"/>
        </w:rPr>
        <w:t xml:space="preserve"> М.Р.</w:t>
      </w:r>
      <w:r w:rsidRPr="00F62AB2">
        <w:rPr>
          <w:sz w:val="26"/>
          <w:szCs w:val="26"/>
        </w:rPr>
        <w:t>,</w:t>
      </w:r>
    </w:p>
    <w:p w:rsidR="00CA1AB8" w:rsidRPr="00F62AB2" w:rsidP="00B32870">
      <w:pPr>
        <w:widowControl w:val="0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переводчика – </w:t>
      </w:r>
      <w:r w:rsidRPr="00F62AB2">
        <w:rPr>
          <w:sz w:val="26"/>
          <w:szCs w:val="26"/>
        </w:rPr>
        <w:t>Хомидова</w:t>
      </w:r>
      <w:r w:rsidRPr="00F62AB2">
        <w:rPr>
          <w:sz w:val="26"/>
          <w:szCs w:val="26"/>
        </w:rPr>
        <w:t xml:space="preserve"> З.Н.,</w:t>
      </w:r>
    </w:p>
    <w:p w:rsidR="004A600E" w:rsidRPr="00F62AB2" w:rsidP="00B32870">
      <w:pPr>
        <w:widowControl w:val="0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защитника – </w:t>
      </w:r>
      <w:r w:rsidRPr="00F62AB2" w:rsidR="0063095E">
        <w:rPr>
          <w:sz w:val="26"/>
          <w:szCs w:val="26"/>
        </w:rPr>
        <w:t xml:space="preserve">адвоката </w:t>
      </w:r>
      <w:r w:rsidRPr="00F62AB2" w:rsidR="00536227">
        <w:rPr>
          <w:sz w:val="26"/>
          <w:szCs w:val="26"/>
        </w:rPr>
        <w:t>Емельянова С.А.</w:t>
      </w:r>
      <w:r w:rsidRPr="00F62AB2">
        <w:rPr>
          <w:sz w:val="26"/>
          <w:szCs w:val="26"/>
        </w:rPr>
        <w:t>, представивше</w:t>
      </w:r>
      <w:r w:rsidRPr="00F62AB2" w:rsidR="00536227">
        <w:rPr>
          <w:sz w:val="26"/>
          <w:szCs w:val="26"/>
        </w:rPr>
        <w:t>го</w:t>
      </w:r>
      <w:r w:rsidRPr="00F62AB2">
        <w:rPr>
          <w:sz w:val="26"/>
          <w:szCs w:val="26"/>
        </w:rPr>
        <w:t xml:space="preserve"> ордер № </w:t>
      </w:r>
      <w:r w:rsidRPr="00697C79" w:rsidR="00697C79">
        <w:rPr>
          <w:rFonts w:ascii="Cambria Math" w:hAnsi="Cambria Math" w:cs="Cambria Math"/>
          <w:sz w:val="26"/>
          <w:szCs w:val="26"/>
        </w:rPr>
        <w:t>⟨</w:t>
      </w:r>
      <w:r w:rsidRPr="00697C79" w:rsidR="00697C79">
        <w:rPr>
          <w:sz w:val="26"/>
          <w:szCs w:val="26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</w:rPr>
        <w:t>⟩</w:t>
      </w:r>
      <w:r w:rsidRPr="00F62AB2">
        <w:rPr>
          <w:sz w:val="26"/>
          <w:szCs w:val="26"/>
        </w:rPr>
        <w:t xml:space="preserve"> от </w:t>
      </w:r>
      <w:r w:rsidRPr="00F62AB2" w:rsidR="00536227">
        <w:rPr>
          <w:sz w:val="26"/>
          <w:szCs w:val="26"/>
        </w:rPr>
        <w:t>03 августа</w:t>
      </w:r>
      <w:r w:rsidRPr="00F62AB2">
        <w:rPr>
          <w:sz w:val="26"/>
          <w:szCs w:val="26"/>
        </w:rPr>
        <w:t xml:space="preserve"> </w:t>
      </w:r>
      <w:r w:rsidRPr="00F62AB2" w:rsidR="00536227">
        <w:rPr>
          <w:sz w:val="26"/>
          <w:szCs w:val="26"/>
        </w:rPr>
        <w:t>2021</w:t>
      </w:r>
      <w:r w:rsidRPr="00F62AB2">
        <w:rPr>
          <w:sz w:val="26"/>
          <w:szCs w:val="26"/>
        </w:rPr>
        <w:t xml:space="preserve"> года и удостоверение № </w:t>
      </w:r>
      <w:r w:rsidRPr="00697C79" w:rsidR="00697C79">
        <w:rPr>
          <w:rFonts w:ascii="Cambria Math" w:hAnsi="Cambria Math" w:cs="Cambria Math"/>
          <w:sz w:val="26"/>
          <w:szCs w:val="26"/>
        </w:rPr>
        <w:t>⟨</w:t>
      </w:r>
      <w:r w:rsidRPr="00697C79" w:rsidR="00697C79">
        <w:rPr>
          <w:sz w:val="26"/>
          <w:szCs w:val="26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</w:rPr>
        <w:t>⟩</w:t>
      </w:r>
      <w:r w:rsidRPr="00F62AB2">
        <w:rPr>
          <w:sz w:val="26"/>
          <w:szCs w:val="26"/>
        </w:rPr>
        <w:t xml:space="preserve"> от </w:t>
      </w:r>
      <w:r w:rsidRPr="00F62AB2" w:rsidR="00B4513F">
        <w:rPr>
          <w:sz w:val="26"/>
          <w:szCs w:val="26"/>
        </w:rPr>
        <w:t>2</w:t>
      </w:r>
      <w:r w:rsidRPr="00F62AB2" w:rsidR="00536227">
        <w:rPr>
          <w:sz w:val="26"/>
          <w:szCs w:val="26"/>
        </w:rPr>
        <w:t>7 янва</w:t>
      </w:r>
      <w:r w:rsidRPr="00F62AB2" w:rsidR="00B4513F">
        <w:rPr>
          <w:sz w:val="26"/>
          <w:szCs w:val="26"/>
        </w:rPr>
        <w:t>ря</w:t>
      </w:r>
      <w:r w:rsidRPr="00F62AB2">
        <w:rPr>
          <w:sz w:val="26"/>
          <w:szCs w:val="26"/>
        </w:rPr>
        <w:t xml:space="preserve"> 201</w:t>
      </w:r>
      <w:r w:rsidRPr="00F62AB2" w:rsidR="00536227">
        <w:rPr>
          <w:sz w:val="26"/>
          <w:szCs w:val="26"/>
        </w:rPr>
        <w:t>6</w:t>
      </w:r>
      <w:r w:rsidRPr="00F62AB2">
        <w:rPr>
          <w:sz w:val="26"/>
          <w:szCs w:val="26"/>
        </w:rPr>
        <w:t xml:space="preserve"> года,</w:t>
      </w:r>
    </w:p>
    <w:p w:rsidR="004A600E" w:rsidRPr="00F62AB2" w:rsidP="00B32870">
      <w:pPr>
        <w:widowControl w:val="0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рассмотрев в открытом судебном заседании уголовное дело </w:t>
      </w:r>
      <w:r w:rsidRPr="00F62AB2" w:rsidR="00536227">
        <w:rPr>
          <w:sz w:val="26"/>
          <w:szCs w:val="26"/>
        </w:rPr>
        <w:t>в отношении:</w:t>
      </w:r>
    </w:p>
    <w:p w:rsidR="004A600E" w:rsidRPr="00F62AB2" w:rsidP="00B32870">
      <w:pPr>
        <w:widowControl w:val="0"/>
        <w:ind w:left="2127"/>
        <w:jc w:val="both"/>
        <w:rPr>
          <w:sz w:val="26"/>
          <w:szCs w:val="26"/>
        </w:rPr>
      </w:pPr>
      <w:r w:rsidRPr="00F62AB2">
        <w:rPr>
          <w:rFonts w:eastAsia="Times New Roman"/>
          <w:bCs/>
          <w:sz w:val="26"/>
          <w:szCs w:val="26"/>
        </w:rPr>
        <w:t>Бегова</w:t>
      </w:r>
      <w:r w:rsidRPr="00F62AB2">
        <w:rPr>
          <w:rFonts w:eastAsia="Times New Roman"/>
          <w:bCs/>
          <w:sz w:val="26"/>
          <w:szCs w:val="26"/>
        </w:rPr>
        <w:t xml:space="preserve"> </w:t>
      </w:r>
      <w:r w:rsidRPr="00F62AB2">
        <w:rPr>
          <w:rFonts w:eastAsia="Times New Roman"/>
          <w:bCs/>
          <w:sz w:val="26"/>
          <w:szCs w:val="26"/>
        </w:rPr>
        <w:t>Махмадшарифа</w:t>
      </w:r>
      <w:r w:rsidRPr="00F62AB2">
        <w:rPr>
          <w:rFonts w:eastAsia="Times New Roman"/>
          <w:bCs/>
          <w:sz w:val="26"/>
          <w:szCs w:val="26"/>
        </w:rPr>
        <w:t xml:space="preserve"> </w:t>
      </w:r>
      <w:r w:rsidRPr="00F62AB2">
        <w:rPr>
          <w:rFonts w:eastAsia="Times New Roman"/>
          <w:bCs/>
          <w:sz w:val="26"/>
          <w:szCs w:val="26"/>
        </w:rPr>
        <w:t>Раджабовича</w:t>
      </w:r>
      <w:r w:rsidRPr="00F62AB2">
        <w:rPr>
          <w:sz w:val="26"/>
          <w:szCs w:val="26"/>
        </w:rPr>
        <w:t xml:space="preserve">, </w:t>
      </w:r>
    </w:p>
    <w:p w:rsidR="004A600E" w:rsidRPr="00F62AB2" w:rsidP="00B32870">
      <w:pPr>
        <w:widowControl w:val="0"/>
        <w:ind w:left="2127"/>
        <w:jc w:val="both"/>
        <w:rPr>
          <w:sz w:val="26"/>
          <w:szCs w:val="26"/>
        </w:rPr>
      </w:pPr>
      <w:r w:rsidRPr="00697C79">
        <w:rPr>
          <w:rFonts w:ascii="Cambria Math" w:hAnsi="Cambria Math" w:cs="Cambria Math"/>
          <w:sz w:val="26"/>
          <w:szCs w:val="26"/>
        </w:rPr>
        <w:t>⟨</w:t>
      </w:r>
      <w:r w:rsidRPr="00697C79">
        <w:rPr>
          <w:sz w:val="26"/>
          <w:szCs w:val="26"/>
        </w:rPr>
        <w:t>данные изъяты</w:t>
      </w:r>
      <w:r w:rsidRPr="00697C79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F62AB2">
        <w:rPr>
          <w:sz w:val="26"/>
          <w:szCs w:val="26"/>
        </w:rPr>
        <w:t>года рождения, урожен</w:t>
      </w:r>
      <w:r w:rsidRPr="00F62AB2" w:rsidR="00536227">
        <w:rPr>
          <w:sz w:val="26"/>
          <w:szCs w:val="26"/>
        </w:rPr>
        <w:t>ца</w:t>
      </w:r>
      <w:r w:rsidRPr="00F62AB2">
        <w:rPr>
          <w:sz w:val="26"/>
          <w:szCs w:val="26"/>
        </w:rPr>
        <w:t xml:space="preserve"> </w:t>
      </w:r>
      <w:r w:rsidRPr="00697C79">
        <w:rPr>
          <w:rFonts w:ascii="Cambria Math" w:hAnsi="Cambria Math" w:cs="Cambria Math"/>
          <w:sz w:val="26"/>
          <w:szCs w:val="26"/>
        </w:rPr>
        <w:t>⟨</w:t>
      </w:r>
      <w:r w:rsidRPr="00697C79">
        <w:rPr>
          <w:sz w:val="26"/>
          <w:szCs w:val="26"/>
        </w:rPr>
        <w:t>данные изъяты</w:t>
      </w:r>
      <w:r w:rsidRPr="00697C79">
        <w:rPr>
          <w:rFonts w:ascii="Cambria Math" w:hAnsi="Cambria Math" w:cs="Cambria Math"/>
          <w:sz w:val="26"/>
          <w:szCs w:val="26"/>
        </w:rPr>
        <w:t>⟩</w:t>
      </w:r>
      <w:r w:rsidRPr="00F62AB2">
        <w:rPr>
          <w:sz w:val="26"/>
          <w:szCs w:val="26"/>
        </w:rPr>
        <w:t>, граждан</w:t>
      </w:r>
      <w:r w:rsidRPr="00F62AB2" w:rsidR="00536227">
        <w:rPr>
          <w:sz w:val="26"/>
          <w:szCs w:val="26"/>
        </w:rPr>
        <w:t>ина</w:t>
      </w:r>
      <w:r w:rsidRPr="00F62AB2">
        <w:rPr>
          <w:sz w:val="26"/>
          <w:szCs w:val="26"/>
        </w:rPr>
        <w:t xml:space="preserve"> </w:t>
      </w:r>
      <w:r w:rsidRPr="00F62AB2" w:rsidR="00536227">
        <w:rPr>
          <w:sz w:val="26"/>
          <w:szCs w:val="26"/>
        </w:rPr>
        <w:t>Республики Таджикистан</w:t>
      </w:r>
      <w:r w:rsidRPr="00F62AB2">
        <w:rPr>
          <w:sz w:val="26"/>
          <w:szCs w:val="26"/>
        </w:rPr>
        <w:t>, с</w:t>
      </w:r>
      <w:r w:rsidRPr="00F62AB2" w:rsidR="00536227">
        <w:rPr>
          <w:sz w:val="26"/>
          <w:szCs w:val="26"/>
        </w:rPr>
        <w:t>о</w:t>
      </w:r>
      <w:r w:rsidRPr="00F62AB2">
        <w:rPr>
          <w:sz w:val="26"/>
          <w:szCs w:val="26"/>
        </w:rPr>
        <w:t xml:space="preserve"> </w:t>
      </w:r>
      <w:r w:rsidRPr="00F62AB2" w:rsidR="00536227">
        <w:rPr>
          <w:sz w:val="26"/>
          <w:szCs w:val="26"/>
        </w:rPr>
        <w:t>средн</w:t>
      </w:r>
      <w:r w:rsidRPr="00F62AB2">
        <w:rPr>
          <w:sz w:val="26"/>
          <w:szCs w:val="26"/>
        </w:rPr>
        <w:t xml:space="preserve">им образованием, </w:t>
      </w:r>
      <w:r w:rsidRPr="00F62AB2" w:rsidR="00536227">
        <w:rPr>
          <w:sz w:val="26"/>
          <w:szCs w:val="26"/>
        </w:rPr>
        <w:t>женатого</w:t>
      </w:r>
      <w:r w:rsidRPr="00F62AB2">
        <w:rPr>
          <w:sz w:val="26"/>
          <w:szCs w:val="26"/>
        </w:rPr>
        <w:t>,</w:t>
      </w:r>
      <w:r w:rsidRPr="00F62AB2" w:rsidR="00536227">
        <w:rPr>
          <w:sz w:val="26"/>
          <w:szCs w:val="26"/>
        </w:rPr>
        <w:t xml:space="preserve"> со слов имеющего на иждивении трёх несовершеннолетних детей,</w:t>
      </w:r>
      <w:r w:rsidRPr="00F62AB2">
        <w:rPr>
          <w:sz w:val="26"/>
          <w:szCs w:val="26"/>
        </w:rPr>
        <w:t xml:space="preserve"> официально не трудоустроенно</w:t>
      </w:r>
      <w:r w:rsidRPr="00F62AB2" w:rsidR="00536227">
        <w:rPr>
          <w:sz w:val="26"/>
          <w:szCs w:val="26"/>
        </w:rPr>
        <w:t>го</w:t>
      </w:r>
      <w:r w:rsidRPr="00F62AB2">
        <w:rPr>
          <w:sz w:val="26"/>
          <w:szCs w:val="26"/>
        </w:rPr>
        <w:t>, зарегистрированно</w:t>
      </w:r>
      <w:r w:rsidRPr="00F62AB2" w:rsidR="0063095E">
        <w:rPr>
          <w:sz w:val="26"/>
          <w:szCs w:val="26"/>
        </w:rPr>
        <w:t>й</w:t>
      </w:r>
      <w:r w:rsidRPr="00F62AB2">
        <w:rPr>
          <w:sz w:val="26"/>
          <w:szCs w:val="26"/>
        </w:rPr>
        <w:t xml:space="preserve"> </w:t>
      </w:r>
      <w:r w:rsidRPr="00F62AB2" w:rsidR="0063095E">
        <w:rPr>
          <w:sz w:val="26"/>
          <w:szCs w:val="26"/>
        </w:rPr>
        <w:t>и</w:t>
      </w:r>
      <w:r w:rsidRPr="00F62AB2">
        <w:rPr>
          <w:sz w:val="26"/>
          <w:szCs w:val="26"/>
        </w:rPr>
        <w:t xml:space="preserve"> проживающе</w:t>
      </w:r>
      <w:r w:rsidRPr="00F62AB2" w:rsidR="0063095E">
        <w:rPr>
          <w:sz w:val="26"/>
          <w:szCs w:val="26"/>
        </w:rPr>
        <w:t xml:space="preserve">й </w:t>
      </w:r>
      <w:r w:rsidRPr="00F62AB2">
        <w:rPr>
          <w:sz w:val="26"/>
          <w:szCs w:val="26"/>
        </w:rPr>
        <w:t xml:space="preserve">по адресу: </w:t>
      </w:r>
      <w:r w:rsidRPr="00697C79">
        <w:rPr>
          <w:rFonts w:ascii="Cambria Math" w:hAnsi="Cambria Math" w:cs="Cambria Math"/>
          <w:sz w:val="26"/>
          <w:szCs w:val="26"/>
        </w:rPr>
        <w:t>⟨</w:t>
      </w:r>
      <w:r w:rsidRPr="00697C79">
        <w:rPr>
          <w:sz w:val="26"/>
          <w:szCs w:val="26"/>
        </w:rPr>
        <w:t>данные изъяты</w:t>
      </w:r>
      <w:r w:rsidRPr="00697C79">
        <w:rPr>
          <w:rFonts w:ascii="Cambria Math" w:hAnsi="Cambria Math" w:cs="Cambria Math"/>
          <w:sz w:val="26"/>
          <w:szCs w:val="26"/>
        </w:rPr>
        <w:t>⟩</w:t>
      </w:r>
      <w:r w:rsidRPr="00F62AB2">
        <w:rPr>
          <w:sz w:val="26"/>
          <w:szCs w:val="26"/>
        </w:rPr>
        <w:t>, ранее не судимо</w:t>
      </w:r>
      <w:r w:rsidRPr="00F62AB2" w:rsidR="00536227">
        <w:rPr>
          <w:sz w:val="26"/>
          <w:szCs w:val="26"/>
        </w:rPr>
        <w:t>го</w:t>
      </w:r>
      <w:r w:rsidRPr="00F62AB2">
        <w:rPr>
          <w:sz w:val="26"/>
          <w:szCs w:val="26"/>
        </w:rPr>
        <w:t>,</w:t>
      </w:r>
    </w:p>
    <w:p w:rsidR="004A600E" w:rsidRPr="00F62AB2" w:rsidP="00B32870">
      <w:pPr>
        <w:widowControl w:val="0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обвиняемого </w:t>
      </w:r>
      <w:r w:rsidRPr="00F62AB2">
        <w:rPr>
          <w:sz w:val="26"/>
          <w:szCs w:val="26"/>
        </w:rPr>
        <w:t xml:space="preserve">в совершении преступления, предусмотренного ч. </w:t>
      </w:r>
      <w:r w:rsidRPr="00F62AB2">
        <w:rPr>
          <w:sz w:val="26"/>
          <w:szCs w:val="26"/>
        </w:rPr>
        <w:t>5</w:t>
      </w:r>
      <w:r w:rsidRPr="00F62AB2">
        <w:rPr>
          <w:sz w:val="26"/>
          <w:szCs w:val="26"/>
        </w:rPr>
        <w:t xml:space="preserve"> ст. 327 УК РФ,</w:t>
      </w:r>
    </w:p>
    <w:p w:rsidR="004A600E" w:rsidRPr="00F62AB2" w:rsidP="00B32870">
      <w:pPr>
        <w:widowControl w:val="0"/>
        <w:jc w:val="center"/>
        <w:rPr>
          <w:sz w:val="10"/>
          <w:szCs w:val="10"/>
        </w:rPr>
      </w:pPr>
    </w:p>
    <w:p w:rsidR="004A600E" w:rsidRPr="00F62AB2" w:rsidP="00B32870">
      <w:pPr>
        <w:widowControl w:val="0"/>
        <w:jc w:val="center"/>
        <w:rPr>
          <w:sz w:val="26"/>
          <w:szCs w:val="26"/>
        </w:rPr>
      </w:pPr>
      <w:r w:rsidRPr="00F62AB2">
        <w:rPr>
          <w:sz w:val="26"/>
          <w:szCs w:val="26"/>
        </w:rPr>
        <w:t>УСТАНОВИЛ:</w:t>
      </w:r>
    </w:p>
    <w:p w:rsidR="004A600E" w:rsidRPr="00F62AB2" w:rsidP="00B32870">
      <w:pPr>
        <w:widowControl w:val="0"/>
        <w:jc w:val="center"/>
        <w:rPr>
          <w:sz w:val="10"/>
          <w:szCs w:val="10"/>
        </w:rPr>
      </w:pPr>
    </w:p>
    <w:p w:rsidR="000547B0" w:rsidRPr="00F62AB2" w:rsidP="00B32870">
      <w:pPr>
        <w:ind w:firstLine="708"/>
        <w:jc w:val="both"/>
        <w:rPr>
          <w:sz w:val="26"/>
          <w:szCs w:val="26"/>
          <w:lang w:bidi="ru-RU"/>
        </w:rPr>
      </w:pPr>
      <w:r w:rsidRPr="00F62AB2">
        <w:rPr>
          <w:sz w:val="26"/>
          <w:szCs w:val="26"/>
          <w:lang w:bidi="ru-RU"/>
        </w:rPr>
        <w:t xml:space="preserve">Бегов </w:t>
      </w:r>
      <w:r w:rsidRPr="00F62AB2">
        <w:rPr>
          <w:sz w:val="26"/>
          <w:szCs w:val="26"/>
          <w:lang w:bidi="ru-RU"/>
        </w:rPr>
        <w:t>Махмадшариф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>Раджабович</w:t>
      </w:r>
      <w:r w:rsidRPr="00F62AB2">
        <w:rPr>
          <w:sz w:val="26"/>
          <w:szCs w:val="26"/>
          <w:lang w:bidi="ru-RU"/>
        </w:rPr>
        <w:t xml:space="preserve">, являясь гражданином Республики Таджикистан, имея преступный умысел, направленный </w:t>
      </w:r>
      <w:r w:rsidRPr="00F62AB2" w:rsidR="009E1AC6">
        <w:rPr>
          <w:sz w:val="26"/>
          <w:szCs w:val="26"/>
          <w:lang w:bidi="ru-RU"/>
        </w:rPr>
        <w:t>на</w:t>
      </w:r>
      <w:r w:rsidRPr="00F62AB2">
        <w:rPr>
          <w:sz w:val="26"/>
          <w:szCs w:val="26"/>
          <w:lang w:bidi="ru-RU"/>
        </w:rPr>
        <w:t xml:space="preserve"> использование заведомо поддельной отрывной части к бланку уведомления о </w:t>
      </w:r>
      <w:r w:rsidRPr="00F62AB2" w:rsidR="009E1AC6">
        <w:rPr>
          <w:sz w:val="26"/>
          <w:szCs w:val="26"/>
          <w:lang w:bidi="ru-RU"/>
        </w:rPr>
        <w:t>п</w:t>
      </w:r>
      <w:r w:rsidRPr="00F62AB2">
        <w:rPr>
          <w:sz w:val="26"/>
          <w:szCs w:val="26"/>
          <w:lang w:bidi="ru-RU"/>
        </w:rPr>
        <w:t xml:space="preserve">рибытии иностранного гражданина или лица без гражданства в место пребывания, </w:t>
      </w:r>
      <w:r w:rsidRPr="00F62AB2" w:rsidR="009E1AC6">
        <w:rPr>
          <w:sz w:val="26"/>
          <w:szCs w:val="26"/>
          <w:lang w:bidi="ru-RU"/>
        </w:rPr>
        <w:t>о</w:t>
      </w:r>
      <w:r w:rsidRPr="00F62AB2">
        <w:rPr>
          <w:sz w:val="26"/>
          <w:szCs w:val="26"/>
          <w:lang w:bidi="ru-RU"/>
        </w:rPr>
        <w:t>бладая информацией о необходимости соблюдения установленного порядка</w:t>
      </w:r>
      <w:r w:rsidRPr="00F62AB2" w:rsidR="009E1AC6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 xml:space="preserve">постановки иностранных граждан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на учёт </w:t>
      </w:r>
      <w:r w:rsidRPr="00F62AB2">
        <w:rPr>
          <w:sz w:val="26"/>
          <w:szCs w:val="26"/>
          <w:lang w:bidi="ru-RU"/>
        </w:rPr>
        <w:t xml:space="preserve">по месту пребывания в Российской Федерации и действуя в нарушении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требований </w:t>
      </w:r>
      <w:r w:rsidRPr="00F62AB2" w:rsidR="009E1AC6">
        <w:rPr>
          <w:rStyle w:val="40"/>
          <w:rFonts w:eastAsia="Calibri"/>
          <w:b w:val="0"/>
          <w:color w:val="auto"/>
          <w:sz w:val="26"/>
          <w:szCs w:val="26"/>
        </w:rPr>
        <w:t>п.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 xml:space="preserve">20 Постановления Правительства России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№</w:t>
      </w:r>
      <w:r w:rsidRPr="00F62AB2" w:rsidR="009E1AC6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9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>от 15.01,2007</w:t>
      </w:r>
      <w:r w:rsidRPr="00F62AB2" w:rsidR="009E1AC6">
        <w:rPr>
          <w:sz w:val="26"/>
          <w:szCs w:val="26"/>
          <w:lang w:bidi="ru-RU"/>
        </w:rPr>
        <w:t>г.</w:t>
      </w:r>
      <w:r w:rsidRPr="00F62AB2">
        <w:rPr>
          <w:sz w:val="26"/>
          <w:szCs w:val="26"/>
          <w:lang w:bidi="ru-RU"/>
        </w:rPr>
        <w:t xml:space="preserve"> «О порядке </w:t>
      </w:r>
      <w:r w:rsidRPr="00F62AB2" w:rsidR="009E1AC6">
        <w:rPr>
          <w:sz w:val="26"/>
          <w:szCs w:val="26"/>
          <w:lang w:bidi="ru-RU"/>
        </w:rPr>
        <w:t>осуществ</w:t>
      </w:r>
      <w:r w:rsidRPr="00F62AB2">
        <w:rPr>
          <w:sz w:val="26"/>
          <w:szCs w:val="26"/>
          <w:lang w:bidi="ru-RU"/>
        </w:rPr>
        <w:t>ления миграционного учёта иностранных граждан или лиц без гражданств</w:t>
      </w:r>
      <w:r w:rsidRPr="00F62AB2" w:rsidR="009E1AC6">
        <w:rPr>
          <w:sz w:val="26"/>
          <w:szCs w:val="26"/>
          <w:lang w:bidi="ru-RU"/>
        </w:rPr>
        <w:t>а в</w:t>
      </w:r>
      <w:r w:rsidRPr="00F62AB2">
        <w:rPr>
          <w:sz w:val="26"/>
          <w:szCs w:val="26"/>
          <w:lang w:bidi="ru-RU"/>
        </w:rPr>
        <w:t xml:space="preserve"> Российской Федерации», согласно которому иностранные граждане,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време</w:t>
      </w:r>
      <w:r w:rsidRPr="00F62AB2" w:rsidR="009E1AC6">
        <w:rPr>
          <w:rStyle w:val="40"/>
          <w:rFonts w:eastAsia="Calibri"/>
          <w:b w:val="0"/>
          <w:color w:val="auto"/>
          <w:sz w:val="26"/>
          <w:szCs w:val="26"/>
        </w:rPr>
        <w:t>нно</w:t>
      </w:r>
      <w:r w:rsidRPr="00F62AB2">
        <w:rPr>
          <w:sz w:val="26"/>
          <w:szCs w:val="26"/>
          <w:lang w:bidi="ru-RU"/>
        </w:rPr>
        <w:t xml:space="preserve"> пребывающие в Российской Федера</w:t>
      </w:r>
      <w:r w:rsidRPr="00F62AB2" w:rsidR="009E1AC6">
        <w:rPr>
          <w:sz w:val="26"/>
          <w:szCs w:val="26"/>
          <w:lang w:bidi="ru-RU"/>
        </w:rPr>
        <w:t>ции, а равно постоянно или временно</w:t>
      </w:r>
      <w:r w:rsidRPr="00F62AB2">
        <w:rPr>
          <w:sz w:val="26"/>
          <w:szCs w:val="26"/>
          <w:lang w:bidi="ru-RU"/>
        </w:rPr>
        <w:t xml:space="preserve"> проживающие в Российской Федерации, при нахождении в месте </w:t>
      </w:r>
      <w:r w:rsidRPr="00F62AB2" w:rsidR="009E1AC6">
        <w:rPr>
          <w:sz w:val="26"/>
          <w:szCs w:val="26"/>
          <w:lang w:bidi="ru-RU"/>
        </w:rPr>
        <w:t>пре</w:t>
      </w:r>
      <w:r w:rsidRPr="00F62AB2" w:rsidR="009E1AC6">
        <w:rPr>
          <w:rStyle w:val="40"/>
          <w:rFonts w:eastAsia="Calibri"/>
          <w:b w:val="0"/>
          <w:color w:val="auto"/>
          <w:sz w:val="26"/>
          <w:szCs w:val="26"/>
          <w:lang w:eastAsia="en-US" w:bidi="en-US"/>
        </w:rPr>
        <w:t>бывания</w:t>
      </w:r>
      <w:r w:rsidRPr="00F62AB2">
        <w:rPr>
          <w:sz w:val="26"/>
          <w:szCs w:val="26"/>
          <w:lang w:bidi="ru-RU"/>
        </w:rPr>
        <w:t xml:space="preserve">, не являющемся их местом жительства,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подлежат </w:t>
      </w:r>
      <w:r w:rsidRPr="00F62AB2">
        <w:rPr>
          <w:sz w:val="26"/>
          <w:szCs w:val="26"/>
          <w:lang w:bidi="ru-RU"/>
        </w:rPr>
        <w:t xml:space="preserve">постановке на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учёт по </w:t>
      </w:r>
      <w:r w:rsidRPr="00F62AB2" w:rsidR="009E1AC6">
        <w:rPr>
          <w:rStyle w:val="40"/>
          <w:rFonts w:eastAsia="Calibri"/>
          <w:b w:val="0"/>
          <w:color w:val="auto"/>
          <w:sz w:val="26"/>
          <w:szCs w:val="26"/>
        </w:rPr>
        <w:t>мест</w:t>
      </w:r>
      <w:r w:rsidRPr="00F62AB2">
        <w:rPr>
          <w:sz w:val="26"/>
          <w:szCs w:val="26"/>
          <w:lang w:bidi="ru-RU"/>
        </w:rPr>
        <w:t xml:space="preserve">у пребывания, за исключением случаев, предусмотренных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ч.</w:t>
      </w:r>
      <w:r w:rsidRPr="00F62AB2" w:rsidR="009E1AC6">
        <w:rPr>
          <w:rStyle w:val="40"/>
          <w:rFonts w:eastAsia="Calibri"/>
          <w:b w:val="0"/>
          <w:color w:val="auto"/>
          <w:sz w:val="26"/>
          <w:szCs w:val="26"/>
        </w:rPr>
        <w:t xml:space="preserve"> 6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>ст.</w:t>
      </w:r>
      <w:r w:rsidRPr="00F62AB2" w:rsidR="009E1AC6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>20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Федерального закона от 18.07.2006г. № 109-ФЗ «О миграционном учете иностранных граждан и лиц без гражданства в Российской Федерации»</w:t>
      </w:r>
      <w:r w:rsidRPr="00F62AB2">
        <w:rPr>
          <w:sz w:val="26"/>
          <w:szCs w:val="26"/>
          <w:lang w:bidi="ru-RU"/>
        </w:rPr>
        <w:t xml:space="preserve">, уведомление о прибытии иностранного гражданина в место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пребывани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я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пре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доставляется </w:t>
      </w:r>
      <w:r w:rsidRPr="00F62AB2">
        <w:rPr>
          <w:sz w:val="26"/>
          <w:szCs w:val="26"/>
          <w:lang w:bidi="ru-RU"/>
        </w:rPr>
        <w:t xml:space="preserve">в территориальный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орган Министерства внутренних дел </w:t>
      </w:r>
      <w:r w:rsidRPr="00F62AB2">
        <w:rPr>
          <w:sz w:val="26"/>
          <w:szCs w:val="26"/>
          <w:lang w:bidi="ru-RU"/>
        </w:rPr>
        <w:t>Российс</w:t>
      </w:r>
      <w:r w:rsidRPr="00F62AB2">
        <w:rPr>
          <w:sz w:val="26"/>
          <w:szCs w:val="26"/>
          <w:lang w:bidi="ru-RU"/>
        </w:rPr>
        <w:t>кой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Федерации в течени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е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7 рабочих </w:t>
      </w:r>
      <w:r w:rsidRPr="00F62AB2">
        <w:rPr>
          <w:sz w:val="26"/>
          <w:szCs w:val="26"/>
          <w:lang w:bidi="ru-RU"/>
        </w:rPr>
        <w:t>дней со дня его прибытия в место пребыва</w:t>
      </w:r>
      <w:r w:rsidRPr="00F62AB2">
        <w:rPr>
          <w:sz w:val="26"/>
          <w:szCs w:val="26"/>
          <w:lang w:bidi="ru-RU"/>
        </w:rPr>
        <w:t xml:space="preserve">ния либо </w:t>
      </w:r>
      <w:r w:rsidRPr="00F62AB2">
        <w:rPr>
          <w:sz w:val="26"/>
          <w:szCs w:val="26"/>
          <w:lang w:bidi="ru-RU"/>
        </w:rPr>
        <w:t xml:space="preserve">даты получения временного удостоверения личности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лица без </w:t>
      </w:r>
      <w:r w:rsidRPr="00F62AB2">
        <w:rPr>
          <w:sz w:val="26"/>
          <w:szCs w:val="26"/>
          <w:lang w:bidi="ru-RU"/>
        </w:rPr>
        <w:t>граж</w:t>
      </w:r>
      <w:r w:rsidRPr="00F62AB2">
        <w:rPr>
          <w:sz w:val="26"/>
          <w:szCs w:val="26"/>
          <w:lang w:bidi="ru-RU"/>
        </w:rPr>
        <w:t>данства</w:t>
      </w:r>
      <w:r w:rsidRPr="00F62AB2">
        <w:rPr>
          <w:sz w:val="26"/>
          <w:szCs w:val="26"/>
          <w:lang w:bidi="ru-RU"/>
        </w:rPr>
        <w:t xml:space="preserve"> в Российской Федерации,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за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 xml:space="preserve">исключением случаев, предусмотренных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пу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нктами 1-4 </w:t>
      </w:r>
      <w:r w:rsidRPr="00F62AB2">
        <w:rPr>
          <w:sz w:val="26"/>
          <w:szCs w:val="26"/>
          <w:lang w:bidi="ru-RU"/>
        </w:rPr>
        <w:t xml:space="preserve">части </w:t>
      </w:r>
      <w:r w:rsidRPr="00F62AB2">
        <w:rPr>
          <w:sz w:val="26"/>
          <w:szCs w:val="26"/>
          <w:lang w:bidi="ru-RU"/>
        </w:rPr>
        <w:t>3</w:t>
      </w:r>
      <w:r w:rsidRPr="00F62AB2">
        <w:rPr>
          <w:sz w:val="26"/>
          <w:szCs w:val="26"/>
          <w:lang w:bidi="ru-RU"/>
        </w:rPr>
        <w:t>, частями 4</w:t>
      </w:r>
      <w:r w:rsidRPr="00F62AB2">
        <w:rPr>
          <w:sz w:val="26"/>
          <w:szCs w:val="26"/>
          <w:vertAlign w:val="superscript"/>
          <w:lang w:bidi="ru-RU"/>
        </w:rPr>
        <w:t>1</w:t>
      </w:r>
      <w:r w:rsidRPr="00F62AB2">
        <w:rPr>
          <w:sz w:val="26"/>
          <w:szCs w:val="26"/>
          <w:lang w:bidi="ru-RU"/>
        </w:rPr>
        <w:t xml:space="preserve">, </w:t>
      </w:r>
      <w:r w:rsidRPr="00F62AB2">
        <w:rPr>
          <w:sz w:val="26"/>
          <w:szCs w:val="26"/>
          <w:lang w:bidi="ru-RU"/>
        </w:rPr>
        <w:t>4</w:t>
      </w:r>
      <w:r w:rsidRPr="00F62AB2">
        <w:rPr>
          <w:sz w:val="26"/>
          <w:szCs w:val="26"/>
          <w:vertAlign w:val="superscript"/>
          <w:lang w:bidi="ru-RU"/>
        </w:rPr>
        <w:t>2</w:t>
      </w:r>
      <w:r w:rsidRPr="00F62AB2">
        <w:rPr>
          <w:sz w:val="26"/>
          <w:szCs w:val="26"/>
          <w:lang w:bidi="ru-RU"/>
        </w:rPr>
        <w:t xml:space="preserve"> статьи 20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Федерального закона от 18.07.2006г. № 109-ФЗ «О миграционном учете иностранных граждан и лиц без гражданства в Российской Федерации»</w:t>
      </w:r>
      <w:r w:rsidRPr="00F62AB2">
        <w:rPr>
          <w:sz w:val="26"/>
          <w:szCs w:val="26"/>
          <w:lang w:bidi="ru-RU"/>
        </w:rPr>
        <w:t xml:space="preserve">, а равно в нарушении </w:t>
      </w:r>
      <w:r w:rsidRPr="00F62AB2">
        <w:rPr>
          <w:sz w:val="26"/>
          <w:szCs w:val="26"/>
          <w:lang w:bidi="ru-RU"/>
        </w:rPr>
        <w:t>требо</w:t>
      </w:r>
      <w:r w:rsidRPr="00F62AB2">
        <w:rPr>
          <w:sz w:val="26"/>
          <w:szCs w:val="26"/>
          <w:lang w:bidi="ru-RU"/>
        </w:rPr>
        <w:t xml:space="preserve">ваний </w:t>
      </w:r>
      <w:r w:rsidRPr="00F62AB2">
        <w:rPr>
          <w:sz w:val="26"/>
          <w:szCs w:val="26"/>
          <w:lang w:bidi="ru-RU"/>
        </w:rPr>
        <w:t>ст.ст</w:t>
      </w:r>
      <w:r w:rsidRPr="00F62AB2">
        <w:rPr>
          <w:sz w:val="26"/>
          <w:szCs w:val="26"/>
          <w:lang w:bidi="ru-RU"/>
        </w:rPr>
        <w:t xml:space="preserve">. 21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ч.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1, </w:t>
      </w:r>
      <w:r w:rsidRPr="00F62AB2">
        <w:rPr>
          <w:sz w:val="26"/>
          <w:szCs w:val="26"/>
          <w:lang w:bidi="ru-RU"/>
        </w:rPr>
        <w:t xml:space="preserve">22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ч.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2 п.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1 </w:t>
      </w:r>
      <w:r w:rsidRPr="00F62AB2">
        <w:rPr>
          <w:sz w:val="26"/>
          <w:szCs w:val="26"/>
          <w:lang w:bidi="ru-RU"/>
        </w:rPr>
        <w:t>п.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«а,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б»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Федерального закона от 18.07.2006г. № 109-ФЗ «О миграционном учете иностранных граждан и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лиц без гражданства в Российской Федерации»</w:t>
      </w:r>
      <w:r w:rsidRPr="00F62AB2">
        <w:rPr>
          <w:sz w:val="26"/>
          <w:szCs w:val="26"/>
          <w:lang w:bidi="ru-RU"/>
        </w:rPr>
        <w:t xml:space="preserve">, согласно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которого </w:t>
      </w:r>
      <w:r w:rsidRPr="00F62AB2">
        <w:rPr>
          <w:sz w:val="26"/>
          <w:szCs w:val="26"/>
          <w:lang w:bidi="ru-RU"/>
        </w:rPr>
        <w:t xml:space="preserve">основанием для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учёта </w:t>
      </w:r>
      <w:r w:rsidRPr="00F62AB2">
        <w:rPr>
          <w:sz w:val="26"/>
          <w:szCs w:val="26"/>
          <w:lang w:bidi="ru-RU"/>
        </w:rPr>
        <w:t>иностранно</w:t>
      </w:r>
      <w:r w:rsidRPr="00F62AB2">
        <w:rPr>
          <w:sz w:val="26"/>
          <w:szCs w:val="26"/>
          <w:lang w:bidi="ru-RU"/>
        </w:rPr>
        <w:t>го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гражданина по </w:t>
      </w:r>
      <w:r w:rsidRPr="00F62AB2">
        <w:rPr>
          <w:sz w:val="26"/>
          <w:szCs w:val="26"/>
          <w:lang w:bidi="ru-RU"/>
        </w:rPr>
        <w:t xml:space="preserve">месту пребывания является временное фактическое его </w:t>
      </w:r>
      <w:r w:rsidRPr="00F62AB2">
        <w:rPr>
          <w:sz w:val="26"/>
          <w:szCs w:val="26"/>
          <w:lang w:bidi="ru-RU"/>
        </w:rPr>
        <w:t>нахожд</w:t>
      </w:r>
      <w:r w:rsidRPr="00F62AB2">
        <w:rPr>
          <w:sz w:val="26"/>
          <w:szCs w:val="26"/>
          <w:lang w:bidi="ru-RU"/>
        </w:rPr>
        <w:t xml:space="preserve">ение, реализация которого осуществляется иностранным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гражданином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по при</w:t>
      </w:r>
      <w:r w:rsidRPr="00F62AB2">
        <w:rPr>
          <w:sz w:val="26"/>
          <w:szCs w:val="26"/>
          <w:lang w:bidi="ru-RU"/>
        </w:rPr>
        <w:t xml:space="preserve">бытию в место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пребывания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>путём предъявления принимающей сторо</w:t>
      </w:r>
      <w:r w:rsidRPr="00F62AB2">
        <w:rPr>
          <w:sz w:val="26"/>
          <w:szCs w:val="26"/>
          <w:lang w:bidi="ru-RU"/>
        </w:rPr>
        <w:t>не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доку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мента, </w:t>
      </w:r>
      <w:r w:rsidRPr="00F62AB2">
        <w:rPr>
          <w:sz w:val="26"/>
          <w:szCs w:val="26"/>
          <w:lang w:bidi="ru-RU"/>
        </w:rPr>
        <w:t xml:space="preserve">удостоверяющего его личность и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признаваемого Российской Фе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дераци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и </w:t>
      </w:r>
      <w:r w:rsidRPr="00F62AB2">
        <w:rPr>
          <w:sz w:val="26"/>
          <w:szCs w:val="26"/>
          <w:lang w:bidi="ru-RU"/>
        </w:rPr>
        <w:t xml:space="preserve">в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этом качестве, а </w:t>
      </w:r>
      <w:r w:rsidRPr="00F62AB2">
        <w:rPr>
          <w:sz w:val="26"/>
          <w:szCs w:val="26"/>
          <w:lang w:bidi="ru-RU"/>
        </w:rPr>
        <w:t>также миграционной карты (за исключением случаев освобождения иностранного гражданина от обязанности по заполнению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>м</w:t>
      </w:r>
      <w:r w:rsidRPr="00F62AB2">
        <w:rPr>
          <w:sz w:val="26"/>
          <w:szCs w:val="26"/>
          <w:lang w:bidi="ru-RU"/>
        </w:rPr>
        <w:t>и</w:t>
      </w:r>
      <w:r w:rsidRPr="00F62AB2">
        <w:rPr>
          <w:sz w:val="26"/>
          <w:szCs w:val="26"/>
          <w:lang w:bidi="ru-RU"/>
        </w:rPr>
        <w:t xml:space="preserve">грационной карты в соответствии с международным договором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Российской </w:t>
      </w:r>
      <w:r w:rsidRPr="00F62AB2">
        <w:rPr>
          <w:sz w:val="26"/>
          <w:szCs w:val="26"/>
          <w:lang w:bidi="ru-RU"/>
        </w:rPr>
        <w:t xml:space="preserve">сидерации),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после </w:t>
      </w:r>
      <w:r w:rsidRPr="00F62AB2">
        <w:rPr>
          <w:sz w:val="26"/>
          <w:szCs w:val="26"/>
          <w:lang w:bidi="ru-RU"/>
        </w:rPr>
        <w:t xml:space="preserve">направления принимающей стороной уведомления о </w:t>
      </w:r>
      <w:r w:rsidRPr="00F62AB2">
        <w:rPr>
          <w:sz w:val="26"/>
          <w:szCs w:val="26"/>
          <w:lang w:bidi="ru-RU"/>
        </w:rPr>
        <w:t xml:space="preserve">его </w:t>
      </w:r>
      <w:r w:rsidRPr="00F62AB2">
        <w:rPr>
          <w:sz w:val="26"/>
          <w:szCs w:val="26"/>
          <w:lang w:bidi="ru-RU"/>
        </w:rPr>
        <w:t xml:space="preserve">прибытии </w:t>
      </w:r>
      <w:r w:rsidRPr="00F62AB2">
        <w:rPr>
          <w:sz w:val="26"/>
          <w:szCs w:val="26"/>
          <w:lang w:bidi="ru-RU"/>
        </w:rPr>
        <w:t xml:space="preserve">в место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пребывания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 xml:space="preserve">(иностранный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гражданин) </w:t>
      </w:r>
      <w:r w:rsidRPr="00F62AB2">
        <w:rPr>
          <w:sz w:val="26"/>
          <w:szCs w:val="26"/>
          <w:lang w:bidi="ru-RU"/>
        </w:rPr>
        <w:t>получает от неё</w:t>
      </w:r>
      <w:r w:rsidRPr="00F62AB2">
        <w:rPr>
          <w:sz w:val="26"/>
          <w:szCs w:val="26"/>
          <w:lang w:bidi="ru-RU"/>
        </w:rPr>
        <w:t xml:space="preserve"> отрывную </w:t>
      </w:r>
      <w:r w:rsidRPr="00F62AB2">
        <w:rPr>
          <w:sz w:val="26"/>
          <w:szCs w:val="26"/>
          <w:lang w:bidi="ru-RU"/>
        </w:rPr>
        <w:t xml:space="preserve">часть бланка указанного уведомления,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за </w:t>
      </w:r>
      <w:r w:rsidRPr="00F62AB2">
        <w:rPr>
          <w:sz w:val="26"/>
          <w:szCs w:val="26"/>
          <w:lang w:bidi="ru-RU"/>
        </w:rPr>
        <w:t xml:space="preserve">исключением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случаев, преду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смотренн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ых </w:t>
      </w:r>
      <w:r w:rsidRPr="00F62AB2">
        <w:rPr>
          <w:sz w:val="26"/>
          <w:szCs w:val="26"/>
          <w:lang w:bidi="ru-RU"/>
        </w:rPr>
        <w:t>ч.</w:t>
      </w:r>
      <w:r w:rsidRPr="00F62AB2">
        <w:rPr>
          <w:sz w:val="26"/>
          <w:szCs w:val="26"/>
          <w:lang w:bidi="ru-RU"/>
        </w:rPr>
        <w:t xml:space="preserve"> 3, 3.1, </w:t>
      </w:r>
      <w:r w:rsidRPr="00F62AB2">
        <w:rPr>
          <w:sz w:val="26"/>
          <w:szCs w:val="26"/>
          <w:lang w:bidi="ru-RU"/>
        </w:rPr>
        <w:t xml:space="preserve">3,4 и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4 </w:t>
      </w:r>
      <w:r w:rsidRPr="00F62AB2">
        <w:rPr>
          <w:sz w:val="26"/>
          <w:szCs w:val="26"/>
          <w:lang w:bidi="ru-RU"/>
        </w:rPr>
        <w:t>настоящей статьи.</w:t>
      </w:r>
    </w:p>
    <w:p w:rsidR="00B32870" w:rsidRPr="00F62AB2" w:rsidP="00B32870">
      <w:pPr>
        <w:ind w:firstLine="708"/>
        <w:jc w:val="both"/>
        <w:rPr>
          <w:rStyle w:val="40"/>
          <w:rFonts w:eastAsia="Calibri"/>
          <w:b w:val="0"/>
          <w:color w:val="auto"/>
          <w:sz w:val="26"/>
          <w:szCs w:val="26"/>
        </w:rPr>
      </w:pP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25 </w:t>
      </w:r>
      <w:r w:rsidRPr="00F62AB2">
        <w:rPr>
          <w:sz w:val="26"/>
          <w:szCs w:val="26"/>
          <w:lang w:bidi="ru-RU"/>
        </w:rPr>
        <w:t xml:space="preserve">июня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2021 года примерно в </w:t>
      </w:r>
      <w:r w:rsidRPr="00F62AB2">
        <w:rPr>
          <w:sz w:val="26"/>
          <w:szCs w:val="26"/>
          <w:lang w:bidi="ru-RU"/>
        </w:rPr>
        <w:t xml:space="preserve">10:00 часов, находясь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на </w:t>
      </w:r>
      <w:r w:rsidRPr="00F62AB2">
        <w:rPr>
          <w:sz w:val="26"/>
          <w:szCs w:val="26"/>
          <w:lang w:bidi="ru-RU"/>
        </w:rPr>
        <w:t xml:space="preserve">территории Центрального рынка г. Симферополя,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рас</w:t>
      </w:r>
      <w:r w:rsidRPr="00F62AB2" w:rsidR="000547B0">
        <w:rPr>
          <w:rStyle w:val="40"/>
          <w:rFonts w:eastAsia="Calibri"/>
          <w:b w:val="0"/>
          <w:color w:val="auto"/>
          <w:sz w:val="26"/>
          <w:szCs w:val="26"/>
        </w:rPr>
        <w:t>положенного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 xml:space="preserve">по адресу: 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⟨</w:t>
      </w:r>
      <w:r w:rsidRPr="00697C79" w:rsidR="00697C79">
        <w:rPr>
          <w:sz w:val="26"/>
          <w:szCs w:val="26"/>
          <w:lang w:bidi="ru-RU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⟩</w:t>
      </w:r>
      <w:r w:rsidRPr="00F62AB2">
        <w:rPr>
          <w:sz w:val="26"/>
          <w:szCs w:val="26"/>
          <w:lang w:bidi="ru-RU"/>
        </w:rPr>
        <w:t>,</w:t>
      </w:r>
      <w:r w:rsidRPr="00F62AB2">
        <w:rPr>
          <w:sz w:val="26"/>
          <w:szCs w:val="26"/>
          <w:lang w:bidi="ru-RU"/>
        </w:rPr>
        <w:t xml:space="preserve"> у неустановленного </w:t>
      </w:r>
      <w:r w:rsidRPr="00F62AB2">
        <w:rPr>
          <w:sz w:val="26"/>
          <w:szCs w:val="26"/>
          <w:lang w:bidi="ru-RU"/>
        </w:rPr>
        <w:t xml:space="preserve">лица за денежное вознаграждение в сумме 12000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(двенад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цать тыс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яч) </w:t>
      </w:r>
      <w:r w:rsidRPr="00F62AB2">
        <w:rPr>
          <w:sz w:val="26"/>
          <w:szCs w:val="26"/>
          <w:lang w:bidi="ru-RU"/>
        </w:rPr>
        <w:t>рублей, приобрёл не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 xml:space="preserve">выдававшуюся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ему </w:t>
      </w:r>
      <w:r w:rsidRPr="00F62AB2">
        <w:rPr>
          <w:sz w:val="26"/>
          <w:szCs w:val="26"/>
          <w:lang w:bidi="ru-RU"/>
        </w:rPr>
        <w:t xml:space="preserve">в установленном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закон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ном поряд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ке </w:t>
      </w:r>
      <w:r w:rsidRPr="00F62AB2">
        <w:rPr>
          <w:sz w:val="26"/>
          <w:szCs w:val="26"/>
          <w:lang w:bidi="ru-RU"/>
        </w:rPr>
        <w:t xml:space="preserve">заведомо подложную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и </w:t>
      </w:r>
      <w:r w:rsidRPr="00F62AB2">
        <w:rPr>
          <w:sz w:val="26"/>
          <w:szCs w:val="26"/>
          <w:lang w:bidi="ru-RU"/>
        </w:rPr>
        <w:t>заполненную на своё имя отрывную часть</w:t>
      </w:r>
      <w:r w:rsidRPr="00F62AB2">
        <w:rPr>
          <w:sz w:val="26"/>
          <w:szCs w:val="26"/>
          <w:lang w:bidi="ru-RU"/>
        </w:rPr>
        <w:t xml:space="preserve"> бланка </w:t>
      </w:r>
      <w:r w:rsidRPr="00F62AB2">
        <w:rPr>
          <w:sz w:val="26"/>
          <w:szCs w:val="26"/>
          <w:lang w:bidi="ru-RU"/>
        </w:rPr>
        <w:t xml:space="preserve">уведомления о прибытии иностранного гражданина или лица без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граждан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ств</w:t>
      </w:r>
      <w:r w:rsidRPr="00F62AB2">
        <w:rPr>
          <w:sz w:val="26"/>
          <w:szCs w:val="26"/>
          <w:lang w:bidi="ru-RU"/>
        </w:rPr>
        <w:t>а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>в м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есто </w:t>
      </w:r>
      <w:r w:rsidRPr="00F62AB2">
        <w:rPr>
          <w:sz w:val="26"/>
          <w:szCs w:val="26"/>
          <w:lang w:bidi="ru-RU"/>
        </w:rPr>
        <w:t xml:space="preserve">пребывания, в котором был проставлен оттиск штампа «УВМ </w:t>
      </w:r>
      <w:r w:rsidRPr="00F62AB2">
        <w:rPr>
          <w:sz w:val="26"/>
          <w:szCs w:val="26"/>
          <w:lang w:bidi="ru-RU"/>
        </w:rPr>
        <w:t>МВД России</w:t>
      </w:r>
      <w:r w:rsidRPr="00F62AB2">
        <w:rPr>
          <w:sz w:val="26"/>
          <w:szCs w:val="26"/>
          <w:lang w:bidi="ru-RU"/>
        </w:rPr>
        <w:t xml:space="preserve"> по Республике Крым</w:t>
      </w:r>
      <w:r w:rsidRPr="00F62AB2">
        <w:rPr>
          <w:sz w:val="26"/>
          <w:szCs w:val="26"/>
          <w:lang w:bidi="ru-RU"/>
        </w:rPr>
        <w:t>.</w:t>
      </w:r>
      <w:r w:rsidRPr="00F62AB2">
        <w:rPr>
          <w:sz w:val="26"/>
          <w:szCs w:val="26"/>
          <w:lang w:bidi="ru-RU"/>
        </w:rPr>
        <w:t xml:space="preserve"> Уведомление </w:t>
      </w:r>
      <w:r w:rsidRPr="00F62AB2">
        <w:rPr>
          <w:sz w:val="26"/>
          <w:szCs w:val="26"/>
          <w:lang w:bidi="ru-RU"/>
        </w:rPr>
        <w:t>принято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поставлен на учёт» </w:t>
      </w:r>
      <w:r w:rsidRPr="00F62AB2">
        <w:rPr>
          <w:sz w:val="26"/>
          <w:szCs w:val="26"/>
          <w:lang w:bidi="ru-RU"/>
        </w:rPr>
        <w:t>2</w:t>
      </w:r>
      <w:r w:rsidRPr="00F62AB2">
        <w:rPr>
          <w:sz w:val="26"/>
          <w:szCs w:val="26"/>
          <w:lang w:bidi="ru-RU"/>
        </w:rPr>
        <w:t>3.06.2021г.</w:t>
      </w:r>
      <w:r w:rsidRPr="00F62AB2">
        <w:rPr>
          <w:sz w:val="26"/>
          <w:szCs w:val="26"/>
          <w:lang w:eastAsia="en-US" w:bidi="en-US"/>
        </w:rPr>
        <w:t xml:space="preserve"> </w:t>
      </w:r>
      <w:r w:rsidRPr="00F62AB2">
        <w:rPr>
          <w:sz w:val="26"/>
          <w:szCs w:val="26"/>
          <w:lang w:bidi="ru-RU"/>
        </w:rPr>
        <w:t>сроком до 23.09.2021</w:t>
      </w:r>
      <w:r w:rsidRPr="00F62AB2">
        <w:rPr>
          <w:sz w:val="26"/>
          <w:szCs w:val="26"/>
          <w:lang w:bidi="ru-RU"/>
        </w:rPr>
        <w:t>г.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по </w:t>
      </w:r>
      <w:r w:rsidRPr="00F62AB2">
        <w:rPr>
          <w:sz w:val="26"/>
          <w:szCs w:val="26"/>
          <w:lang w:bidi="ru-RU"/>
        </w:rPr>
        <w:t xml:space="preserve">адресу: 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⟨</w:t>
      </w:r>
      <w:r w:rsidRPr="00697C79" w:rsidR="00697C79">
        <w:rPr>
          <w:sz w:val="26"/>
          <w:szCs w:val="26"/>
          <w:lang w:bidi="ru-RU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⟩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.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>Приобретённая заведомо подложная отр</w:t>
      </w:r>
      <w:r w:rsidRPr="00F62AB2">
        <w:rPr>
          <w:sz w:val="26"/>
          <w:szCs w:val="26"/>
          <w:lang w:bidi="ru-RU"/>
        </w:rPr>
        <w:t>ывная часть</w:t>
      </w:r>
      <w:r w:rsidRPr="00F62AB2">
        <w:rPr>
          <w:sz w:val="26"/>
          <w:szCs w:val="26"/>
          <w:lang w:bidi="ru-RU"/>
        </w:rPr>
        <w:t xml:space="preserve"> бланка уведомления о прибытии иностранного гражданина или лиц</w:t>
      </w:r>
      <w:r w:rsidRPr="00F62AB2">
        <w:rPr>
          <w:sz w:val="26"/>
          <w:szCs w:val="26"/>
          <w:lang w:bidi="ru-RU"/>
        </w:rPr>
        <w:t>а без граж</w:t>
      </w:r>
      <w:r w:rsidRPr="00F62AB2">
        <w:rPr>
          <w:sz w:val="26"/>
          <w:szCs w:val="26"/>
          <w:lang w:bidi="ru-RU"/>
        </w:rPr>
        <w:t xml:space="preserve">данства в место пребывания в соответствии с Федеральным законом </w:t>
      </w:r>
      <w:r w:rsidRPr="00F62AB2">
        <w:rPr>
          <w:sz w:val="26"/>
          <w:szCs w:val="26"/>
          <w:lang w:bidi="ru-RU"/>
        </w:rPr>
        <w:t xml:space="preserve">№ 115-ФЗ от </w:t>
      </w:r>
      <w:r w:rsidRPr="00F62AB2">
        <w:rPr>
          <w:sz w:val="26"/>
          <w:szCs w:val="26"/>
          <w:lang w:bidi="ru-RU"/>
        </w:rPr>
        <w:t>25.07.2002</w:t>
      </w:r>
      <w:r w:rsidRPr="00F62AB2">
        <w:rPr>
          <w:sz w:val="26"/>
          <w:szCs w:val="26"/>
          <w:lang w:bidi="ru-RU"/>
        </w:rPr>
        <w:t>г.</w:t>
      </w:r>
      <w:r w:rsidRPr="00F62AB2">
        <w:rPr>
          <w:sz w:val="26"/>
          <w:szCs w:val="26"/>
          <w:lang w:bidi="ru-RU"/>
        </w:rPr>
        <w:t xml:space="preserve"> </w:t>
      </w:r>
      <w:r w:rsidR="00F62AB2">
        <w:rPr>
          <w:sz w:val="26"/>
          <w:szCs w:val="26"/>
          <w:lang w:bidi="ru-RU"/>
        </w:rPr>
        <w:t xml:space="preserve">            </w:t>
      </w:r>
      <w:r w:rsidRPr="00F62AB2">
        <w:rPr>
          <w:sz w:val="26"/>
          <w:szCs w:val="26"/>
          <w:lang w:bidi="ru-RU"/>
        </w:rPr>
        <w:t xml:space="preserve">«О правовом положении иностранных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граждан </w:t>
      </w:r>
      <w:r w:rsidRPr="00F62AB2">
        <w:rPr>
          <w:sz w:val="26"/>
          <w:szCs w:val="26"/>
          <w:lang w:bidi="ru-RU"/>
        </w:rPr>
        <w:t xml:space="preserve">в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РФ», </w:t>
      </w:r>
      <w:r w:rsidRPr="00F62AB2">
        <w:rPr>
          <w:sz w:val="26"/>
          <w:szCs w:val="26"/>
          <w:lang w:bidi="ru-RU"/>
        </w:rPr>
        <w:t xml:space="preserve">устанавливала юридически значимый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 xml:space="preserve">факт законности пребывания на территории Российской </w:t>
      </w:r>
      <w:r w:rsidRPr="00F62AB2">
        <w:rPr>
          <w:sz w:val="26"/>
          <w:szCs w:val="26"/>
          <w:lang w:bidi="ru-RU"/>
        </w:rPr>
        <w:t xml:space="preserve">Федерации </w:t>
      </w:r>
      <w:r w:rsidR="00F62AB2">
        <w:rPr>
          <w:sz w:val="26"/>
          <w:szCs w:val="26"/>
          <w:lang w:bidi="ru-RU"/>
        </w:rPr>
        <w:t xml:space="preserve">    </w:t>
      </w:r>
      <w:r w:rsidRPr="00F62AB2">
        <w:rPr>
          <w:sz w:val="26"/>
          <w:szCs w:val="26"/>
          <w:lang w:bidi="ru-RU"/>
        </w:rPr>
        <w:t>Бегова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40"/>
          <w:rFonts w:eastAsia="Calibri"/>
          <w:b w:val="0"/>
          <w:color w:val="auto"/>
          <w:sz w:val="26"/>
          <w:szCs w:val="26"/>
        </w:rPr>
        <w:t>М.Р.</w:t>
      </w:r>
    </w:p>
    <w:p w:rsidR="00B32870" w:rsidRPr="00F62AB2" w:rsidP="00B32870">
      <w:pPr>
        <w:ind w:firstLine="708"/>
        <w:jc w:val="both"/>
        <w:rPr>
          <w:sz w:val="26"/>
          <w:szCs w:val="26"/>
          <w:lang w:bidi="ru-RU"/>
        </w:rPr>
      </w:pPr>
      <w:r w:rsidRPr="00F62AB2">
        <w:rPr>
          <w:sz w:val="26"/>
          <w:szCs w:val="26"/>
          <w:lang w:bidi="ru-RU"/>
        </w:rPr>
        <w:t xml:space="preserve">Приобретённую заведомо подложную отрывную часть бланка уведомления о прибытии иностранного гражданина или лица без гражданства </w:t>
      </w:r>
      <w:r w:rsidRPr="00F62AB2">
        <w:rPr>
          <w:sz w:val="26"/>
          <w:szCs w:val="26"/>
          <w:lang w:bidi="ru-RU"/>
        </w:rPr>
        <w:t>в место пребывания</w:t>
      </w:r>
      <w:r w:rsidRPr="00F62AB2">
        <w:rPr>
          <w:sz w:val="26"/>
          <w:szCs w:val="26"/>
          <w:lang w:bidi="ru-RU"/>
        </w:rPr>
        <w:t>, Бегов М.Р. хранил при себе с целью её дальнейшего использования.</w:t>
      </w:r>
    </w:p>
    <w:p w:rsidR="00B32870" w:rsidRPr="00F62AB2" w:rsidP="00B32870">
      <w:pPr>
        <w:ind w:firstLine="708"/>
        <w:jc w:val="both"/>
        <w:rPr>
          <w:sz w:val="26"/>
          <w:szCs w:val="26"/>
          <w:lang w:bidi="ru-RU"/>
        </w:rPr>
      </w:pPr>
      <w:r w:rsidRPr="00F62AB2">
        <w:rPr>
          <w:sz w:val="26"/>
          <w:szCs w:val="26"/>
          <w:lang w:bidi="ru-RU"/>
        </w:rPr>
        <w:t xml:space="preserve">06 июля 2021 года примерно в 09 часов </w:t>
      </w:r>
      <w:r w:rsidRPr="00F62AB2">
        <w:rPr>
          <w:rStyle w:val="20"/>
          <w:rFonts w:eastAsia="Calibri"/>
          <w:b w:val="0"/>
          <w:color w:val="auto"/>
          <w:sz w:val="26"/>
          <w:szCs w:val="26"/>
        </w:rPr>
        <w:t xml:space="preserve">00 </w:t>
      </w:r>
      <w:r w:rsidRPr="00F62AB2">
        <w:rPr>
          <w:sz w:val="26"/>
          <w:szCs w:val="26"/>
          <w:lang w:bidi="ru-RU"/>
        </w:rPr>
        <w:t>минут, Бегов М.Р. находясь в помещении отдела по вопросам миграции ОП №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 xml:space="preserve">1 «Железнодорожный» УМВД России по г. Симферополю, расположенного по адресу: </w:t>
      </w:r>
      <w:r w:rsidRPr="00F62AB2">
        <w:rPr>
          <w:sz w:val="26"/>
          <w:szCs w:val="26"/>
          <w:lang w:bidi="ru-RU"/>
        </w:rPr>
        <w:t xml:space="preserve">Республика Крым, г. Симферополь, </w:t>
      </w:r>
      <w:r w:rsidR="00F62AB2">
        <w:rPr>
          <w:sz w:val="26"/>
          <w:szCs w:val="26"/>
          <w:lang w:bidi="ru-RU"/>
        </w:rPr>
        <w:t xml:space="preserve">  </w:t>
      </w:r>
      <w:r w:rsidRPr="00F62AB2">
        <w:rPr>
          <w:sz w:val="26"/>
          <w:szCs w:val="26"/>
          <w:lang w:bidi="ru-RU"/>
        </w:rPr>
        <w:t>ул. Гагарина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>20, и продолжая реализовывать свой преступный умысел, направленный на использование заведомо подложного документа в виде имеющейся у него поддельной отрывной части бланка уведомления о прибытии иностранного гражданина или лица без гражданства в место пребывания, осознавая преступный характер своих действий, с целью удостоверения юридически значимого факта - законности пребывания на территории Российской Федерации и, в последующем</w:t>
      </w:r>
      <w:r w:rsidRPr="00F62AB2">
        <w:rPr>
          <w:sz w:val="26"/>
          <w:szCs w:val="26"/>
          <w:lang w:bidi="ru-RU"/>
        </w:rPr>
        <w:t xml:space="preserve">, </w:t>
      </w:r>
      <w:r w:rsidRPr="00F62AB2">
        <w:rPr>
          <w:sz w:val="26"/>
          <w:szCs w:val="26"/>
          <w:lang w:bidi="ru-RU"/>
        </w:rPr>
        <w:t>получения патента, предоставляющего право иностранному гражданину осуществлять трудовую деятельность у физического или юридического лица, предоставил начальнику отдела по вопросам миграции ОП №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 xml:space="preserve">1 «Железнодорожный» УМВД России по г. Симферополю лейтенанту полиции 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⟨</w:t>
      </w:r>
      <w:r w:rsidRPr="00697C79" w:rsidR="00697C79">
        <w:rPr>
          <w:sz w:val="26"/>
          <w:szCs w:val="26"/>
          <w:lang w:bidi="ru-RU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⟩</w:t>
      </w:r>
      <w:r w:rsidRPr="00F62AB2">
        <w:rPr>
          <w:sz w:val="26"/>
          <w:szCs w:val="26"/>
          <w:lang w:bidi="ru-RU"/>
        </w:rPr>
        <w:t>, заведомо подложный документ, а именно: отрывную часть бланка уведомления о прибытии иностранного гражданина или лица без гражданства в место пребывания на своё имя, наличие которой необходимо и обязательно</w:t>
      </w:r>
      <w:r w:rsidRPr="00F62AB2">
        <w:rPr>
          <w:sz w:val="26"/>
          <w:szCs w:val="26"/>
          <w:lang w:bidi="ru-RU"/>
        </w:rPr>
        <w:t xml:space="preserve"> для получения указанной государственной услуги наряду с другими.</w:t>
      </w:r>
    </w:p>
    <w:p w:rsidR="00D95C5D" w:rsidRPr="00F62AB2" w:rsidP="00B32870">
      <w:pPr>
        <w:ind w:firstLine="708"/>
        <w:jc w:val="both"/>
        <w:rPr>
          <w:sz w:val="26"/>
          <w:szCs w:val="26"/>
          <w:lang w:bidi="ru-RU"/>
        </w:rPr>
      </w:pPr>
      <w:r w:rsidRPr="00F62AB2">
        <w:rPr>
          <w:sz w:val="26"/>
          <w:szCs w:val="26"/>
          <w:lang w:bidi="ru-RU"/>
        </w:rPr>
        <w:t>Согласно заключению эксперта №</w:t>
      </w:r>
      <w:r w:rsidRPr="00F62AB2" w:rsidR="00B32870">
        <w:rPr>
          <w:sz w:val="26"/>
          <w:szCs w:val="26"/>
          <w:lang w:bidi="ru-RU"/>
        </w:rPr>
        <w:t xml:space="preserve"> 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⟨</w:t>
      </w:r>
      <w:r w:rsidRPr="00697C79" w:rsidR="00697C79">
        <w:rPr>
          <w:sz w:val="26"/>
          <w:szCs w:val="26"/>
          <w:lang w:bidi="ru-RU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⟩</w:t>
      </w:r>
      <w:r w:rsidR="00697C79">
        <w:rPr>
          <w:rFonts w:ascii="Cambria Math" w:hAnsi="Cambria Math" w:cs="Cambria Math"/>
          <w:sz w:val="26"/>
          <w:szCs w:val="26"/>
          <w:lang w:bidi="ru-RU"/>
        </w:rPr>
        <w:t xml:space="preserve"> </w:t>
      </w:r>
      <w:r w:rsidRPr="00F62AB2">
        <w:rPr>
          <w:sz w:val="26"/>
          <w:szCs w:val="26"/>
          <w:lang w:bidi="ru-RU"/>
        </w:rPr>
        <w:t xml:space="preserve">от </w:t>
      </w:r>
      <w:r w:rsidRPr="00F62AB2">
        <w:rPr>
          <w:rStyle w:val="20"/>
          <w:rFonts w:eastAsia="Calibri"/>
          <w:b w:val="0"/>
          <w:color w:val="auto"/>
          <w:sz w:val="26"/>
          <w:szCs w:val="26"/>
        </w:rPr>
        <w:t>20.07.2021</w:t>
      </w:r>
      <w:r w:rsidRPr="00F62AB2" w:rsidR="00B32870">
        <w:rPr>
          <w:rStyle w:val="20"/>
          <w:rFonts w:eastAsia="Calibri"/>
          <w:b w:val="0"/>
          <w:color w:val="auto"/>
          <w:sz w:val="26"/>
          <w:szCs w:val="26"/>
        </w:rPr>
        <w:t>г.</w:t>
      </w:r>
      <w:r w:rsidRPr="00F62AB2">
        <w:rPr>
          <w:rStyle w:val="20"/>
          <w:rFonts w:eastAsia="Calibri"/>
          <w:b w:val="0"/>
          <w:color w:val="auto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>изображение оттиска штампа «УВМ УМВД России по Республике Крым</w:t>
      </w:r>
      <w:r w:rsidRPr="00F62AB2" w:rsidR="00B32870">
        <w:rPr>
          <w:sz w:val="26"/>
          <w:szCs w:val="26"/>
          <w:lang w:bidi="ru-RU"/>
        </w:rPr>
        <w:t>.</w:t>
      </w:r>
      <w:r w:rsidRPr="00F62AB2">
        <w:rPr>
          <w:sz w:val="26"/>
          <w:szCs w:val="26"/>
          <w:lang w:bidi="ru-RU"/>
        </w:rPr>
        <w:t xml:space="preserve"> Уведомление </w:t>
      </w:r>
      <w:r w:rsidRPr="00F62AB2">
        <w:rPr>
          <w:sz w:val="26"/>
          <w:szCs w:val="26"/>
          <w:lang w:bidi="ru-RU"/>
        </w:rPr>
        <w:t>принято</w:t>
      </w:r>
      <w:r w:rsidRPr="00F62AB2">
        <w:rPr>
          <w:sz w:val="26"/>
          <w:szCs w:val="26"/>
          <w:lang w:bidi="ru-RU"/>
        </w:rPr>
        <w:t xml:space="preserve"> поставлен на учёт», расположенного в предоставленном на экспертизу документе: «Отрывная часть бланка уведомления о прибытии иностранного гражданина </w:t>
      </w:r>
      <w:r w:rsidRPr="00F62AB2">
        <w:rPr>
          <w:sz w:val="26"/>
          <w:szCs w:val="26"/>
          <w:lang w:bidi="ru-RU"/>
        </w:rPr>
        <w:t>в место пребывания</w:t>
      </w:r>
      <w:r w:rsidRPr="00F62AB2">
        <w:rPr>
          <w:sz w:val="26"/>
          <w:szCs w:val="26"/>
          <w:lang w:bidi="ru-RU"/>
        </w:rPr>
        <w:t xml:space="preserve">, заполненного на имя </w:t>
      </w:r>
      <w:r w:rsidRPr="00F62AB2">
        <w:rPr>
          <w:sz w:val="26"/>
          <w:szCs w:val="26"/>
          <w:lang w:bidi="ru-RU"/>
        </w:rPr>
        <w:t>Бегова</w:t>
      </w:r>
      <w:r w:rsidRPr="00F62AB2">
        <w:rPr>
          <w:sz w:val="26"/>
          <w:szCs w:val="26"/>
          <w:lang w:bidi="ru-RU"/>
        </w:rPr>
        <w:t xml:space="preserve"> </w:t>
      </w:r>
      <w:r w:rsidRPr="00F62AB2">
        <w:rPr>
          <w:rStyle w:val="21"/>
          <w:rFonts w:eastAsia="Calibri"/>
          <w:color w:val="auto"/>
          <w:sz w:val="26"/>
          <w:szCs w:val="26"/>
        </w:rPr>
        <w:t xml:space="preserve">М.Р.» </w:t>
      </w:r>
      <w:r w:rsidRPr="00F62AB2">
        <w:rPr>
          <w:sz w:val="26"/>
          <w:szCs w:val="26"/>
          <w:lang w:bidi="ru-RU"/>
        </w:rPr>
        <w:t>выполнено способом цветной струйной печати.</w:t>
      </w:r>
    </w:p>
    <w:p w:rsidR="00B32870" w:rsidRPr="00F62AB2" w:rsidP="00B32870">
      <w:pPr>
        <w:ind w:firstLine="708"/>
        <w:jc w:val="both"/>
        <w:rPr>
          <w:sz w:val="26"/>
          <w:szCs w:val="26"/>
          <w:lang w:bidi="ru-RU"/>
        </w:rPr>
      </w:pPr>
      <w:r w:rsidRPr="00F62AB2">
        <w:rPr>
          <w:sz w:val="26"/>
          <w:szCs w:val="26"/>
          <w:lang w:bidi="ru-RU"/>
        </w:rPr>
        <w:t xml:space="preserve">Данные действия </w:t>
      </w:r>
      <w:r w:rsidRPr="00F62AB2">
        <w:rPr>
          <w:rStyle w:val="2"/>
          <w:rFonts w:eastAsia="Calibri"/>
          <w:sz w:val="26"/>
          <w:szCs w:val="26"/>
        </w:rPr>
        <w:t>Бегова</w:t>
      </w:r>
      <w:r w:rsidRPr="00F62AB2">
        <w:rPr>
          <w:rStyle w:val="2"/>
          <w:rFonts w:eastAsia="Calibri"/>
          <w:sz w:val="26"/>
          <w:szCs w:val="26"/>
        </w:rPr>
        <w:t xml:space="preserve"> М.Р.</w:t>
      </w:r>
      <w:r w:rsidRPr="00F62AB2">
        <w:rPr>
          <w:rStyle w:val="2"/>
          <w:rFonts w:eastAsia="Arial Unicode MS"/>
          <w:sz w:val="26"/>
          <w:szCs w:val="26"/>
        </w:rPr>
        <w:t xml:space="preserve"> </w:t>
      </w:r>
      <w:r w:rsidRPr="00F62AB2">
        <w:rPr>
          <w:sz w:val="26"/>
          <w:szCs w:val="26"/>
          <w:lang w:bidi="ru-RU"/>
        </w:rPr>
        <w:t xml:space="preserve">квалифицированы органом дознания                     по ч. 5 </w:t>
      </w:r>
      <w:r w:rsidRPr="00F62AB2">
        <w:rPr>
          <w:bCs/>
          <w:sz w:val="26"/>
          <w:szCs w:val="26"/>
        </w:rPr>
        <w:t>ст. 327 УК Российской Федерации, как</w:t>
      </w:r>
      <w:r w:rsidRPr="00F62AB2">
        <w:rPr>
          <w:sz w:val="26"/>
          <w:szCs w:val="26"/>
          <w:lang w:bidi="ru-RU"/>
        </w:rPr>
        <w:t xml:space="preserve"> и</w:t>
      </w:r>
      <w:r w:rsidRPr="00F62AB2">
        <w:rPr>
          <w:rFonts w:eastAsiaTheme="minorHAnsi"/>
          <w:bCs/>
          <w:iCs/>
          <w:sz w:val="26"/>
          <w:szCs w:val="26"/>
          <w:lang w:eastAsia="en-US"/>
        </w:rPr>
        <w:t xml:space="preserve">спользование </w:t>
      </w:r>
      <w:hyperlink r:id="rId4" w:history="1">
        <w:r w:rsidRPr="00F62AB2">
          <w:rPr>
            <w:rFonts w:eastAsiaTheme="minorHAnsi"/>
            <w:bCs/>
            <w:iCs/>
            <w:sz w:val="26"/>
            <w:szCs w:val="26"/>
            <w:lang w:eastAsia="en-US"/>
          </w:rPr>
          <w:t>заведомо</w:t>
        </w:r>
      </w:hyperlink>
      <w:r w:rsidRPr="00F62AB2">
        <w:rPr>
          <w:rFonts w:eastAsiaTheme="minorHAnsi"/>
          <w:bCs/>
          <w:iCs/>
          <w:sz w:val="26"/>
          <w:szCs w:val="26"/>
          <w:lang w:eastAsia="en-US"/>
        </w:rPr>
        <w:t xml:space="preserve"> подложного документа</w:t>
      </w:r>
      <w:r w:rsidRPr="00F62AB2">
        <w:rPr>
          <w:sz w:val="26"/>
          <w:szCs w:val="26"/>
          <w:lang w:bidi="ru-RU"/>
        </w:rPr>
        <w:t>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В судебном заседании защитник </w:t>
      </w:r>
      <w:r w:rsidRPr="00F62AB2">
        <w:rPr>
          <w:sz w:val="26"/>
          <w:szCs w:val="26"/>
        </w:rPr>
        <w:t>Бегова</w:t>
      </w:r>
      <w:r w:rsidRPr="00F62AB2">
        <w:rPr>
          <w:sz w:val="26"/>
          <w:szCs w:val="26"/>
        </w:rPr>
        <w:t xml:space="preserve"> М.Р. адвокат Емельянов С.А. заявил ходатайство о прекращении уголовного дела в отношении </w:t>
      </w:r>
      <w:r w:rsidRPr="00F62AB2">
        <w:rPr>
          <w:sz w:val="26"/>
          <w:szCs w:val="26"/>
        </w:rPr>
        <w:t>Бегова</w:t>
      </w:r>
      <w:r w:rsidRPr="00F62AB2">
        <w:rPr>
          <w:sz w:val="26"/>
          <w:szCs w:val="26"/>
        </w:rPr>
        <w:t xml:space="preserve"> М.Р. и назначении ему меры уголовно-правового характера в виде судебного штрафа на основании </w:t>
      </w:r>
      <w:r w:rsidR="00F62AB2">
        <w:rPr>
          <w:sz w:val="26"/>
          <w:szCs w:val="26"/>
        </w:rPr>
        <w:t xml:space="preserve">         </w:t>
      </w:r>
      <w:r w:rsidRPr="00F62AB2">
        <w:rPr>
          <w:sz w:val="26"/>
          <w:szCs w:val="26"/>
        </w:rPr>
        <w:t xml:space="preserve">ст. 25.1 УПК РФ, указав на то, что соблюдены требования ст. 76.2 УК РФ; Бегов М.Р. ранее не судим, совершил преступление небольшой тяжести, общественно опасных </w:t>
      </w:r>
      <w:r w:rsidRPr="00F62AB2">
        <w:rPr>
          <w:sz w:val="26"/>
          <w:szCs w:val="26"/>
        </w:rPr>
        <w:t xml:space="preserve">последствий совершения деяния не наступило, раскаялся в </w:t>
      </w:r>
      <w:r w:rsidRPr="00F62AB2">
        <w:rPr>
          <w:sz w:val="26"/>
          <w:szCs w:val="26"/>
        </w:rPr>
        <w:t>содеянном</w:t>
      </w:r>
      <w:r w:rsidRPr="00F62AB2">
        <w:rPr>
          <w:sz w:val="26"/>
          <w:szCs w:val="26"/>
        </w:rPr>
        <w:t>, загладил причиненный преступлением вред, оказав благотворительную помощь Благотворительному фонду «Дети Крыма», что подтверждается платежной квитанцией.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В судебном заседании подсудимый </w:t>
      </w:r>
      <w:r w:rsidRPr="00F62AB2">
        <w:rPr>
          <w:sz w:val="26"/>
          <w:szCs w:val="26"/>
        </w:rPr>
        <w:t>Бегов М.Р. поддержал ходатайство своего защитника, пояснив при этом,</w:t>
      </w:r>
      <w:r w:rsidRPr="00F62AB2">
        <w:rPr>
          <w:sz w:val="26"/>
          <w:szCs w:val="26"/>
        </w:rPr>
        <w:t xml:space="preserve"> что вину в совершении преступления предусмотренного ч. 5 ст. 327 УК РФ признает в полном объеме, в содеянном раскаивается, никогда ранее к уголовной ответственности не привлекался. 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Бегову</w:t>
      </w:r>
      <w:r w:rsidRPr="00F62AB2">
        <w:rPr>
          <w:sz w:val="26"/>
          <w:szCs w:val="26"/>
        </w:rPr>
        <w:t xml:space="preserve"> М.Р.</w:t>
      </w:r>
      <w:r w:rsidRPr="00F62AB2" w:rsidR="00B32870">
        <w:rPr>
          <w:sz w:val="26"/>
          <w:szCs w:val="26"/>
        </w:rPr>
        <w:t xml:space="preserve"> были разъяснены основания и последствия прекращения уголовного дела и уголовного преследования в отношении него в совершении преступления небольшой тяжести и назначении меры уголовно-правового характера в виде судебного штрафа, просил освободить его от уголовной ответственности с назначением судебного штрафа, который он имеет возможность оплатить.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Государственный обвинитель не возражал</w:t>
      </w:r>
      <w:r w:rsidRPr="00F62AB2">
        <w:rPr>
          <w:sz w:val="26"/>
          <w:szCs w:val="26"/>
        </w:rPr>
        <w:t>а</w:t>
      </w:r>
      <w:r w:rsidRPr="00F62AB2">
        <w:rPr>
          <w:sz w:val="26"/>
          <w:szCs w:val="26"/>
        </w:rPr>
        <w:t xml:space="preserve"> против освобождения подсудимого от уголовной ответственности, полагая, что все условия, предусмотренные законом, для освобождения </w:t>
      </w:r>
      <w:r w:rsidRPr="00F62AB2">
        <w:rPr>
          <w:sz w:val="26"/>
          <w:szCs w:val="26"/>
        </w:rPr>
        <w:t>Бегова</w:t>
      </w:r>
      <w:r w:rsidRPr="00F62AB2">
        <w:rPr>
          <w:sz w:val="26"/>
          <w:szCs w:val="26"/>
        </w:rPr>
        <w:t xml:space="preserve"> М.Р.</w:t>
      </w:r>
      <w:r w:rsidRPr="00F62AB2">
        <w:rPr>
          <w:sz w:val="26"/>
          <w:szCs w:val="26"/>
        </w:rPr>
        <w:t xml:space="preserve"> от уголовной ответственности с применением судебного штрафа имеются.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Доказательствами, собранными по уголовному делу, подтверждается выдвинутое в отношении </w:t>
      </w:r>
      <w:r w:rsidRPr="00F62AB2">
        <w:rPr>
          <w:sz w:val="26"/>
          <w:szCs w:val="26"/>
        </w:rPr>
        <w:t>Бегова</w:t>
      </w:r>
      <w:r w:rsidRPr="00F62AB2">
        <w:rPr>
          <w:sz w:val="26"/>
          <w:szCs w:val="26"/>
        </w:rPr>
        <w:t xml:space="preserve"> М.Р.</w:t>
      </w:r>
      <w:r w:rsidRPr="00F62AB2">
        <w:rPr>
          <w:sz w:val="26"/>
          <w:szCs w:val="26"/>
        </w:rPr>
        <w:t xml:space="preserve"> обвинение.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Рассмотрев вопрос о прекращении уголовного дела с назначением меры уголовно-правового характера в виде судебного штрафа, выслушав участников процесса, изучив материалы уголовного дела, суд приходит к следующему.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Согласно ч. 1 ст. 212 УПК РФ уголовное дело и уголовное преследование прекращаются при наличии оснований, предусмотренных ст. ст. 24 - 28.1 УПК РФ.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r w:rsidR="00F62AB2">
        <w:rPr>
          <w:sz w:val="26"/>
          <w:szCs w:val="26"/>
        </w:rPr>
        <w:t xml:space="preserve">         </w:t>
      </w:r>
      <w:r w:rsidRPr="00F62AB2">
        <w:rPr>
          <w:sz w:val="26"/>
          <w:szCs w:val="26"/>
        </w:rPr>
        <w:t>ст. 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</w:t>
      </w:r>
      <w:r w:rsidRPr="00F62AB2">
        <w:rPr>
          <w:sz w:val="26"/>
          <w:szCs w:val="26"/>
        </w:rPr>
        <w:t>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Согласно ст.76.2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Из материалов уголовного дела следует, что </w:t>
      </w:r>
      <w:r w:rsidRPr="00F62AB2">
        <w:rPr>
          <w:sz w:val="26"/>
          <w:szCs w:val="26"/>
        </w:rPr>
        <w:t>Бегов М.Р.</w:t>
      </w:r>
      <w:r w:rsidRPr="00F62AB2">
        <w:rPr>
          <w:sz w:val="26"/>
          <w:szCs w:val="26"/>
        </w:rPr>
        <w:t xml:space="preserve"> обвиняется в совершении преступления, предусмотренного ч. 5 ст. 327 УК РФ. Объект преступления - общественные отношения в сфере порядка управления. Данный состав является формальным, в котором не предусмотрено наступление общественно опасных последствий в виде причинения имущественного или неимущественного вреда физическим или юридическим лицам, потерпевший отсутствует.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Вместе с тем, закон не содержит запрета на возможность освобождения от уголовной ответственности с назначением судебного штрафа, при соблюдении предусмотренных ст. 76.2 УК РФ условий, лиц, которые совершили преступления с формальным составом, в котором причинение ущерба или вреда либо не наступило, либо не предполагается, иное не соответствовало бы задекларированному </w:t>
      </w:r>
      <w:r w:rsidR="00F62AB2">
        <w:rPr>
          <w:sz w:val="26"/>
          <w:szCs w:val="26"/>
        </w:rPr>
        <w:t xml:space="preserve">                     </w:t>
      </w:r>
      <w:r w:rsidRPr="00F62AB2">
        <w:rPr>
          <w:sz w:val="26"/>
          <w:szCs w:val="26"/>
        </w:rPr>
        <w:t>в ст. 19 Конституции РФ принципу равенства всех перед законом и</w:t>
      </w:r>
      <w:r w:rsidRPr="00F62AB2">
        <w:rPr>
          <w:sz w:val="26"/>
          <w:szCs w:val="26"/>
        </w:rPr>
        <w:t xml:space="preserve"> судом.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Кроме того, согласно правовой позиции, выраженной Конституционным Судом Российской Федерации в Определении от 26 октября 2017 г</w:t>
      </w:r>
      <w:r w:rsidRPr="00F62AB2">
        <w:rPr>
          <w:sz w:val="26"/>
          <w:szCs w:val="26"/>
        </w:rPr>
        <w:t>ода</w:t>
      </w:r>
      <w:r w:rsidRPr="00F62AB2">
        <w:rPr>
          <w:sz w:val="26"/>
          <w:szCs w:val="26"/>
        </w:rPr>
        <w:t xml:space="preserve"> </w:t>
      </w:r>
      <w:r w:rsidRPr="00F62AB2">
        <w:rPr>
          <w:sz w:val="26"/>
          <w:szCs w:val="26"/>
        </w:rPr>
        <w:t>№</w:t>
      </w:r>
      <w:r w:rsidRPr="00F62AB2">
        <w:rPr>
          <w:sz w:val="26"/>
          <w:szCs w:val="26"/>
        </w:rPr>
        <w:t xml:space="preserve"> 2257-О, различные уголовно-наказуемые деяния влекут наступление разного по своему характеру вреда, в связи с чем, предусмотренные ст. 76.2 УК РФ действия, направленные на заглаживание </w:t>
      </w:r>
      <w:r w:rsidRPr="00F62AB2">
        <w:rPr>
          <w:sz w:val="26"/>
          <w:szCs w:val="26"/>
        </w:rPr>
        <w:t>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</w:t>
      </w:r>
      <w:r w:rsidRPr="00F62AB2">
        <w:rPr>
          <w:sz w:val="26"/>
          <w:szCs w:val="26"/>
        </w:rPr>
        <w:t xml:space="preserve"> всех случаях, а определяются в зависимости от особенностей конкретного деяния.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Согласно ч. 1 ст. 446.3 УПК РФ суд прекращает уголовное дело или уголовное преследование с назначением меры уголовно-правового характера в виде судебного штрафа, если в ходе судебного производства по уголовному делу будут установлены обстоятельства, предусмотренные ст. 25.1 УК РФ.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Исходя из положений статьи 76.2 УК РФ, освобождение от уголовной ответственности с назначением судебного штрафа возможно при наличии указанных в нем условий: лицо впервые совершило преступление небольшой или средней тяжести, возместило </w:t>
      </w:r>
      <w:r w:rsidRPr="00F62AB2">
        <w:rPr>
          <w:sz w:val="26"/>
          <w:szCs w:val="26"/>
        </w:rPr>
        <w:t>ущерб</w:t>
      </w:r>
      <w:r w:rsidRPr="00F62AB2">
        <w:rPr>
          <w:sz w:val="26"/>
          <w:szCs w:val="26"/>
        </w:rPr>
        <w:t xml:space="preserve"> или иным образом загладило причиненный преступлением вред. 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Способы возмещения ущерба и заглаживания вреда должны носить законный характер и не ущемлять права третьих лиц.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В судебном заседании установлено, что </w:t>
      </w:r>
      <w:r w:rsidRPr="00F62AB2">
        <w:rPr>
          <w:sz w:val="26"/>
          <w:szCs w:val="26"/>
        </w:rPr>
        <w:t>Бегов М.Р.</w:t>
      </w:r>
      <w:r w:rsidRPr="00F62AB2">
        <w:rPr>
          <w:sz w:val="26"/>
          <w:szCs w:val="26"/>
        </w:rPr>
        <w:t xml:space="preserve"> ранее не судим, обвиняется в совершении преступления, относящегося к категории небольшой тяжести, преступление совершил впервые, явился с повинной, вину признал полностью, в содеянном раскаялся, загладил причиненный преступлением вред путем пожертвования денежных средств в Благотворительный фонд «Дети Крыма», что подтверждено платежной квитанцией № </w:t>
      </w:r>
      <w:r w:rsidRPr="00697C79" w:rsidR="00697C79">
        <w:rPr>
          <w:rFonts w:ascii="Cambria Math" w:hAnsi="Cambria Math" w:cs="Cambria Math"/>
          <w:sz w:val="26"/>
          <w:szCs w:val="26"/>
        </w:rPr>
        <w:t>⟨</w:t>
      </w:r>
      <w:r w:rsidRPr="00697C79" w:rsidR="00697C79">
        <w:rPr>
          <w:sz w:val="26"/>
          <w:szCs w:val="26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</w:rPr>
        <w:t>⟩</w:t>
      </w:r>
      <w:r w:rsidRPr="00F62AB2">
        <w:rPr>
          <w:sz w:val="26"/>
          <w:szCs w:val="26"/>
        </w:rPr>
        <w:t xml:space="preserve"> от </w:t>
      </w:r>
      <w:r w:rsidRPr="00F62AB2">
        <w:rPr>
          <w:sz w:val="26"/>
          <w:szCs w:val="26"/>
        </w:rPr>
        <w:t>08</w:t>
      </w:r>
      <w:r w:rsidRPr="00F62AB2">
        <w:rPr>
          <w:sz w:val="26"/>
          <w:szCs w:val="26"/>
        </w:rPr>
        <w:t>.1</w:t>
      </w:r>
      <w:r w:rsidRPr="00F62AB2">
        <w:rPr>
          <w:sz w:val="26"/>
          <w:szCs w:val="26"/>
        </w:rPr>
        <w:t>2</w:t>
      </w:r>
      <w:r w:rsidRPr="00F62AB2">
        <w:rPr>
          <w:sz w:val="26"/>
          <w:szCs w:val="26"/>
        </w:rPr>
        <w:t>.2021г., имеет постоянное место жительства в России</w:t>
      </w:r>
      <w:r w:rsidRPr="00F62AB2">
        <w:rPr>
          <w:sz w:val="26"/>
          <w:szCs w:val="26"/>
        </w:rPr>
        <w:t xml:space="preserve"> </w:t>
      </w:r>
      <w:r w:rsidRPr="00F62AB2">
        <w:rPr>
          <w:sz w:val="26"/>
          <w:szCs w:val="26"/>
        </w:rPr>
        <w:t>на</w:t>
      </w:r>
      <w:r w:rsidRPr="00F62AB2">
        <w:rPr>
          <w:sz w:val="26"/>
          <w:szCs w:val="26"/>
        </w:rPr>
        <w:t xml:space="preserve"> </w:t>
      </w:r>
      <w:r w:rsidRPr="00F62AB2">
        <w:rPr>
          <w:sz w:val="26"/>
          <w:szCs w:val="26"/>
        </w:rPr>
        <w:t>территории Республики Крым, добровольно заявил ходатайство о прекращении уголовного преследования на основании ст. 25.1 УПК РФ, выразил согласие на назначение ему меры уголовно-правового характера в виде судебного штрафа, в связи с чем</w:t>
      </w:r>
      <w:r w:rsidRPr="00F62AB2">
        <w:rPr>
          <w:sz w:val="26"/>
          <w:szCs w:val="26"/>
        </w:rPr>
        <w:t>,</w:t>
      </w:r>
      <w:r w:rsidRPr="00F62AB2">
        <w:rPr>
          <w:sz w:val="26"/>
          <w:szCs w:val="26"/>
        </w:rPr>
        <w:t xml:space="preserve"> имеются все основания для удовлетворения рассматриваемого ходатайства и прекращения уголовного дела в отношении </w:t>
      </w:r>
      <w:r w:rsidR="00F62AB2">
        <w:rPr>
          <w:sz w:val="26"/>
          <w:szCs w:val="26"/>
        </w:rPr>
        <w:t xml:space="preserve">       </w:t>
      </w:r>
      <w:r w:rsidRPr="00F62AB2">
        <w:rPr>
          <w:sz w:val="26"/>
          <w:szCs w:val="26"/>
        </w:rPr>
        <w:t>Бегова</w:t>
      </w:r>
      <w:r w:rsidRPr="00F62AB2">
        <w:rPr>
          <w:sz w:val="26"/>
          <w:szCs w:val="26"/>
        </w:rPr>
        <w:t xml:space="preserve"> М.Р.</w:t>
      </w:r>
      <w:r w:rsidRPr="00F62AB2">
        <w:rPr>
          <w:sz w:val="26"/>
          <w:szCs w:val="26"/>
        </w:rPr>
        <w:t xml:space="preserve"> в соответствии со ст. 25.1 УПК РФ и освобождения его от уголовной</w:t>
      </w:r>
      <w:r w:rsidRPr="00F62AB2">
        <w:rPr>
          <w:sz w:val="26"/>
          <w:szCs w:val="26"/>
        </w:rPr>
        <w:t xml:space="preserve"> ответственности в соответствии со ст. 76.2 УК РФ с назначением </w:t>
      </w:r>
      <w:r w:rsidRPr="00F62AB2">
        <w:rPr>
          <w:sz w:val="26"/>
          <w:szCs w:val="26"/>
        </w:rPr>
        <w:t>Бегову</w:t>
      </w:r>
      <w:r w:rsidRPr="00F62AB2">
        <w:rPr>
          <w:sz w:val="26"/>
          <w:szCs w:val="26"/>
        </w:rPr>
        <w:t xml:space="preserve"> М.Р.</w:t>
      </w:r>
      <w:r w:rsidRPr="00F62AB2">
        <w:rPr>
          <w:sz w:val="26"/>
          <w:szCs w:val="26"/>
        </w:rPr>
        <w:t xml:space="preserve"> меры уголовно-правового характера в виде судебного штрафа. 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В ходе судебного заседания судом установлено, что принятые подсудимым меры по заглаживанию вреда являются достаточными для признания выполненными условий, предусмотренных ст. 76.2 УК РФ.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На основании изложенного суд считает, что имеются все основания для прекращения уголовного дела и все предусмотренные законом условия соблюдены, в </w:t>
      </w:r>
      <w:r w:rsidRPr="00F62AB2">
        <w:rPr>
          <w:sz w:val="26"/>
          <w:szCs w:val="26"/>
        </w:rPr>
        <w:t>связи</w:t>
      </w:r>
      <w:r w:rsidRPr="00F62AB2">
        <w:rPr>
          <w:sz w:val="26"/>
          <w:szCs w:val="26"/>
        </w:rPr>
        <w:t xml:space="preserve"> с чем уголовное дело возможно прекратить с назначением меры уголовно-правового характера в виде судебного штрафа.</w:t>
      </w:r>
    </w:p>
    <w:p w:rsidR="00E06BB3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Размер судебного штрафа определяется судом согласно ст. 104.5 УК РФ с учетом тяжести совершенного </w:t>
      </w:r>
      <w:r w:rsidRPr="00697C79" w:rsidR="00697C79">
        <w:rPr>
          <w:rFonts w:ascii="Cambria Math" w:hAnsi="Cambria Math" w:cs="Cambria Math"/>
          <w:sz w:val="26"/>
          <w:szCs w:val="26"/>
        </w:rPr>
        <w:t>⟨</w:t>
      </w:r>
      <w:r w:rsidRPr="00697C79" w:rsidR="00697C79">
        <w:rPr>
          <w:sz w:val="26"/>
          <w:szCs w:val="26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</w:rPr>
        <w:t>⟩</w:t>
      </w:r>
      <w:r w:rsidR="00697C79">
        <w:rPr>
          <w:rFonts w:ascii="Cambria Math" w:hAnsi="Cambria Math" w:cs="Cambria Math"/>
          <w:sz w:val="26"/>
          <w:szCs w:val="26"/>
        </w:rPr>
        <w:t xml:space="preserve"> </w:t>
      </w:r>
      <w:r w:rsidRPr="00F62AB2">
        <w:rPr>
          <w:sz w:val="26"/>
          <w:szCs w:val="26"/>
        </w:rPr>
        <w:t>преступления, имущественного положения его и его семьи, а также с учетом возможности получения указанным лицом дохода.</w:t>
      </w:r>
    </w:p>
    <w:p w:rsidR="00B32870" w:rsidRPr="00F62AB2" w:rsidP="00E06BB3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Избранная в отношении подсудимого мера пресечения в виде подписки о невыезде и надлежащем поведении подлежит отмене после вступления постановления в законную силу. </w:t>
      </w:r>
    </w:p>
    <w:p w:rsidR="00B32870" w:rsidRPr="00F62AB2" w:rsidP="00B32870">
      <w:pPr>
        <w:ind w:firstLine="708"/>
        <w:jc w:val="both"/>
        <w:rPr>
          <w:sz w:val="26"/>
          <w:szCs w:val="26"/>
          <w:lang w:bidi="ru-RU"/>
        </w:rPr>
      </w:pPr>
      <w:r w:rsidRPr="00F62AB2">
        <w:rPr>
          <w:sz w:val="26"/>
          <w:szCs w:val="26"/>
        </w:rPr>
        <w:t>Руководствуясь положениями ст. ст. 81, 82 УПК РФ, вещественные доказательства по уголовному делу:</w:t>
      </w:r>
    </w:p>
    <w:p w:rsidR="00E06BB3" w:rsidRPr="00F62AB2" w:rsidP="00E06BB3">
      <w:pPr>
        <w:jc w:val="both"/>
        <w:rPr>
          <w:sz w:val="26"/>
          <w:szCs w:val="26"/>
        </w:rPr>
      </w:pPr>
      <w:r w:rsidRPr="00F62AB2">
        <w:rPr>
          <w:sz w:val="26"/>
          <w:szCs w:val="26"/>
          <w:lang w:bidi="ru-RU"/>
        </w:rPr>
        <w:t xml:space="preserve">- отрывная часть бланка уведомления о прибытии иностранного гражданина или лица без гражданства в место пребывания на имя </w:t>
      </w:r>
      <w:r w:rsidRPr="00F62AB2">
        <w:rPr>
          <w:sz w:val="26"/>
          <w:szCs w:val="26"/>
          <w:lang w:bidi="ru-RU"/>
        </w:rPr>
        <w:t>Бегова</w:t>
      </w:r>
      <w:r w:rsidRPr="00F62AB2">
        <w:rPr>
          <w:sz w:val="26"/>
          <w:szCs w:val="26"/>
          <w:lang w:bidi="ru-RU"/>
        </w:rPr>
        <w:t xml:space="preserve"> М.Р., листы бумаги формата А4 в количестве трёх штук, на поверхности которых имеются подписи 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⟨</w:t>
      </w:r>
      <w:r w:rsidRPr="00697C79" w:rsidR="00697C79">
        <w:rPr>
          <w:sz w:val="26"/>
          <w:szCs w:val="26"/>
          <w:lang w:bidi="ru-RU"/>
        </w:rPr>
        <w:t>данные изъяты</w:t>
      </w:r>
      <w:r w:rsidRPr="00697C79" w:rsidR="00697C79">
        <w:rPr>
          <w:rFonts w:ascii="Cambria Math" w:hAnsi="Cambria Math" w:cs="Cambria Math"/>
          <w:sz w:val="26"/>
          <w:szCs w:val="26"/>
          <w:lang w:bidi="ru-RU"/>
        </w:rPr>
        <w:t>⟩</w:t>
      </w:r>
      <w:r w:rsidRPr="00F62AB2">
        <w:rPr>
          <w:sz w:val="26"/>
          <w:szCs w:val="26"/>
        </w:rPr>
        <w:t>,</w:t>
      </w:r>
      <w:r w:rsidRPr="00F62AB2">
        <w:rPr>
          <w:sz w:val="26"/>
          <w:szCs w:val="26"/>
          <w:lang w:bidi="ru-RU"/>
        </w:rPr>
        <w:t xml:space="preserve"> выполненные красителем синего цвета, листы бумаги белого цвета формата А4 в количестве трёх штук на поверхности которых имеются оттиски штампов </w:t>
      </w:r>
      <w:r w:rsidRPr="00F62AB2">
        <w:rPr>
          <w:sz w:val="26"/>
          <w:szCs w:val="26"/>
          <w:lang w:bidi="ru-RU"/>
        </w:rPr>
        <w:t>«Уведомление принято поставлен на учёт», упакованные в конверт белого цвета, клапан которого оклеен отрезком бумаги с оттиском печати №34 «Для пакетов», поверхности которой снабжена пояснительной надписью и подписью ст. дознавателя, признан</w:t>
      </w:r>
      <w:r w:rsidRPr="00F62AB2">
        <w:rPr>
          <w:sz w:val="26"/>
          <w:szCs w:val="26"/>
        </w:rPr>
        <w:t>н</w:t>
      </w:r>
      <w:r w:rsidRPr="00F62AB2">
        <w:rPr>
          <w:sz w:val="26"/>
          <w:szCs w:val="26"/>
          <w:lang w:bidi="ru-RU"/>
        </w:rPr>
        <w:t>ы</w:t>
      </w:r>
      <w:r w:rsidRPr="00F62AB2">
        <w:rPr>
          <w:sz w:val="26"/>
          <w:szCs w:val="26"/>
        </w:rPr>
        <w:t>е</w:t>
      </w:r>
      <w:r w:rsidRPr="00F62AB2">
        <w:rPr>
          <w:sz w:val="26"/>
          <w:szCs w:val="26"/>
          <w:lang w:bidi="ru-RU"/>
        </w:rPr>
        <w:t xml:space="preserve"> и приобщ</w:t>
      </w:r>
      <w:r w:rsidRPr="00F62AB2">
        <w:rPr>
          <w:sz w:val="26"/>
          <w:szCs w:val="26"/>
        </w:rPr>
        <w:t>ённые</w:t>
      </w:r>
      <w:r w:rsidRPr="00F62AB2">
        <w:rPr>
          <w:sz w:val="26"/>
          <w:szCs w:val="26"/>
          <w:lang w:bidi="ru-RU"/>
        </w:rPr>
        <w:t xml:space="preserve"> в качестве вещественных доказательств (</w:t>
      </w:r>
      <w:r w:rsidRPr="00F62AB2">
        <w:rPr>
          <w:sz w:val="26"/>
          <w:szCs w:val="26"/>
          <w:lang w:bidi="ru-RU"/>
        </w:rPr>
        <w:t>л.д</w:t>
      </w:r>
      <w:r w:rsidRPr="00F62AB2">
        <w:rPr>
          <w:sz w:val="26"/>
          <w:szCs w:val="26"/>
          <w:lang w:bidi="ru-RU"/>
        </w:rPr>
        <w:t xml:space="preserve">. 41-49), - надлежит хранить </w:t>
      </w:r>
      <w:r w:rsidRPr="00F62AB2">
        <w:rPr>
          <w:sz w:val="26"/>
          <w:szCs w:val="26"/>
        </w:rPr>
        <w:t>при уголовном деле в течение всего срока хранения последнего.</w:t>
      </w:r>
    </w:p>
    <w:p w:rsidR="00E06BB3" w:rsidRPr="00F62AB2" w:rsidP="00E06BB3">
      <w:pPr>
        <w:ind w:right="-1"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Гражданский иск по уголовному делу не заявлен.</w:t>
      </w:r>
    </w:p>
    <w:p w:rsidR="004A600E" w:rsidRPr="00F62AB2" w:rsidP="00B32870">
      <w:pPr>
        <w:pStyle w:val="NoSpacing"/>
        <w:ind w:firstLine="708"/>
        <w:jc w:val="both"/>
        <w:rPr>
          <w:rFonts w:eastAsia="Times New Roman"/>
          <w:bCs/>
          <w:iCs/>
          <w:sz w:val="26"/>
          <w:szCs w:val="26"/>
          <w:lang w:eastAsia="x-none"/>
        </w:rPr>
      </w:pPr>
      <w:r w:rsidRPr="00F62AB2">
        <w:rPr>
          <w:rFonts w:eastAsia="Times New Roman"/>
          <w:bCs/>
          <w:iCs/>
          <w:sz w:val="26"/>
          <w:szCs w:val="26"/>
          <w:lang w:eastAsia="x-none"/>
        </w:rPr>
        <w:t xml:space="preserve">На основании изложенного и руководствуясь статьями </w:t>
      </w:r>
      <w:r w:rsidRPr="00F62AB2" w:rsidR="00536227">
        <w:rPr>
          <w:sz w:val="26"/>
          <w:szCs w:val="26"/>
        </w:rPr>
        <w:t>25.1, 446.3</w:t>
      </w:r>
      <w:r w:rsidRPr="00F62AB2">
        <w:rPr>
          <w:rFonts w:eastAsia="Times New Roman"/>
          <w:bCs/>
          <w:iCs/>
          <w:sz w:val="26"/>
          <w:szCs w:val="26"/>
          <w:lang w:eastAsia="x-none"/>
        </w:rPr>
        <w:t xml:space="preserve"> Уголовно-процессуального Кодекса Российской Федерации, мировой судья -</w:t>
      </w:r>
    </w:p>
    <w:p w:rsidR="004A600E" w:rsidRPr="00F62AB2" w:rsidP="00B32870">
      <w:pPr>
        <w:widowControl w:val="0"/>
        <w:ind w:firstLine="539"/>
        <w:jc w:val="both"/>
        <w:rPr>
          <w:sz w:val="10"/>
          <w:szCs w:val="10"/>
        </w:rPr>
      </w:pPr>
    </w:p>
    <w:p w:rsidR="004A600E" w:rsidRPr="00F62AB2" w:rsidP="00B32870">
      <w:pPr>
        <w:widowControl w:val="0"/>
        <w:jc w:val="center"/>
        <w:rPr>
          <w:sz w:val="26"/>
          <w:szCs w:val="26"/>
        </w:rPr>
      </w:pPr>
      <w:r w:rsidRPr="00F62AB2">
        <w:rPr>
          <w:sz w:val="26"/>
          <w:szCs w:val="26"/>
        </w:rPr>
        <w:t>ПОСТАНОВИЛ:</w:t>
      </w:r>
    </w:p>
    <w:p w:rsidR="004A600E" w:rsidRPr="00F62AB2" w:rsidP="00B32870">
      <w:pPr>
        <w:widowControl w:val="0"/>
        <w:jc w:val="center"/>
        <w:rPr>
          <w:sz w:val="10"/>
          <w:szCs w:val="10"/>
        </w:rPr>
      </w:pPr>
    </w:p>
    <w:p w:rsidR="00D95C5D" w:rsidRPr="00F62AB2" w:rsidP="00B32870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Уголовное дело в отношении </w:t>
      </w:r>
      <w:r w:rsidRPr="00F62AB2">
        <w:rPr>
          <w:rFonts w:eastAsia="Times New Roman"/>
          <w:bCs/>
          <w:sz w:val="26"/>
          <w:szCs w:val="26"/>
        </w:rPr>
        <w:t>Бегова</w:t>
      </w:r>
      <w:r w:rsidRPr="00F62AB2">
        <w:rPr>
          <w:rFonts w:eastAsia="Times New Roman"/>
          <w:bCs/>
          <w:sz w:val="26"/>
          <w:szCs w:val="26"/>
        </w:rPr>
        <w:t xml:space="preserve"> </w:t>
      </w:r>
      <w:r w:rsidRPr="00F62AB2">
        <w:rPr>
          <w:rFonts w:eastAsia="Times New Roman"/>
          <w:bCs/>
          <w:sz w:val="26"/>
          <w:szCs w:val="26"/>
        </w:rPr>
        <w:t>Махмадшарифа</w:t>
      </w:r>
      <w:r w:rsidRPr="00F62AB2">
        <w:rPr>
          <w:rFonts w:eastAsia="Times New Roman"/>
          <w:bCs/>
          <w:sz w:val="26"/>
          <w:szCs w:val="26"/>
        </w:rPr>
        <w:t xml:space="preserve"> </w:t>
      </w:r>
      <w:r w:rsidRPr="00F62AB2">
        <w:rPr>
          <w:rFonts w:eastAsia="Times New Roman"/>
          <w:bCs/>
          <w:sz w:val="26"/>
          <w:szCs w:val="26"/>
        </w:rPr>
        <w:t>Раджабовича</w:t>
      </w:r>
      <w:r w:rsidRPr="00F62AB2">
        <w:rPr>
          <w:sz w:val="26"/>
          <w:szCs w:val="26"/>
        </w:rPr>
        <w:t>, обвиняемого  в совершении преступления, предусмотренного ч. 5 ст. 327 УК РФ, прекратить на основании ст.25.1 УПК РФ, с назначением меры уголовно-правового характера  в виде судебного штрафа в размере 5000 (пять тысяч) рублей.</w:t>
      </w:r>
    </w:p>
    <w:p w:rsidR="00D95C5D" w:rsidRPr="00F62AB2" w:rsidP="00B32870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>Установить срок, в течение которого Бегов М.Р. обязан оплатить назначенный судебный штраф: не позднее 60 дней со дня вступления постановления в законную силу</w:t>
      </w:r>
      <w:r w:rsidRPr="00F62AB2">
        <w:rPr>
          <w:sz w:val="26"/>
          <w:szCs w:val="26"/>
        </w:rPr>
        <w:t>.</w:t>
      </w:r>
      <w:r w:rsidRPr="00F62AB2">
        <w:rPr>
          <w:sz w:val="26"/>
          <w:szCs w:val="26"/>
        </w:rPr>
        <w:t xml:space="preserve"> </w:t>
      </w:r>
    </w:p>
    <w:p w:rsidR="00D95C5D" w:rsidRPr="00F62AB2" w:rsidP="00B32870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Реквизиты получателя штрафа, обязательные для перечисления в бюджетную систему России: получатель УФК по Республике Крым (УМВД России </w:t>
      </w:r>
      <w:r w:rsidR="00F62AB2">
        <w:rPr>
          <w:sz w:val="26"/>
          <w:szCs w:val="26"/>
        </w:rPr>
        <w:t xml:space="preserve">                        </w:t>
      </w:r>
      <w:r w:rsidRPr="00F62AB2">
        <w:rPr>
          <w:sz w:val="26"/>
          <w:szCs w:val="26"/>
        </w:rPr>
        <w:t xml:space="preserve">по г. Симферополю), банк получателя отделение Республика Крым Банка России//УФК по Республике Крым л/с 04751А92590, </w:t>
      </w:r>
      <w:r w:rsidRPr="00F62AB2">
        <w:rPr>
          <w:sz w:val="26"/>
          <w:szCs w:val="26"/>
        </w:rPr>
        <w:t>р</w:t>
      </w:r>
      <w:r w:rsidRPr="00F62AB2">
        <w:rPr>
          <w:sz w:val="26"/>
          <w:szCs w:val="26"/>
        </w:rPr>
        <w:t>/с 03100643000000017500,</w:t>
      </w:r>
      <w:r w:rsidR="00F62AB2">
        <w:rPr>
          <w:sz w:val="26"/>
          <w:szCs w:val="26"/>
        </w:rPr>
        <w:t xml:space="preserve">                               </w:t>
      </w:r>
      <w:r w:rsidRPr="00F62AB2">
        <w:rPr>
          <w:sz w:val="26"/>
          <w:szCs w:val="26"/>
        </w:rPr>
        <w:t xml:space="preserve"> к/с 40102810645370000035, БИК 013510002, ИНН 9102003230, КПП 910201001, ОКТМО 3570100, КБК 18811621010016000140.</w:t>
      </w:r>
    </w:p>
    <w:p w:rsidR="00D95C5D" w:rsidRPr="00F62AB2" w:rsidP="00B32870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В случае неуплаты судебного штрафа в установленный срок судебный штраф отменяется, и лицо привлекается к уголовной ответственности по соответствующей статье Особенной части УК РФ (ч. 2 ст. 104.4 УПК РФ). </w:t>
      </w:r>
    </w:p>
    <w:p w:rsidR="00D95C5D" w:rsidRPr="00F62AB2" w:rsidP="00B32870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Избранную в отношении </w:t>
      </w:r>
      <w:r w:rsidRPr="00F62AB2">
        <w:rPr>
          <w:sz w:val="26"/>
          <w:szCs w:val="26"/>
        </w:rPr>
        <w:t>Бегова</w:t>
      </w:r>
      <w:r w:rsidRPr="00F62AB2">
        <w:rPr>
          <w:sz w:val="26"/>
          <w:szCs w:val="26"/>
        </w:rPr>
        <w:t xml:space="preserve"> М.Р. меру пресечения в виде подписки о невыезде и надлежащем поведении по вступлении постановления в законную силу - отменить.</w:t>
      </w:r>
    </w:p>
    <w:p w:rsidR="004C2489" w:rsidRPr="00F62AB2" w:rsidP="00B32870">
      <w:pPr>
        <w:ind w:firstLine="708"/>
        <w:jc w:val="both"/>
        <w:rPr>
          <w:sz w:val="26"/>
          <w:szCs w:val="26"/>
        </w:rPr>
      </w:pPr>
      <w:r w:rsidRPr="00F62AB2">
        <w:rPr>
          <w:sz w:val="26"/>
          <w:szCs w:val="26"/>
        </w:rPr>
        <w:t xml:space="preserve">Вещественные доказательства по уголовному делу: </w:t>
      </w:r>
    </w:p>
    <w:p w:rsidR="004C2489" w:rsidRPr="00F62AB2" w:rsidP="00B32870">
      <w:pPr>
        <w:jc w:val="both"/>
        <w:rPr>
          <w:sz w:val="26"/>
          <w:szCs w:val="26"/>
        </w:rPr>
      </w:pPr>
      <w:r w:rsidRPr="00F62AB2">
        <w:rPr>
          <w:sz w:val="26"/>
          <w:szCs w:val="26"/>
          <w:lang w:bidi="ru-RU"/>
        </w:rPr>
        <w:t xml:space="preserve">- отрывная часть бланка уведомления о прибытии иностранного гражданина или лица без гражданства в место пребывания на имя </w:t>
      </w:r>
      <w:r w:rsidRPr="00F62AB2">
        <w:rPr>
          <w:sz w:val="26"/>
          <w:szCs w:val="26"/>
          <w:lang w:bidi="ru-RU"/>
        </w:rPr>
        <w:t>Бегова</w:t>
      </w:r>
      <w:r w:rsidRPr="00F62AB2">
        <w:rPr>
          <w:sz w:val="26"/>
          <w:szCs w:val="26"/>
          <w:lang w:bidi="ru-RU"/>
        </w:rPr>
        <w:t xml:space="preserve"> М.Р., листы бумаги формата А</w:t>
      </w:r>
      <w:r w:rsidRPr="00F62AB2">
        <w:rPr>
          <w:sz w:val="26"/>
          <w:szCs w:val="26"/>
          <w:lang w:bidi="ru-RU"/>
        </w:rPr>
        <w:t>4</w:t>
      </w:r>
      <w:r w:rsidRPr="00F62AB2">
        <w:rPr>
          <w:sz w:val="26"/>
          <w:szCs w:val="26"/>
          <w:lang w:bidi="ru-RU"/>
        </w:rPr>
        <w:t xml:space="preserve"> в количестве трёх штук, на поверхности которых имеются подписи </w:t>
      </w:r>
      <w:r w:rsidRPr="00F62AB2">
        <w:rPr>
          <w:sz w:val="26"/>
          <w:szCs w:val="26"/>
          <w:lang w:bidi="ru-RU"/>
        </w:rPr>
        <w:t>Байловой</w:t>
      </w:r>
      <w:r w:rsidRPr="00F62AB2">
        <w:rPr>
          <w:sz w:val="26"/>
          <w:szCs w:val="26"/>
          <w:lang w:bidi="ru-RU"/>
        </w:rPr>
        <w:t xml:space="preserve"> Н.В.</w:t>
      </w:r>
      <w:r w:rsidRPr="00F62AB2">
        <w:rPr>
          <w:sz w:val="26"/>
          <w:szCs w:val="26"/>
        </w:rPr>
        <w:t>,</w:t>
      </w:r>
      <w:r w:rsidRPr="00F62AB2">
        <w:rPr>
          <w:sz w:val="26"/>
          <w:szCs w:val="26"/>
          <w:lang w:bidi="ru-RU"/>
        </w:rPr>
        <w:t xml:space="preserve"> выполненные красителем синего цвета, листы бумаги белого цвета формата А4 в количестве трёх штук на поверхности которых имеются оттиски штампов «Уведомление принято поставлен на учёт», упакованные в конверт белого цвета, клапан которого оклеен отрезком бумаги с оттиском печати №34 «Для пакетов», поверхности которой </w:t>
      </w:r>
      <w:r w:rsidRPr="00F62AB2">
        <w:rPr>
          <w:sz w:val="26"/>
          <w:szCs w:val="26"/>
          <w:lang w:bidi="ru-RU"/>
        </w:rPr>
        <w:t>снабжена</w:t>
      </w:r>
      <w:r w:rsidRPr="00F62AB2">
        <w:rPr>
          <w:sz w:val="26"/>
          <w:szCs w:val="26"/>
          <w:lang w:bidi="ru-RU"/>
        </w:rPr>
        <w:t xml:space="preserve"> пояснительной надписью и подписью ст. дознавателя, признан</w:t>
      </w:r>
      <w:r w:rsidRPr="00F62AB2">
        <w:rPr>
          <w:sz w:val="26"/>
          <w:szCs w:val="26"/>
        </w:rPr>
        <w:t>н</w:t>
      </w:r>
      <w:r w:rsidRPr="00F62AB2">
        <w:rPr>
          <w:sz w:val="26"/>
          <w:szCs w:val="26"/>
          <w:lang w:bidi="ru-RU"/>
        </w:rPr>
        <w:t>ы</w:t>
      </w:r>
      <w:r w:rsidRPr="00F62AB2">
        <w:rPr>
          <w:sz w:val="26"/>
          <w:szCs w:val="26"/>
        </w:rPr>
        <w:t>е</w:t>
      </w:r>
      <w:r w:rsidRPr="00F62AB2">
        <w:rPr>
          <w:sz w:val="26"/>
          <w:szCs w:val="26"/>
          <w:lang w:bidi="ru-RU"/>
        </w:rPr>
        <w:t xml:space="preserve"> и приобщ</w:t>
      </w:r>
      <w:r w:rsidRPr="00F62AB2">
        <w:rPr>
          <w:sz w:val="26"/>
          <w:szCs w:val="26"/>
        </w:rPr>
        <w:t>ённые</w:t>
      </w:r>
      <w:r w:rsidRPr="00F62AB2">
        <w:rPr>
          <w:sz w:val="26"/>
          <w:szCs w:val="26"/>
          <w:lang w:bidi="ru-RU"/>
        </w:rPr>
        <w:t xml:space="preserve"> в качестве вещественных доказательств, - хранить </w:t>
      </w:r>
      <w:r w:rsidRPr="00F62AB2">
        <w:rPr>
          <w:sz w:val="26"/>
          <w:szCs w:val="26"/>
        </w:rPr>
        <w:t>при уголовном деле в течение всего срока хранения последнего.</w:t>
      </w:r>
    </w:p>
    <w:p w:rsidR="004A600E" w:rsidRPr="00F62AB2" w:rsidP="00B32870">
      <w:pPr>
        <w:pStyle w:val="NormalWeb"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F62AB2">
        <w:rPr>
          <w:sz w:val="26"/>
          <w:szCs w:val="26"/>
        </w:rPr>
        <w:t>Процессуальные издержки возместить за счет средств федерального бюджета.</w:t>
      </w:r>
    </w:p>
    <w:p w:rsidR="004A600E" w:rsidRPr="00F62AB2" w:rsidP="00B32870">
      <w:pPr>
        <w:pStyle w:val="NormalWeb"/>
        <w:widowControl w:val="0"/>
        <w:spacing w:before="0" w:beforeAutospacing="0" w:after="0" w:afterAutospacing="0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F62AB2">
        <w:rPr>
          <w:rStyle w:val="apple-converted-space"/>
          <w:sz w:val="26"/>
          <w:szCs w:val="26"/>
          <w:shd w:val="clear" w:color="auto" w:fill="FFFFFF"/>
        </w:rPr>
        <w:t xml:space="preserve">Постановление может быть обжаловано в апелляционном порядке </w:t>
      </w:r>
      <w:r w:rsidR="00F62AB2">
        <w:rPr>
          <w:rStyle w:val="apple-converted-space"/>
          <w:sz w:val="26"/>
          <w:szCs w:val="26"/>
          <w:shd w:val="clear" w:color="auto" w:fill="FFFFFF"/>
        </w:rPr>
        <w:t xml:space="preserve">                        </w:t>
      </w:r>
      <w:r w:rsidRPr="00F62AB2">
        <w:rPr>
          <w:rStyle w:val="apple-converted-space"/>
          <w:sz w:val="26"/>
          <w:szCs w:val="26"/>
          <w:shd w:val="clear" w:color="auto" w:fill="FFFFFF"/>
        </w:rPr>
        <w:t>в течение</w:t>
      </w:r>
      <w:r w:rsidRPr="00F62AB2" w:rsidR="00D95C5D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F62AB2">
        <w:rPr>
          <w:rStyle w:val="apple-converted-space"/>
          <w:sz w:val="26"/>
          <w:szCs w:val="26"/>
          <w:shd w:val="clear" w:color="auto" w:fill="FFFFFF"/>
        </w:rPr>
        <w:t xml:space="preserve">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</w:t>
      </w:r>
      <w:r w:rsidRPr="00F62AB2" w:rsidR="00F62AB2">
        <w:rPr>
          <w:rStyle w:val="apple-converted-space"/>
          <w:sz w:val="26"/>
          <w:szCs w:val="26"/>
          <w:shd w:val="clear" w:color="auto" w:fill="FFFFFF"/>
        </w:rPr>
        <w:t xml:space="preserve">судебного </w:t>
      </w:r>
      <w:r w:rsidRPr="00F62AB2">
        <w:rPr>
          <w:rStyle w:val="apple-converted-space"/>
          <w:sz w:val="26"/>
          <w:szCs w:val="26"/>
          <w:shd w:val="clear" w:color="auto" w:fill="FFFFFF"/>
        </w:rPr>
        <w:t>района г. Симферопол</w:t>
      </w:r>
      <w:r w:rsidRPr="00F62AB2" w:rsidR="00F62AB2">
        <w:rPr>
          <w:rStyle w:val="apple-converted-space"/>
          <w:sz w:val="26"/>
          <w:szCs w:val="26"/>
          <w:shd w:val="clear" w:color="auto" w:fill="FFFFFF"/>
        </w:rPr>
        <w:t>я</w:t>
      </w:r>
      <w:r w:rsidRPr="00F62AB2">
        <w:rPr>
          <w:rStyle w:val="apple-converted-space"/>
          <w:sz w:val="26"/>
          <w:szCs w:val="26"/>
          <w:shd w:val="clear" w:color="auto" w:fill="FFFFFF"/>
        </w:rPr>
        <w:t xml:space="preserve"> (295034, Республика Крым, г. Симферополь, ул. Киевская 55/2).</w:t>
      </w:r>
    </w:p>
    <w:p w:rsidR="004A600E" w:rsidRPr="00F62AB2" w:rsidP="00B32870">
      <w:pPr>
        <w:pStyle w:val="NoSpacing"/>
        <w:jc w:val="both"/>
        <w:rPr>
          <w:rStyle w:val="apple-converted-space"/>
          <w:sz w:val="26"/>
          <w:szCs w:val="26"/>
          <w:shd w:val="clear" w:color="auto" w:fill="FFFFFF"/>
        </w:rPr>
      </w:pPr>
    </w:p>
    <w:p w:rsidR="00FC702D" w:rsidRPr="00F62AB2" w:rsidP="00B32870">
      <w:pPr>
        <w:rPr>
          <w:sz w:val="26"/>
          <w:szCs w:val="26"/>
        </w:rPr>
      </w:pPr>
      <w:r w:rsidRPr="00F62AB2">
        <w:rPr>
          <w:rStyle w:val="apple-converted-space"/>
          <w:sz w:val="26"/>
          <w:szCs w:val="26"/>
          <w:shd w:val="clear" w:color="auto" w:fill="FFFFFF"/>
        </w:rPr>
        <w:t>Мировой судья</w:t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  <w:t>/подпись/</w:t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</w:r>
      <w:r w:rsidRPr="00F62AB2">
        <w:rPr>
          <w:rStyle w:val="apple-converted-space"/>
          <w:sz w:val="26"/>
          <w:szCs w:val="26"/>
          <w:shd w:val="clear" w:color="auto" w:fill="FFFFFF"/>
        </w:rPr>
        <w:tab/>
        <w:t>Д.С. Щербина</w:t>
      </w:r>
    </w:p>
    <w:sectPr w:rsidSect="00F62AB2">
      <w:pgSz w:w="11906" w:h="16838"/>
      <w:pgMar w:top="425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0E"/>
    <w:rsid w:val="000547B0"/>
    <w:rsid w:val="00060FF9"/>
    <w:rsid w:val="004A600E"/>
    <w:rsid w:val="004C2489"/>
    <w:rsid w:val="00536227"/>
    <w:rsid w:val="0063095E"/>
    <w:rsid w:val="00697C79"/>
    <w:rsid w:val="006A1F61"/>
    <w:rsid w:val="007C53C9"/>
    <w:rsid w:val="00822C3E"/>
    <w:rsid w:val="00937020"/>
    <w:rsid w:val="009509E7"/>
    <w:rsid w:val="009E1AC6"/>
    <w:rsid w:val="00A02BD6"/>
    <w:rsid w:val="00B32870"/>
    <w:rsid w:val="00B4513F"/>
    <w:rsid w:val="00C50E75"/>
    <w:rsid w:val="00CA1AB8"/>
    <w:rsid w:val="00CB11E0"/>
    <w:rsid w:val="00D95C5D"/>
    <w:rsid w:val="00E06BB3"/>
    <w:rsid w:val="00F40E8D"/>
    <w:rsid w:val="00F62AB2"/>
    <w:rsid w:val="00FC7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C2489"/>
    <w:pPr>
      <w:keepNext/>
      <w:outlineLvl w:val="0"/>
    </w:pPr>
    <w:rPr>
      <w:rFonts w:eastAsia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00E"/>
    <w:pPr>
      <w:spacing w:before="100" w:beforeAutospacing="1" w:after="100" w:afterAutospacing="1"/>
    </w:pPr>
    <w:rPr>
      <w:rFonts w:eastAsia="Times New Roman"/>
    </w:rPr>
  </w:style>
  <w:style w:type="character" w:customStyle="1" w:styleId="snippetequal">
    <w:name w:val="snippet_equal"/>
    <w:rsid w:val="004A600E"/>
  </w:style>
  <w:style w:type="character" w:customStyle="1" w:styleId="hps">
    <w:name w:val="hps"/>
    <w:rsid w:val="004A600E"/>
  </w:style>
  <w:style w:type="character" w:customStyle="1" w:styleId="apple-converted-space">
    <w:name w:val="apple-converted-space"/>
    <w:basedOn w:val="DefaultParagraphFont"/>
    <w:rsid w:val="004A600E"/>
  </w:style>
  <w:style w:type="paragraph" w:styleId="NoSpacing">
    <w:name w:val="No Spacing"/>
    <w:uiPriority w:val="1"/>
    <w:qFormat/>
    <w:rsid w:val="004A60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50E7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0E75"/>
    <w:rPr>
      <w:rFonts w:ascii="Tahoma" w:eastAsia="Calibri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4C24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">
    <w:name w:val="Основной текст (2)_"/>
    <w:basedOn w:val="DefaultParagraphFont"/>
    <w:uiPriority w:val="99"/>
    <w:rsid w:val="00D95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1pt">
    <w:name w:val="Основной текст (2) + Интервал -1 pt"/>
    <w:basedOn w:val="2"/>
    <w:rsid w:val="00D95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sid w:val="00D95C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Полужирный"/>
    <w:basedOn w:val="4"/>
    <w:rsid w:val="00D95C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rsid w:val="00D95C5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a0"/>
    <w:rsid w:val="00D95C5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Интервал 3 pt"/>
    <w:basedOn w:val="4"/>
    <w:rsid w:val="00D95C5D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0">
    <w:name w:val="Основной текст (2) + Полужирный"/>
    <w:basedOn w:val="2"/>
    <w:rsid w:val="00D95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95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D95C5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9E1AC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E1A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9E1AC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E1AC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9269B368C5649AA45A048C2BDE1DCBB023D2A865ADD0945997EFE7B620E996AF3CB57CE1AD3AB7A774CDF844D83A55CD3372B87560F3F17m6G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