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2390" w:rsidRPr="00330CB0" w:rsidP="003B590D">
      <w:pPr>
        <w:jc w:val="right"/>
        <w:rPr>
          <w:color w:val="000000" w:themeColor="text1"/>
        </w:rPr>
      </w:pPr>
      <w:r w:rsidRPr="00330CB0">
        <w:rPr>
          <w:color w:val="000000" w:themeColor="text1"/>
        </w:rPr>
        <w:t xml:space="preserve">Дело № </w:t>
      </w:r>
      <w:r w:rsidRPr="00330CB0" w:rsidR="003B590D">
        <w:rPr>
          <w:color w:val="000000" w:themeColor="text1"/>
        </w:rPr>
        <w:t>0</w:t>
      </w:r>
      <w:r w:rsidRPr="00330CB0">
        <w:rPr>
          <w:color w:val="000000" w:themeColor="text1"/>
        </w:rPr>
        <w:t>1-</w:t>
      </w:r>
      <w:r w:rsidRPr="00330CB0" w:rsidR="003B590D">
        <w:rPr>
          <w:color w:val="000000" w:themeColor="text1"/>
        </w:rPr>
        <w:t>00</w:t>
      </w:r>
      <w:r w:rsidRPr="00330CB0" w:rsidR="00B92C69">
        <w:rPr>
          <w:color w:val="000000" w:themeColor="text1"/>
        </w:rPr>
        <w:t>14</w:t>
      </w:r>
      <w:r w:rsidRPr="00330CB0" w:rsidR="003B590D">
        <w:rPr>
          <w:color w:val="000000" w:themeColor="text1"/>
        </w:rPr>
        <w:t>/15</w:t>
      </w:r>
      <w:r w:rsidRPr="00330CB0">
        <w:rPr>
          <w:color w:val="000000" w:themeColor="text1"/>
        </w:rPr>
        <w:t>/</w:t>
      </w:r>
      <w:r w:rsidRPr="00330CB0" w:rsidR="003B590D">
        <w:rPr>
          <w:color w:val="000000" w:themeColor="text1"/>
        </w:rPr>
        <w:t>20</w:t>
      </w:r>
      <w:r w:rsidRPr="00330CB0">
        <w:rPr>
          <w:color w:val="000000" w:themeColor="text1"/>
        </w:rPr>
        <w:t>2</w:t>
      </w:r>
      <w:r w:rsidRPr="00330CB0" w:rsidR="003B590D">
        <w:rPr>
          <w:color w:val="000000" w:themeColor="text1"/>
        </w:rPr>
        <w:t>2</w:t>
      </w:r>
    </w:p>
    <w:p w:rsidR="003B590D" w:rsidRPr="00330CB0" w:rsidP="003B590D">
      <w:pPr>
        <w:jc w:val="center"/>
        <w:rPr>
          <w:color w:val="000000" w:themeColor="text1"/>
        </w:rPr>
      </w:pPr>
      <w:r w:rsidRPr="00330CB0">
        <w:rPr>
          <w:color w:val="000000" w:themeColor="text1"/>
        </w:rPr>
        <w:t>ПОСТАНОВЛЕНИЕ</w:t>
      </w:r>
    </w:p>
    <w:p w:rsidR="00962390" w:rsidRPr="00330CB0" w:rsidP="00330CB0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13</w:t>
      </w:r>
      <w:r w:rsidRPr="00330CB0" w:rsidR="003B590D">
        <w:rPr>
          <w:color w:val="000000" w:themeColor="text1"/>
        </w:rPr>
        <w:t xml:space="preserve"> </w:t>
      </w:r>
      <w:r w:rsidRPr="00330CB0">
        <w:rPr>
          <w:color w:val="000000" w:themeColor="text1"/>
        </w:rPr>
        <w:t>сентября</w:t>
      </w:r>
      <w:r w:rsidRPr="00330CB0" w:rsidR="003B590D">
        <w:rPr>
          <w:color w:val="000000" w:themeColor="text1"/>
        </w:rPr>
        <w:t xml:space="preserve"> 202</w:t>
      </w:r>
      <w:r w:rsidRPr="00330CB0" w:rsidR="00606AF8">
        <w:rPr>
          <w:color w:val="000000" w:themeColor="text1"/>
        </w:rPr>
        <w:t>2</w:t>
      </w:r>
      <w:r w:rsidRPr="00330CB0" w:rsidR="003B590D">
        <w:rPr>
          <w:color w:val="000000" w:themeColor="text1"/>
        </w:rPr>
        <w:t xml:space="preserve"> года                                                                  город Симферополь</w:t>
      </w:r>
    </w:p>
    <w:p w:rsidR="00962390" w:rsidRPr="00330CB0" w:rsidP="009B5FB1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Суд в составе: </w:t>
      </w:r>
      <w:r w:rsidRPr="00330CB0" w:rsidR="009B5FB1">
        <w:rPr>
          <w:color w:val="000000" w:themeColor="text1"/>
        </w:rPr>
        <w:t xml:space="preserve">председательствующего – </w:t>
      </w:r>
      <w:r w:rsidRPr="00330CB0">
        <w:rPr>
          <w:color w:val="000000" w:themeColor="text1"/>
        </w:rPr>
        <w:t xml:space="preserve">мирового судьи судебного участка № 15 </w:t>
      </w:r>
      <w:r w:rsidRPr="00330CB0">
        <w:rPr>
          <w:color w:val="000000" w:themeColor="text1"/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</w:t>
      </w:r>
      <w:r w:rsidRPr="00330CB0" w:rsidR="00442ACB">
        <w:rPr>
          <w:color w:val="000000" w:themeColor="text1"/>
          <w:shd w:val="clear" w:color="auto" w:fill="FFFFFF"/>
        </w:rPr>
        <w:t xml:space="preserve">. </w:t>
      </w:r>
      <w:r w:rsidRPr="00330CB0">
        <w:rPr>
          <w:color w:val="000000" w:themeColor="text1"/>
          <w:shd w:val="clear" w:color="auto" w:fill="FFFFFF"/>
        </w:rPr>
        <w:t>В</w:t>
      </w:r>
      <w:r w:rsidRPr="00330CB0" w:rsidR="00442ACB">
        <w:rPr>
          <w:color w:val="000000" w:themeColor="text1"/>
          <w:shd w:val="clear" w:color="auto" w:fill="FFFFFF"/>
        </w:rPr>
        <w:t>.</w:t>
      </w:r>
      <w:r w:rsidRPr="00330CB0">
        <w:rPr>
          <w:rFonts w:eastAsia="Calibri"/>
          <w:color w:val="000000" w:themeColor="text1"/>
        </w:rPr>
        <w:t>,</w:t>
      </w:r>
      <w:r w:rsidRPr="00330CB0" w:rsidR="009B5FB1">
        <w:rPr>
          <w:color w:val="000000" w:themeColor="text1"/>
        </w:rPr>
        <w:t xml:space="preserve"> </w:t>
      </w:r>
      <w:r w:rsidRPr="00330CB0">
        <w:rPr>
          <w:rFonts w:eastAsia="Calibri"/>
          <w:color w:val="000000" w:themeColor="text1"/>
        </w:rPr>
        <w:t xml:space="preserve">при </w:t>
      </w:r>
      <w:r w:rsidRPr="00330CB0" w:rsidR="00B92C69">
        <w:rPr>
          <w:rFonts w:eastAsia="Calibri"/>
          <w:color w:val="000000" w:themeColor="text1"/>
        </w:rPr>
        <w:t xml:space="preserve">секретаре </w:t>
      </w:r>
      <w:r w:rsidRPr="00330CB0">
        <w:rPr>
          <w:rFonts w:eastAsia="Calibri"/>
          <w:color w:val="000000" w:themeColor="text1"/>
        </w:rPr>
        <w:t xml:space="preserve">– </w:t>
      </w:r>
      <w:r w:rsidRPr="00330CB0" w:rsidR="00B92C69">
        <w:rPr>
          <w:rFonts w:eastAsia="Calibri"/>
          <w:color w:val="000000" w:themeColor="text1"/>
        </w:rPr>
        <w:t>Осиповой Н.К.</w:t>
      </w:r>
      <w:r w:rsidRPr="00330CB0">
        <w:rPr>
          <w:rFonts w:eastAsia="Calibri"/>
          <w:color w:val="000000" w:themeColor="text1"/>
        </w:rPr>
        <w:t xml:space="preserve">, </w:t>
      </w:r>
      <w:r w:rsidRPr="00330CB0" w:rsidR="00F538BB">
        <w:rPr>
          <w:rFonts w:eastAsia="Calibri"/>
          <w:color w:val="000000" w:themeColor="text1"/>
        </w:rPr>
        <w:t xml:space="preserve">с участием государственного обвинителя – </w:t>
      </w:r>
      <w:r w:rsidR="00330CB0">
        <w:rPr>
          <w:rFonts w:eastAsia="Calibri"/>
          <w:color w:val="000000" w:themeColor="text1"/>
        </w:rPr>
        <w:t>«должность» ФИО</w:t>
      </w:r>
      <w:r w:rsidRPr="00330CB0">
        <w:rPr>
          <w:rFonts w:eastAsia="Calibri"/>
          <w:color w:val="000000" w:themeColor="text1"/>
        </w:rPr>
        <w:t xml:space="preserve">, </w:t>
      </w:r>
      <w:r w:rsidRPr="00330CB0" w:rsidR="00644B04">
        <w:rPr>
          <w:color w:val="000000" w:themeColor="text1"/>
        </w:rPr>
        <w:t>подсудимого</w:t>
      </w:r>
      <w:r w:rsidRPr="00330CB0">
        <w:rPr>
          <w:color w:val="000000" w:themeColor="text1"/>
        </w:rPr>
        <w:t xml:space="preserve"> </w:t>
      </w:r>
      <w:r w:rsidR="00330CB0">
        <w:rPr>
          <w:color w:val="000000" w:themeColor="text1"/>
        </w:rPr>
        <w:t>ФИО</w:t>
      </w:r>
      <w:r w:rsidRPr="00330CB0" w:rsidR="00644B04">
        <w:rPr>
          <w:color w:val="000000" w:themeColor="text1"/>
        </w:rPr>
        <w:t xml:space="preserve">, защитника подсудимого </w:t>
      </w:r>
      <w:r w:rsidRPr="00330CB0" w:rsidR="00DA15FD">
        <w:rPr>
          <w:color w:val="000000" w:themeColor="text1"/>
        </w:rPr>
        <w:t>–</w:t>
      </w:r>
      <w:r w:rsidRPr="00330CB0" w:rsidR="00644B04">
        <w:rPr>
          <w:color w:val="000000" w:themeColor="text1"/>
        </w:rPr>
        <w:t xml:space="preserve"> адвоката </w:t>
      </w:r>
      <w:r w:rsidR="00330CB0">
        <w:rPr>
          <w:rStyle w:val="cat-FIOgrp-15rplc-10"/>
          <w:color w:val="000000" w:themeColor="text1"/>
        </w:rPr>
        <w:t>ФИО</w:t>
      </w:r>
      <w:r w:rsidRPr="00330CB0" w:rsidR="00644B04">
        <w:rPr>
          <w:color w:val="000000" w:themeColor="text1"/>
        </w:rPr>
        <w:t xml:space="preserve">, представившего ордер </w:t>
      </w:r>
      <w:r w:rsidRPr="00330CB0">
        <w:rPr>
          <w:color w:val="000000" w:themeColor="text1"/>
        </w:rPr>
        <w:t xml:space="preserve">№ </w:t>
      </w:r>
      <w:r w:rsidR="00330CB0">
        <w:rPr>
          <w:color w:val="000000" w:themeColor="text1"/>
        </w:rPr>
        <w:t>…</w:t>
      </w:r>
      <w:r w:rsidRPr="00330CB0" w:rsidR="00442ACB">
        <w:rPr>
          <w:color w:val="000000" w:themeColor="text1"/>
        </w:rPr>
        <w:t xml:space="preserve"> </w:t>
      </w:r>
      <w:r w:rsidRPr="00330CB0" w:rsidR="00644B04">
        <w:rPr>
          <w:color w:val="000000" w:themeColor="text1"/>
        </w:rPr>
        <w:t xml:space="preserve">от </w:t>
      </w:r>
      <w:r w:rsidR="00330CB0">
        <w:t>«дата»</w:t>
      </w:r>
      <w:r w:rsidR="00330CB0">
        <w:t xml:space="preserve"> </w:t>
      </w:r>
      <w:r w:rsidRPr="00330CB0" w:rsidR="00644B04">
        <w:rPr>
          <w:color w:val="000000" w:themeColor="text1"/>
        </w:rPr>
        <w:t xml:space="preserve">и удостоверение № </w:t>
      </w:r>
      <w:r w:rsidR="00330CB0">
        <w:rPr>
          <w:color w:val="000000" w:themeColor="text1"/>
        </w:rPr>
        <w:t>…</w:t>
      </w:r>
      <w:r w:rsidRPr="00330CB0" w:rsidR="00DA15FD">
        <w:rPr>
          <w:color w:val="000000" w:themeColor="text1"/>
        </w:rPr>
        <w:t xml:space="preserve">, выданное </w:t>
      </w:r>
      <w:r w:rsidR="00330CB0">
        <w:rPr>
          <w:color w:val="000000" w:themeColor="text1"/>
        </w:rPr>
        <w:t>«дата»</w:t>
      </w:r>
      <w:r w:rsidRPr="00330CB0" w:rsidR="00DA15FD">
        <w:rPr>
          <w:color w:val="000000" w:themeColor="text1"/>
        </w:rPr>
        <w:t xml:space="preserve"> </w:t>
      </w:r>
      <w:r w:rsidRPr="00330CB0" w:rsidR="00B92C69">
        <w:rPr>
          <w:color w:val="000000" w:themeColor="text1"/>
        </w:rPr>
        <w:t>Главным у</w:t>
      </w:r>
      <w:r w:rsidRPr="00330CB0" w:rsidR="00DA15FD">
        <w:rPr>
          <w:color w:val="000000" w:themeColor="text1"/>
        </w:rPr>
        <w:t xml:space="preserve">правлением Минюста России по </w:t>
      </w:r>
      <w:r w:rsidR="00330CB0">
        <w:rPr>
          <w:color w:val="000000" w:themeColor="text1"/>
        </w:rPr>
        <w:t>…</w:t>
      </w:r>
      <w:r w:rsidRPr="00330CB0" w:rsidR="00644B04">
        <w:rPr>
          <w:color w:val="000000" w:themeColor="text1"/>
        </w:rPr>
        <w:t>,</w:t>
      </w:r>
    </w:p>
    <w:p w:rsidR="00962390" w:rsidRPr="00330CB0" w:rsidP="00FE5F36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рассмотрев материалы уголовного дела в отношении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 xml:space="preserve">, </w:t>
      </w:r>
      <w:r w:rsidR="00330CB0">
        <w:rPr>
          <w:rStyle w:val="cat-ExternalSystemDefinedgrp-26rplc-13"/>
          <w:color w:val="000000" w:themeColor="text1"/>
        </w:rPr>
        <w:t>«данные отсутствуют»</w:t>
      </w:r>
      <w:r w:rsidRPr="00330CB0">
        <w:rPr>
          <w:color w:val="000000" w:themeColor="text1"/>
        </w:rPr>
        <w:t>, обвиняемого в совершении преступления, предусмотренного ч. 1 ст. 1</w:t>
      </w:r>
      <w:r w:rsidRPr="00330CB0" w:rsidR="00B92C69">
        <w:rPr>
          <w:color w:val="000000" w:themeColor="text1"/>
        </w:rPr>
        <w:t>67</w:t>
      </w:r>
      <w:r w:rsidRPr="00330CB0">
        <w:rPr>
          <w:color w:val="000000" w:themeColor="text1"/>
        </w:rPr>
        <w:t xml:space="preserve"> УК РФ, </w:t>
      </w:r>
    </w:p>
    <w:p w:rsidR="00962390" w:rsidRPr="00330CB0" w:rsidP="00FE5F36">
      <w:pPr>
        <w:jc w:val="center"/>
        <w:rPr>
          <w:color w:val="000000" w:themeColor="text1"/>
        </w:rPr>
      </w:pPr>
      <w:r w:rsidRPr="00330CB0">
        <w:rPr>
          <w:bCs/>
          <w:color w:val="000000" w:themeColor="text1"/>
        </w:rPr>
        <w:t>УСТАНОВИЛ:</w:t>
      </w:r>
    </w:p>
    <w:p w:rsidR="00CE1CF6" w:rsidRPr="00330CB0" w:rsidP="00606A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ФИО</w:t>
      </w:r>
      <w:r w:rsidRPr="00330CB0" w:rsidR="00644B04">
        <w:rPr>
          <w:color w:val="000000" w:themeColor="text1"/>
        </w:rPr>
        <w:t xml:space="preserve"> совершил </w:t>
      </w:r>
      <w:r w:rsidRPr="00330CB0" w:rsidR="00CB6BEE">
        <w:rPr>
          <w:color w:val="000000" w:themeColor="text1"/>
        </w:rPr>
        <w:t>умышленное повреждение чужого имущества, если это деяние повлекло причинение значительного ущерба.</w:t>
      </w:r>
    </w:p>
    <w:p w:rsidR="009B5FB1" w:rsidRPr="00330CB0" w:rsidP="00606A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30CB0">
        <w:rPr>
          <w:bCs/>
          <w:color w:val="000000" w:themeColor="text1"/>
        </w:rPr>
        <w:t>Преступление совершено при следующих обстоятельствах.</w:t>
      </w:r>
    </w:p>
    <w:p w:rsidR="00C7291E" w:rsidRPr="00330CB0" w:rsidP="00606AF8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Так он</w:t>
      </w:r>
      <w:r w:rsidRPr="00330CB0" w:rsidR="00CE1CF6">
        <w:rPr>
          <w:color w:val="000000" w:themeColor="text1"/>
        </w:rPr>
        <w:t xml:space="preserve"> (</w:t>
      </w:r>
      <w:r w:rsidR="00330CB0">
        <w:rPr>
          <w:color w:val="000000" w:themeColor="text1"/>
        </w:rPr>
        <w:t>ФИО</w:t>
      </w:r>
      <w:r w:rsidRPr="00330CB0" w:rsidR="00CE1CF6">
        <w:rPr>
          <w:color w:val="000000" w:themeColor="text1"/>
        </w:rPr>
        <w:t>)</w:t>
      </w:r>
      <w:r w:rsidRPr="00330CB0">
        <w:rPr>
          <w:color w:val="000000" w:themeColor="text1"/>
        </w:rPr>
        <w:t xml:space="preserve">, </w:t>
      </w:r>
      <w:r w:rsidR="00330CB0">
        <w:rPr>
          <w:rStyle w:val="cat-Dategrp-7rplc-22"/>
          <w:color w:val="000000" w:themeColor="text1"/>
        </w:rPr>
        <w:t>«дата»</w:t>
      </w:r>
      <w:r w:rsidRPr="00330CB0" w:rsidR="00CE1CF6">
        <w:rPr>
          <w:rStyle w:val="cat-Dategrp-7rplc-22"/>
          <w:color w:val="000000" w:themeColor="text1"/>
        </w:rPr>
        <w:t xml:space="preserve"> </w:t>
      </w:r>
      <w:r w:rsidRPr="00330CB0" w:rsidR="00CE1CF6">
        <w:rPr>
          <w:color w:val="000000" w:themeColor="text1"/>
        </w:rPr>
        <w:t xml:space="preserve">в </w:t>
      </w:r>
      <w:r w:rsidR="00330CB0">
        <w:rPr>
          <w:color w:val="000000" w:themeColor="text1"/>
        </w:rPr>
        <w:t>…</w:t>
      </w:r>
      <w:r w:rsidRPr="00330CB0" w:rsidR="00CE1CF6">
        <w:rPr>
          <w:color w:val="000000" w:themeColor="text1"/>
        </w:rPr>
        <w:t xml:space="preserve"> час</w:t>
      </w:r>
      <w:r w:rsidRPr="00330CB0" w:rsidR="00B92C69">
        <w:rPr>
          <w:color w:val="000000" w:themeColor="text1"/>
        </w:rPr>
        <w:t>ов</w:t>
      </w:r>
      <w:r w:rsidRPr="00330CB0" w:rsidR="00CE1CF6">
        <w:rPr>
          <w:color w:val="000000" w:themeColor="text1"/>
        </w:rPr>
        <w:t xml:space="preserve"> </w:t>
      </w:r>
      <w:r w:rsidRPr="00330CB0" w:rsidR="00B92C69">
        <w:rPr>
          <w:color w:val="000000" w:themeColor="text1"/>
        </w:rPr>
        <w:t>35</w:t>
      </w:r>
      <w:r w:rsidRPr="00330CB0" w:rsidR="00CE1CF6">
        <w:rPr>
          <w:color w:val="000000" w:themeColor="text1"/>
        </w:rPr>
        <w:t xml:space="preserve"> минут</w:t>
      </w:r>
      <w:r w:rsidRPr="00330CB0">
        <w:rPr>
          <w:color w:val="000000" w:themeColor="text1"/>
        </w:rPr>
        <w:t xml:space="preserve">, </w:t>
      </w:r>
      <w:r w:rsidRPr="00330CB0" w:rsidR="00CE1CF6">
        <w:rPr>
          <w:color w:val="000000" w:themeColor="text1"/>
        </w:rPr>
        <w:t xml:space="preserve">будучи в состоянии алкогольного опьянения, </w:t>
      </w:r>
      <w:r w:rsidRPr="00330CB0">
        <w:rPr>
          <w:color w:val="000000" w:themeColor="text1"/>
        </w:rPr>
        <w:t xml:space="preserve">находясь </w:t>
      </w:r>
      <w:r w:rsidRPr="00330CB0" w:rsidR="00B92C69">
        <w:rPr>
          <w:color w:val="000000" w:themeColor="text1"/>
        </w:rPr>
        <w:t>на участке местности</w:t>
      </w:r>
      <w:r w:rsidRPr="00330CB0">
        <w:rPr>
          <w:color w:val="000000" w:themeColor="text1"/>
        </w:rPr>
        <w:t xml:space="preserve">, расположенном возле дома №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 xml:space="preserve">, реализуя свой внезапно возникший преступный умысел, направленный на умышленное повреждение чужого имущества, осознавая противоправный характер своих действий и возможность наступления общественно опасных последствий, желая их наступления, по мотивам личной неприязни к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>, умышленно с целью повреждения чужого имущества, нанес не</w:t>
      </w:r>
      <w:r w:rsidRPr="00330CB0">
        <w:rPr>
          <w:color w:val="000000" w:themeColor="text1"/>
        </w:rPr>
        <w:t xml:space="preserve"> менее четырех ударов правой рукой по капоту автомобиля марки «</w:t>
      </w:r>
      <w:r w:rsidR="00330CB0">
        <w:rPr>
          <w:color w:val="000000" w:themeColor="text1"/>
        </w:rPr>
        <w:t>...</w:t>
      </w:r>
      <w:r w:rsidRPr="00330CB0">
        <w:rPr>
          <w:color w:val="000000" w:themeColor="text1"/>
        </w:rPr>
        <w:t xml:space="preserve">», государственный регистрационный номер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 xml:space="preserve"> в кузове серого цвета, припаркованного на участке местности, расположенного возле дома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 xml:space="preserve">, принадлежащего </w:t>
      </w:r>
      <w:r w:rsidR="00330CB0">
        <w:rPr>
          <w:color w:val="000000" w:themeColor="text1"/>
        </w:rPr>
        <w:t>ФИО</w:t>
      </w:r>
      <w:r w:rsidRPr="00330CB0" w:rsidR="002D6220">
        <w:rPr>
          <w:color w:val="000000" w:themeColor="text1"/>
        </w:rPr>
        <w:t xml:space="preserve">, в результате чего причинил механические повреждения капота в виде четырех вмятин металла неправильной формы, после чего </w:t>
      </w:r>
      <w:r w:rsidR="00330CB0">
        <w:rPr>
          <w:color w:val="000000" w:themeColor="text1"/>
        </w:rPr>
        <w:t>ФИО</w:t>
      </w:r>
      <w:r w:rsidRPr="00330CB0" w:rsidR="002D6220">
        <w:rPr>
          <w:color w:val="000000" w:themeColor="text1"/>
        </w:rPr>
        <w:t xml:space="preserve"> с места преступления скрылся. В результате противоправных действий </w:t>
      </w:r>
      <w:r w:rsidR="00330CB0">
        <w:rPr>
          <w:color w:val="000000" w:themeColor="text1"/>
        </w:rPr>
        <w:t>ФИО</w:t>
      </w:r>
      <w:r w:rsidRPr="00330CB0" w:rsidR="002D6220">
        <w:rPr>
          <w:color w:val="000000" w:themeColor="text1"/>
        </w:rPr>
        <w:t xml:space="preserve"> потерпевшей </w:t>
      </w:r>
      <w:r w:rsidR="00330CB0">
        <w:rPr>
          <w:color w:val="000000" w:themeColor="text1"/>
        </w:rPr>
        <w:t>ФИО</w:t>
      </w:r>
      <w:r w:rsidRPr="00330CB0" w:rsidR="002D6220">
        <w:rPr>
          <w:color w:val="000000" w:themeColor="text1"/>
        </w:rPr>
        <w:t xml:space="preserve"> причинен имущественный ущерб на сумму </w:t>
      </w:r>
      <w:r w:rsidR="00330CB0">
        <w:rPr>
          <w:color w:val="000000" w:themeColor="text1"/>
        </w:rPr>
        <w:t>…</w:t>
      </w:r>
      <w:r w:rsidRPr="00330CB0" w:rsidR="002D6220">
        <w:rPr>
          <w:color w:val="000000" w:themeColor="text1"/>
        </w:rPr>
        <w:t xml:space="preserve"> рублей, который является для нее значительным.</w:t>
      </w:r>
    </w:p>
    <w:p w:rsidR="00962390" w:rsidRPr="00330CB0" w:rsidP="00606AF8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До рассмотрения дела по существу</w:t>
      </w:r>
      <w:r w:rsidRPr="00330CB0" w:rsidR="00312C4C">
        <w:rPr>
          <w:color w:val="000000" w:themeColor="text1"/>
        </w:rPr>
        <w:t xml:space="preserve"> потерпевше</w:t>
      </w:r>
      <w:r w:rsidRPr="00330CB0" w:rsidR="002D6220">
        <w:rPr>
          <w:color w:val="000000" w:themeColor="text1"/>
        </w:rPr>
        <w:t>й</w:t>
      </w:r>
      <w:r w:rsidRPr="00330CB0" w:rsidR="00312C4C">
        <w:rPr>
          <w:color w:val="000000" w:themeColor="text1"/>
        </w:rPr>
        <w:t xml:space="preserve"> </w:t>
      </w:r>
      <w:r w:rsidR="00330CB0">
        <w:rPr>
          <w:color w:val="000000" w:themeColor="text1"/>
        </w:rPr>
        <w:t>ФИО</w:t>
      </w:r>
      <w:r w:rsidRPr="00330CB0" w:rsidR="00312C4C">
        <w:rPr>
          <w:color w:val="000000" w:themeColor="text1"/>
        </w:rPr>
        <w:t xml:space="preserve"> </w:t>
      </w:r>
      <w:r w:rsidRPr="00330CB0" w:rsidR="002D6220">
        <w:rPr>
          <w:color w:val="000000" w:themeColor="text1"/>
        </w:rPr>
        <w:t xml:space="preserve">собственноручно написано и подано </w:t>
      </w:r>
      <w:r w:rsidRPr="00330CB0" w:rsidR="00644B04">
        <w:rPr>
          <w:color w:val="000000" w:themeColor="text1"/>
        </w:rPr>
        <w:t xml:space="preserve">ходатайство о прекращении уголовного дела в отношении </w:t>
      </w:r>
      <w:r w:rsidR="00330CB0">
        <w:rPr>
          <w:color w:val="000000" w:themeColor="text1"/>
        </w:rPr>
        <w:t>ФИО</w:t>
      </w:r>
      <w:r w:rsidRPr="00330CB0" w:rsidR="00644B04">
        <w:rPr>
          <w:color w:val="000000" w:themeColor="text1"/>
        </w:rPr>
        <w:t xml:space="preserve"> за примирением сторон, пояснив, что между сторонами достигнуто </w:t>
      </w:r>
      <w:r w:rsidRPr="00330CB0" w:rsidR="00312C4C">
        <w:rPr>
          <w:color w:val="000000" w:themeColor="text1"/>
        </w:rPr>
        <w:t>примирение</w:t>
      </w:r>
      <w:r w:rsidRPr="00330CB0" w:rsidR="00644B04">
        <w:rPr>
          <w:color w:val="000000" w:themeColor="text1"/>
        </w:rPr>
        <w:t xml:space="preserve">, </w:t>
      </w:r>
      <w:r w:rsidRPr="00330CB0" w:rsidR="002D6220">
        <w:rPr>
          <w:color w:val="000000" w:themeColor="text1"/>
        </w:rPr>
        <w:t>причиненный вред заглажен, претензий к нему не имеется</w:t>
      </w:r>
      <w:r w:rsidRPr="00330CB0" w:rsidR="00AC2FD3">
        <w:rPr>
          <w:color w:val="000000" w:themeColor="text1"/>
        </w:rPr>
        <w:t>. Дополнительно, вместе с ходатайством о прекращении уголовного дела потерпевш</w:t>
      </w:r>
      <w:r w:rsidRPr="00330CB0" w:rsidR="002D6220">
        <w:rPr>
          <w:color w:val="000000" w:themeColor="text1"/>
        </w:rPr>
        <w:t>ая</w:t>
      </w:r>
      <w:r w:rsidRPr="00330CB0" w:rsidR="00AC2FD3">
        <w:rPr>
          <w:color w:val="000000" w:themeColor="text1"/>
        </w:rPr>
        <w:t xml:space="preserve"> </w:t>
      </w:r>
      <w:r w:rsidR="00330CB0">
        <w:rPr>
          <w:color w:val="000000" w:themeColor="text1"/>
        </w:rPr>
        <w:t>ФИО</w:t>
      </w:r>
      <w:r w:rsidRPr="00330CB0" w:rsidR="00AC2FD3">
        <w:rPr>
          <w:color w:val="000000" w:themeColor="text1"/>
        </w:rPr>
        <w:t xml:space="preserve"> </w:t>
      </w:r>
      <w:r w:rsidRPr="00330CB0" w:rsidR="002D6220">
        <w:rPr>
          <w:color w:val="000000" w:themeColor="text1"/>
        </w:rPr>
        <w:t xml:space="preserve">просила </w:t>
      </w:r>
      <w:r w:rsidRPr="00330CB0" w:rsidR="00AC2FD3">
        <w:rPr>
          <w:color w:val="000000" w:themeColor="text1"/>
        </w:rPr>
        <w:t>о проведении судебного разбирательства по уголовному делу в е</w:t>
      </w:r>
      <w:r w:rsidRPr="00330CB0" w:rsidR="002D6220">
        <w:rPr>
          <w:color w:val="000000" w:themeColor="text1"/>
        </w:rPr>
        <w:t>е</w:t>
      </w:r>
      <w:r w:rsidRPr="00330CB0" w:rsidR="00AC2FD3">
        <w:rPr>
          <w:color w:val="000000" w:themeColor="text1"/>
        </w:rPr>
        <w:t xml:space="preserve"> отсутствие</w:t>
      </w:r>
      <w:r w:rsidRPr="00330CB0" w:rsidR="002D6220">
        <w:rPr>
          <w:color w:val="000000" w:themeColor="text1"/>
        </w:rPr>
        <w:t>,</w:t>
      </w:r>
      <w:r w:rsidRPr="00330CB0" w:rsidR="00AC2FD3">
        <w:rPr>
          <w:color w:val="000000" w:themeColor="text1"/>
        </w:rPr>
        <w:t xml:space="preserve"> </w:t>
      </w:r>
      <w:r w:rsidRPr="00330CB0" w:rsidR="002D6220">
        <w:rPr>
          <w:color w:val="000000" w:themeColor="text1"/>
        </w:rPr>
        <w:t>против рассмотрения дела в особом порядке разбирательства не возражала</w:t>
      </w:r>
      <w:r w:rsidRPr="00330CB0" w:rsidR="00AC2FD3">
        <w:rPr>
          <w:color w:val="000000" w:themeColor="text1"/>
        </w:rPr>
        <w:t>.</w:t>
      </w:r>
    </w:p>
    <w:p w:rsidR="00962390" w:rsidRPr="00330CB0" w:rsidP="00606AF8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В судебном заседании п</w:t>
      </w:r>
      <w:r w:rsidRPr="00330CB0" w:rsidR="00644B04">
        <w:rPr>
          <w:color w:val="000000" w:themeColor="text1"/>
        </w:rPr>
        <w:t xml:space="preserve">одсудимый </w:t>
      </w:r>
      <w:r w:rsidR="00330CB0">
        <w:rPr>
          <w:color w:val="000000" w:themeColor="text1"/>
        </w:rPr>
        <w:t>ФИО</w:t>
      </w:r>
      <w:r w:rsidRPr="00330CB0" w:rsidR="00644B04">
        <w:rPr>
          <w:color w:val="000000" w:themeColor="text1"/>
        </w:rPr>
        <w:t xml:space="preserve"> поддержал ходатайство о прекращении уголовного дела в отношении него в св</w:t>
      </w:r>
      <w:r w:rsidRPr="00330CB0" w:rsidR="00442ACB">
        <w:rPr>
          <w:color w:val="000000" w:themeColor="text1"/>
        </w:rPr>
        <w:t xml:space="preserve">язи с примирением с потерпевшим и, в свою очередь, </w:t>
      </w:r>
      <w:r w:rsidRPr="00330CB0" w:rsidR="00F538BB">
        <w:rPr>
          <w:color w:val="000000" w:themeColor="text1"/>
        </w:rPr>
        <w:t>просил его удовлетворить</w:t>
      </w:r>
      <w:r w:rsidRPr="00330CB0" w:rsidR="00442ACB">
        <w:rPr>
          <w:color w:val="000000" w:themeColor="text1"/>
        </w:rPr>
        <w:t>.</w:t>
      </w:r>
      <w:r w:rsidRPr="00330CB0" w:rsidR="00B92101">
        <w:rPr>
          <w:color w:val="000000" w:themeColor="text1"/>
        </w:rPr>
        <w:t xml:space="preserve"> Дополнительно, подсудимый сообщил, что в </w:t>
      </w:r>
      <w:r w:rsidRPr="00330CB0" w:rsidR="00B92101">
        <w:rPr>
          <w:color w:val="000000" w:themeColor="text1"/>
        </w:rPr>
        <w:t>содеянном</w:t>
      </w:r>
      <w:r w:rsidRPr="00330CB0" w:rsidR="00B92101">
        <w:rPr>
          <w:color w:val="000000" w:themeColor="text1"/>
        </w:rPr>
        <w:t xml:space="preserve"> раскаялся, просил прощения у потерпевшей.</w:t>
      </w:r>
    </w:p>
    <w:p w:rsidR="00962390" w:rsidRPr="00330CB0" w:rsidP="00606AF8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Защитник </w:t>
      </w:r>
      <w:r w:rsidRPr="00330CB0" w:rsidR="00AC2FD3">
        <w:rPr>
          <w:color w:val="000000" w:themeColor="text1"/>
        </w:rPr>
        <w:t>–</w:t>
      </w:r>
      <w:r w:rsidRPr="00330CB0">
        <w:rPr>
          <w:color w:val="000000" w:themeColor="text1"/>
        </w:rPr>
        <w:t xml:space="preserve"> адвокат </w:t>
      </w:r>
      <w:r w:rsidR="00330CB0">
        <w:rPr>
          <w:rStyle w:val="cat-FIOgrp-15rplc-10"/>
          <w:color w:val="000000" w:themeColor="text1"/>
        </w:rPr>
        <w:t>…</w:t>
      </w:r>
      <w:r w:rsidRPr="00330CB0">
        <w:rPr>
          <w:color w:val="000000" w:themeColor="text1"/>
        </w:rPr>
        <w:t xml:space="preserve"> </w:t>
      </w:r>
      <w:r w:rsidRPr="00330CB0" w:rsidR="00667C88">
        <w:rPr>
          <w:color w:val="000000" w:themeColor="text1"/>
        </w:rPr>
        <w:t xml:space="preserve">также </w:t>
      </w:r>
      <w:r w:rsidRPr="00330CB0">
        <w:rPr>
          <w:color w:val="000000" w:themeColor="text1"/>
        </w:rPr>
        <w:t>поддержал заявленн</w:t>
      </w:r>
      <w:r w:rsidRPr="00330CB0" w:rsidR="002D6220">
        <w:rPr>
          <w:color w:val="000000" w:themeColor="text1"/>
        </w:rPr>
        <w:t>о</w:t>
      </w:r>
      <w:r w:rsidRPr="00330CB0">
        <w:rPr>
          <w:color w:val="000000" w:themeColor="text1"/>
        </w:rPr>
        <w:t>е ходатайств</w:t>
      </w:r>
      <w:r w:rsidRPr="00330CB0" w:rsidR="002D6220">
        <w:rPr>
          <w:color w:val="000000" w:themeColor="text1"/>
        </w:rPr>
        <w:t>о подсудимого</w:t>
      </w:r>
      <w:r w:rsidRPr="00330CB0">
        <w:rPr>
          <w:color w:val="000000" w:themeColor="text1"/>
        </w:rPr>
        <w:t xml:space="preserve"> о прекращении уголовного дела в связи с примирением.</w:t>
      </w:r>
    </w:p>
    <w:p w:rsidR="00C23FB4" w:rsidRPr="00330CB0" w:rsidP="00C23F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ФИО</w:t>
      </w:r>
      <w:r w:rsidRPr="00330CB0" w:rsidR="00CB6BEE">
        <w:rPr>
          <w:color w:val="000000" w:themeColor="text1"/>
        </w:rPr>
        <w:t xml:space="preserve"> разъяснено, что указанное основание, по смыслу уголовно-процессуального закона (ст. 25 УПК РФ) является не реабилитирующим для него основанием, последствия принятия такого решения, в связи с чем, он вправе возражать против прекращения уголовного дела, производство по которому в таком случае будет продолжено в обычном порядке.</w:t>
      </w:r>
    </w:p>
    <w:p w:rsidR="00962390" w:rsidRPr="00330CB0" w:rsidP="00C23FB4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Государственный обвинитель указал, что не усматривает препятствий для удовлетворения ходатайства потерпевшей</w:t>
      </w:r>
      <w:r w:rsidRPr="00330CB0" w:rsidR="007D430F">
        <w:rPr>
          <w:color w:val="000000" w:themeColor="text1"/>
        </w:rPr>
        <w:t xml:space="preserve"> и прекращении уголовного дела в связи с примирением</w:t>
      </w:r>
      <w:r w:rsidRPr="00330CB0">
        <w:rPr>
          <w:color w:val="000000" w:themeColor="text1"/>
        </w:rPr>
        <w:t>.</w:t>
      </w:r>
    </w:p>
    <w:p w:rsidR="00C23FB4" w:rsidRPr="00330CB0" w:rsidP="00C23FB4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Исследовав данные о личности подсудимого, доводы ходатайства потерпевшей, выслушав мнение участников судебного разбирательства, суд приходит к выводу о том, что </w:t>
      </w:r>
      <w:r w:rsidRPr="00330CB0">
        <w:rPr>
          <w:color w:val="000000" w:themeColor="text1"/>
        </w:rPr>
        <w:t>заявленные ходатайства потерпевшей и подсудимого подлежат удовлетворению по следующим основаниям.</w:t>
      </w:r>
    </w:p>
    <w:p w:rsidR="00C23FB4" w:rsidRPr="00330CB0" w:rsidP="00C23FB4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23FB4" w:rsidRPr="00330CB0" w:rsidP="00C23FB4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Из материалов дела усматривается и в судебном заседании установлено, что </w:t>
      </w:r>
      <w:r w:rsidR="00330CB0">
        <w:rPr>
          <w:rStyle w:val="cat-FIOgrp-18rplc-40"/>
          <w:color w:val="000000" w:themeColor="text1"/>
        </w:rPr>
        <w:t>ФИО</w:t>
      </w:r>
      <w:r w:rsidRPr="00330CB0">
        <w:rPr>
          <w:color w:val="000000" w:themeColor="text1"/>
        </w:rPr>
        <w:t xml:space="preserve"> совершил впервые преступление, относящееся в соответствии с положениями ст. 15 УК РФ к категории преступлений небольшой тяжести, </w:t>
      </w:r>
      <w:r w:rsidRPr="00330CB0">
        <w:rPr>
          <w:color w:val="000000" w:themeColor="text1"/>
          <w:shd w:val="clear" w:color="auto" w:fill="FFFFFF"/>
        </w:rPr>
        <w:t xml:space="preserve">вину </w:t>
      </w:r>
      <w:r w:rsidRPr="00330CB0">
        <w:rPr>
          <w:color w:val="000000" w:themeColor="text1"/>
        </w:rPr>
        <w:t xml:space="preserve">в содеянном признал и раскаялся, на диспансерном учете у врача-психиатра и врача-нарколога не состоит (л.д.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>)</w:t>
      </w:r>
      <w:r w:rsidRPr="00330CB0">
        <w:rPr>
          <w:color w:val="000000" w:themeColor="text1"/>
          <w:shd w:val="clear" w:color="auto" w:fill="FFFFFF"/>
        </w:rPr>
        <w:t xml:space="preserve">, </w:t>
      </w:r>
      <w:r w:rsidRPr="00330CB0">
        <w:rPr>
          <w:color w:val="000000" w:themeColor="text1"/>
        </w:rPr>
        <w:t>не судим (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 xml:space="preserve">), </w:t>
      </w:r>
      <w:r w:rsidRPr="00330CB0" w:rsidR="007D430F">
        <w:rPr>
          <w:color w:val="000000" w:themeColor="text1"/>
        </w:rPr>
        <w:t>им сделана явка с повинной и осуществлял активное способствование раскрытию и расследованию преступления</w:t>
      </w:r>
      <w:r w:rsidRPr="00330CB0" w:rsidR="007D430F">
        <w:rPr>
          <w:color w:val="000000" w:themeColor="text1"/>
        </w:rPr>
        <w:t xml:space="preserve">, </w:t>
      </w:r>
      <w:r w:rsidRPr="00330CB0">
        <w:rPr>
          <w:color w:val="000000" w:themeColor="text1"/>
        </w:rPr>
        <w:t xml:space="preserve">по месту жительства характеризуется удовлетворительно (л.д.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>),</w:t>
      </w:r>
      <w:r w:rsidRPr="00330CB0" w:rsidR="005C5F77">
        <w:rPr>
          <w:color w:val="000000" w:themeColor="text1"/>
        </w:rPr>
        <w:t xml:space="preserve"> возместил имущественный ущерб, </w:t>
      </w:r>
      <w:r w:rsidRPr="00330CB0">
        <w:rPr>
          <w:color w:val="000000" w:themeColor="text1"/>
        </w:rPr>
        <w:t>а также примирился с потерпевшей, претензий к нему нет.</w:t>
      </w:r>
    </w:p>
    <w:p w:rsidR="00C23FB4" w:rsidRPr="00330CB0" w:rsidP="00C23FB4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При таких обстоятельствах, учитывая, что уголовный закон, в частности положения ст. 76 УК РФ, и ст. 25 УПК РФ связывает возможность прекращения уголовного дела за примирением сторон с позицией потерпевшего, а подсудимый не нуждается в применении к нему мер уголовного наказания, каких-либо препятствий к прекращению дела суд не усматривает.</w:t>
      </w:r>
    </w:p>
    <w:p w:rsidR="00962390" w:rsidRPr="00330CB0" w:rsidP="00606AF8">
      <w:pPr>
        <w:ind w:firstLine="709"/>
        <w:rPr>
          <w:color w:val="000000" w:themeColor="text1"/>
        </w:rPr>
      </w:pPr>
      <w:r w:rsidRPr="00330CB0">
        <w:rPr>
          <w:color w:val="000000" w:themeColor="text1"/>
        </w:rPr>
        <w:t>На основании изложенного, руководствуясь ст. 25, 239 УПК РФ, суд</w:t>
      </w:r>
    </w:p>
    <w:p w:rsidR="00962390" w:rsidRPr="00330CB0" w:rsidP="00606AF8">
      <w:pPr>
        <w:jc w:val="center"/>
        <w:rPr>
          <w:color w:val="000000" w:themeColor="text1"/>
        </w:rPr>
      </w:pPr>
      <w:r w:rsidRPr="00330CB0">
        <w:rPr>
          <w:bCs/>
          <w:color w:val="000000" w:themeColor="text1"/>
        </w:rPr>
        <w:t>ПОСТАНОВИЛ:</w:t>
      </w:r>
    </w:p>
    <w:p w:rsidR="005C5F77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Ходатайство потерпевшей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 xml:space="preserve"> о прекращении уголовного дела в отношении подсудимого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 xml:space="preserve"> – удовлетворить.</w:t>
      </w:r>
    </w:p>
    <w:p w:rsidR="005C5F77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Уголовное дело в отношении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 xml:space="preserve">, обвиняемого в совершении преступления, предусмотренного ч. 1 ст. 167 УК РФ, прекратить </w:t>
      </w:r>
      <w:r w:rsidRPr="00330CB0">
        <w:rPr>
          <w:color w:val="000000" w:themeColor="text1"/>
          <w:shd w:val="clear" w:color="auto" w:fill="FFFFFF"/>
        </w:rPr>
        <w:t xml:space="preserve">на основании ст. 25 УПК РФ </w:t>
      </w:r>
      <w:r w:rsidRPr="00330CB0">
        <w:rPr>
          <w:color w:val="000000" w:themeColor="text1"/>
        </w:rPr>
        <w:t>с освобождением его от уголовной ответственности в соответствии со</w:t>
      </w:r>
      <w:r w:rsidRPr="00330CB0">
        <w:rPr>
          <w:color w:val="000000" w:themeColor="text1"/>
          <w:shd w:val="clear" w:color="auto" w:fill="FFFFFF"/>
        </w:rPr>
        <w:t xml:space="preserve"> ст. 76 УК РФ, в связи с примирением сторон</w:t>
      </w:r>
      <w:r w:rsidRPr="00330CB0">
        <w:rPr>
          <w:color w:val="000000" w:themeColor="text1"/>
        </w:rPr>
        <w:t>.</w:t>
      </w:r>
    </w:p>
    <w:p w:rsidR="005C5F77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Меру пресечения в отношении </w:t>
      </w:r>
      <w:r w:rsidR="00330CB0">
        <w:rPr>
          <w:color w:val="000000" w:themeColor="text1"/>
        </w:rPr>
        <w:t>ФИО</w:t>
      </w:r>
      <w:r w:rsidRPr="00330CB0">
        <w:rPr>
          <w:color w:val="000000" w:themeColor="text1"/>
        </w:rPr>
        <w:t xml:space="preserve"> в виде подписки о невыезде и надлежащем поведении отменить при вступлении постановления в законную силу.</w:t>
      </w:r>
    </w:p>
    <w:p w:rsidR="005C5F77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Вещественные доказательства:</w:t>
      </w:r>
    </w:p>
    <w:p w:rsidR="005C5F77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- автомобиль марки «</w:t>
      </w:r>
      <w:r w:rsidR="00330CB0">
        <w:rPr>
          <w:color w:val="000000" w:themeColor="text1"/>
        </w:rPr>
        <w:t>...</w:t>
      </w:r>
      <w:r w:rsidRPr="00330CB0">
        <w:rPr>
          <w:color w:val="000000" w:themeColor="text1"/>
        </w:rPr>
        <w:t xml:space="preserve">», государственный регистрационный номер </w:t>
      </w:r>
      <w:r w:rsidR="00330CB0">
        <w:rPr>
          <w:color w:val="000000" w:themeColor="text1"/>
        </w:rPr>
        <w:t>…</w:t>
      </w:r>
      <w:r w:rsidRPr="00330CB0">
        <w:rPr>
          <w:color w:val="000000" w:themeColor="text1"/>
        </w:rPr>
        <w:t>, хранящийся у потерпевшей, – оставить по принадлежности.</w:t>
      </w:r>
    </w:p>
    <w:p w:rsidR="00962390" w:rsidRPr="00330CB0" w:rsidP="005C5F77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>Судебные издержки по делу возместить за счет федерального бюджета.</w:t>
      </w:r>
    </w:p>
    <w:p w:rsidR="00962390" w:rsidRPr="00330CB0" w:rsidP="00606AF8">
      <w:pPr>
        <w:ind w:firstLine="709"/>
        <w:jc w:val="both"/>
        <w:rPr>
          <w:color w:val="000000" w:themeColor="text1"/>
        </w:rPr>
      </w:pPr>
      <w:r w:rsidRPr="00330CB0">
        <w:rPr>
          <w:color w:val="000000" w:themeColor="text1"/>
        </w:rPr>
        <w:t xml:space="preserve">Постановление </w:t>
      </w:r>
      <w:r w:rsidRPr="00330CB0" w:rsidR="00606AF8">
        <w:rPr>
          <w:color w:val="000000" w:themeColor="text1"/>
        </w:rPr>
        <w:t xml:space="preserve">может быть обжалована в апелляционном порядке в Киевский районный суд г. Симферополя Республики Крым через судебный участок № 15 </w:t>
      </w:r>
      <w:r w:rsidRPr="00330CB0" w:rsidR="00606AF8">
        <w:rPr>
          <w:color w:val="000000" w:themeColor="text1"/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330CB0" w:rsidR="00606AF8">
        <w:rPr>
          <w:color w:val="000000" w:themeColor="text1"/>
        </w:rPr>
        <w:t xml:space="preserve"> в течение 10 суток со дня его провозглашения</w:t>
      </w:r>
      <w:r w:rsidRPr="00330CB0">
        <w:rPr>
          <w:color w:val="000000" w:themeColor="text1"/>
        </w:rPr>
        <w:t>.</w:t>
      </w:r>
    </w:p>
    <w:p w:rsidR="00962390" w:rsidRPr="00330CB0">
      <w:pPr>
        <w:ind w:firstLine="567"/>
        <w:jc w:val="both"/>
        <w:rPr>
          <w:color w:val="000000" w:themeColor="text1"/>
        </w:rPr>
      </w:pPr>
    </w:p>
    <w:p w:rsidR="00FE5F36" w:rsidRPr="00330CB0" w:rsidP="00FE5F36">
      <w:pPr>
        <w:jc w:val="both"/>
        <w:rPr>
          <w:color w:val="000000" w:themeColor="text1"/>
        </w:rPr>
      </w:pPr>
    </w:p>
    <w:p w:rsidR="00FE5F36" w:rsidRPr="00330CB0" w:rsidP="00FE5F36">
      <w:pPr>
        <w:jc w:val="both"/>
        <w:rPr>
          <w:rFonts w:eastAsia="Calibri"/>
          <w:color w:val="000000" w:themeColor="text1"/>
        </w:rPr>
      </w:pPr>
      <w:r w:rsidRPr="00330CB0">
        <w:rPr>
          <w:rFonts w:eastAsia="Calibri"/>
          <w:color w:val="000000" w:themeColor="text1"/>
        </w:rPr>
        <w:t xml:space="preserve">Председательствующий                 </w:t>
      </w:r>
      <w:r w:rsidRPr="00330CB0" w:rsidR="00007049">
        <w:rPr>
          <w:rFonts w:eastAsia="Calibri"/>
          <w:color w:val="000000" w:themeColor="text1"/>
        </w:rPr>
        <w:t xml:space="preserve">  </w:t>
      </w:r>
      <w:r w:rsidRPr="00330CB0">
        <w:rPr>
          <w:rFonts w:eastAsia="Calibri"/>
          <w:color w:val="000000" w:themeColor="text1"/>
        </w:rPr>
        <w:t xml:space="preserve">                                         </w:t>
      </w:r>
      <w:r w:rsidRPr="00330CB0" w:rsidR="005C5F77">
        <w:rPr>
          <w:rFonts w:eastAsia="Calibri"/>
          <w:color w:val="000000" w:themeColor="text1"/>
        </w:rPr>
        <w:t xml:space="preserve">  </w:t>
      </w:r>
      <w:r w:rsidRPr="00330CB0">
        <w:rPr>
          <w:rFonts w:eastAsia="Calibri"/>
          <w:color w:val="000000" w:themeColor="text1"/>
        </w:rPr>
        <w:t>А.В. Пятниковский</w:t>
      </w:r>
    </w:p>
    <w:sectPr w:rsidSect="00330CB0">
      <w:pgSz w:w="12240" w:h="15840"/>
      <w:pgMar w:top="709" w:right="758" w:bottom="709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0"/>
    <w:rsid w:val="00007049"/>
    <w:rsid w:val="00026A1E"/>
    <w:rsid w:val="001C1AE5"/>
    <w:rsid w:val="00253222"/>
    <w:rsid w:val="002D6220"/>
    <w:rsid w:val="002E1000"/>
    <w:rsid w:val="00312C4C"/>
    <w:rsid w:val="003243F6"/>
    <w:rsid w:val="00330CB0"/>
    <w:rsid w:val="003A508A"/>
    <w:rsid w:val="003B590D"/>
    <w:rsid w:val="003E190A"/>
    <w:rsid w:val="004417E2"/>
    <w:rsid w:val="00442ACB"/>
    <w:rsid w:val="005C5F77"/>
    <w:rsid w:val="00606AF8"/>
    <w:rsid w:val="00644B04"/>
    <w:rsid w:val="00667C88"/>
    <w:rsid w:val="0067243A"/>
    <w:rsid w:val="007D430F"/>
    <w:rsid w:val="007D4E4A"/>
    <w:rsid w:val="00886E27"/>
    <w:rsid w:val="008B7F99"/>
    <w:rsid w:val="00903EC7"/>
    <w:rsid w:val="00962390"/>
    <w:rsid w:val="009B5FB1"/>
    <w:rsid w:val="00A70A1E"/>
    <w:rsid w:val="00AC2FD3"/>
    <w:rsid w:val="00AF06DD"/>
    <w:rsid w:val="00B4445A"/>
    <w:rsid w:val="00B92101"/>
    <w:rsid w:val="00B92C69"/>
    <w:rsid w:val="00C11F3F"/>
    <w:rsid w:val="00C23FB4"/>
    <w:rsid w:val="00C7291E"/>
    <w:rsid w:val="00CA089D"/>
    <w:rsid w:val="00CB6BEE"/>
    <w:rsid w:val="00CE1CF6"/>
    <w:rsid w:val="00DA15FD"/>
    <w:rsid w:val="00DD643D"/>
    <w:rsid w:val="00F538BB"/>
    <w:rsid w:val="00FE5F36"/>
    <w:rsid w:val="00FE5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FIOgrp-20rplc-48">
    <w:name w:val="cat-FIO grp-20 rplc-48"/>
    <w:basedOn w:val="DefaultParagraphFont"/>
  </w:style>
  <w:style w:type="paragraph" w:styleId="Header">
    <w:name w:val="header"/>
    <w:basedOn w:val="Normal"/>
    <w:link w:val="a"/>
    <w:unhideWhenUsed/>
    <w:rsid w:val="003B590D"/>
    <w:pPr>
      <w:tabs>
        <w:tab w:val="center" w:pos="4677"/>
        <w:tab w:val="right" w:pos="9355"/>
      </w:tabs>
      <w:suppressAutoHyphens/>
      <w:autoSpaceDN w:val="0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3B590D"/>
    <w:rPr>
      <w:rFonts w:ascii="Calibri" w:hAnsi="Calibri"/>
      <w:kern w:val="3"/>
      <w:sz w:val="22"/>
      <w:szCs w:val="22"/>
      <w:lang w:eastAsia="zh-CN"/>
    </w:rPr>
  </w:style>
  <w:style w:type="paragraph" w:styleId="NoSpacing">
    <w:name w:val="No Spacing"/>
    <w:uiPriority w:val="1"/>
    <w:qFormat/>
    <w:rsid w:val="00007049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D43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4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