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B59" w:rsidP="00D13B5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Дело № 01-000</w:t>
      </w:r>
      <w:r w:rsidR="00A767D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/16/202</w:t>
      </w:r>
      <w:r w:rsidR="00A767DD">
        <w:rPr>
          <w:sz w:val="28"/>
          <w:szCs w:val="28"/>
          <w:lang w:val="uk-UA"/>
        </w:rPr>
        <w:t>4</w:t>
      </w:r>
    </w:p>
    <w:p w:rsidR="00D13B59" w:rsidRPr="00FD5DA9" w:rsidP="00D13B59">
      <w:pPr>
        <w:jc w:val="center"/>
        <w:rPr>
          <w:b/>
          <w:sz w:val="28"/>
          <w:szCs w:val="28"/>
        </w:rPr>
      </w:pPr>
      <w:r w:rsidRPr="00FD5DA9">
        <w:rPr>
          <w:b/>
          <w:sz w:val="28"/>
          <w:szCs w:val="28"/>
        </w:rPr>
        <w:t>ПРИГОВОР</w:t>
      </w:r>
    </w:p>
    <w:p w:rsidR="00D13B59" w:rsidRPr="00FD5DA9" w:rsidP="00D13B59">
      <w:pPr>
        <w:jc w:val="center"/>
        <w:rPr>
          <w:b/>
          <w:sz w:val="28"/>
          <w:szCs w:val="28"/>
        </w:rPr>
      </w:pPr>
      <w:r w:rsidRPr="00FD5DA9">
        <w:rPr>
          <w:b/>
          <w:sz w:val="28"/>
          <w:szCs w:val="28"/>
        </w:rPr>
        <w:t>Именем  Российской  Федерации</w:t>
      </w:r>
    </w:p>
    <w:p w:rsidR="00D13B59" w:rsidRPr="00C94600" w:rsidP="00D13B59">
      <w:pPr>
        <w:ind w:firstLine="540"/>
        <w:jc w:val="center"/>
        <w:rPr>
          <w:sz w:val="28"/>
          <w:szCs w:val="28"/>
        </w:rPr>
      </w:pPr>
    </w:p>
    <w:p w:rsidR="00D13B59" w:rsidP="00D13B59">
      <w:pPr>
        <w:widowControl w:val="0"/>
        <w:ind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767DD">
        <w:rPr>
          <w:bCs/>
          <w:sz w:val="28"/>
          <w:szCs w:val="28"/>
        </w:rPr>
        <w:t xml:space="preserve">6 апреля </w:t>
      </w:r>
      <w:r>
        <w:rPr>
          <w:bCs/>
          <w:sz w:val="28"/>
          <w:szCs w:val="28"/>
        </w:rPr>
        <w:t>202</w:t>
      </w:r>
      <w:r w:rsidR="00A767D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</w:t>
      </w:r>
      <w:r w:rsidRPr="004B0B12">
        <w:rPr>
          <w:bCs/>
          <w:sz w:val="28"/>
          <w:szCs w:val="28"/>
        </w:rPr>
        <w:t xml:space="preserve">  </w:t>
      </w:r>
      <w:r w:rsidR="00FD5DA9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г. Симферополь</w:t>
      </w:r>
    </w:p>
    <w:p w:rsidR="00D13B59" w:rsidP="00D13B59">
      <w:pPr>
        <w:widowControl w:val="0"/>
        <w:ind w:firstLine="567"/>
        <w:outlineLvl w:val="0"/>
        <w:rPr>
          <w:bCs/>
          <w:sz w:val="28"/>
          <w:szCs w:val="28"/>
        </w:rPr>
      </w:pPr>
    </w:p>
    <w:p w:rsidR="00D13B59" w:rsidP="00D13B5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 w:rsidR="00A767D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</w:t>
      </w:r>
      <w:r w:rsidR="00C77C4A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</w:t>
      </w:r>
      <w:r w:rsidR="00A767DD">
        <w:rPr>
          <w:color w:val="000000"/>
          <w:sz w:val="28"/>
          <w:szCs w:val="28"/>
        </w:rPr>
        <w:t>Ильгова К.Ю.</w:t>
      </w:r>
      <w:r>
        <w:rPr>
          <w:color w:val="000000"/>
          <w:sz w:val="28"/>
          <w:szCs w:val="28"/>
        </w:rPr>
        <w:t>,</w:t>
      </w:r>
    </w:p>
    <w:p w:rsidR="00D13B59" w:rsidP="00D13B5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="00C77C4A">
        <w:rPr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Капустине Д.В.,</w:t>
      </w:r>
    </w:p>
    <w:p w:rsidR="00A767DD" w:rsidP="00D13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</w:t>
      </w:r>
      <w:r w:rsidR="00C77C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7505F">
        <w:rPr>
          <w:sz w:val="28"/>
          <w:szCs w:val="28"/>
        </w:rPr>
        <w:t>Кувшиновой А.В.,</w:t>
      </w:r>
      <w:r>
        <w:rPr>
          <w:sz w:val="28"/>
          <w:szCs w:val="28"/>
        </w:rPr>
        <w:t xml:space="preserve"> </w:t>
      </w:r>
    </w:p>
    <w:p w:rsidR="00A767DD" w:rsidP="00D13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подсудимой – Ткачук С.С., </w:t>
      </w:r>
    </w:p>
    <w:p w:rsidR="00A767DD" w:rsidP="00D13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</w:t>
      </w:r>
      <w:r w:rsidR="00C77C4A">
        <w:rPr>
          <w:sz w:val="28"/>
          <w:szCs w:val="28"/>
        </w:rPr>
        <w:t>–</w:t>
      </w:r>
      <w:r>
        <w:rPr>
          <w:sz w:val="28"/>
          <w:szCs w:val="28"/>
        </w:rPr>
        <w:t xml:space="preserve"> адвоката Пивоварова И.К., представившего удостоверение </w:t>
      </w:r>
      <w:r w:rsidR="0086519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ордер </w:t>
      </w:r>
      <w:r w:rsidR="0086519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D13B59" w:rsidP="00D13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потерпевшего – Маслова В.Д.,</w:t>
      </w:r>
    </w:p>
    <w:p w:rsidR="00760ED3" w:rsidP="00760ED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в открытом судебном заседании</w:t>
      </w:r>
      <w:r w:rsidR="00D673E9">
        <w:rPr>
          <w:color w:val="000000" w:themeColor="text1"/>
          <w:sz w:val="28"/>
          <w:szCs w:val="28"/>
        </w:rPr>
        <w:t xml:space="preserve"> в общем порядке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помещении мировых судей </w:t>
      </w:r>
      <w:r>
        <w:rPr>
          <w:color w:val="000000"/>
          <w:sz w:val="28"/>
          <w:szCs w:val="28"/>
        </w:rPr>
        <w:t>Центрального судебного района г. Симферо</w:t>
      </w:r>
      <w:r>
        <w:rPr>
          <w:color w:val="000000"/>
          <w:sz w:val="28"/>
          <w:szCs w:val="28"/>
        </w:rPr>
        <w:t>поль</w:t>
      </w:r>
      <w:r>
        <w:rPr>
          <w:sz w:val="28"/>
          <w:szCs w:val="28"/>
        </w:rPr>
        <w:t xml:space="preserve"> Республики Крым в общем порядке уголовное дело  по обвинению:</w:t>
      </w:r>
    </w:p>
    <w:p w:rsidR="00FD5DA9" w:rsidRPr="004B0B12" w:rsidP="00D13B59">
      <w:pPr>
        <w:ind w:firstLine="567"/>
        <w:jc w:val="both"/>
        <w:rPr>
          <w:sz w:val="28"/>
          <w:szCs w:val="28"/>
        </w:rPr>
      </w:pPr>
    </w:p>
    <w:p w:rsidR="00760ED3" w:rsidP="00865190">
      <w:pPr>
        <w:ind w:left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>Ткачук С</w:t>
      </w:r>
      <w:r w:rsidR="00865190">
        <w:rPr>
          <w:b/>
          <w:sz w:val="28"/>
          <w:szCs w:val="28"/>
        </w:rPr>
        <w:t xml:space="preserve">.С. </w:t>
      </w:r>
      <w:r w:rsidR="00865190">
        <w:rPr>
          <w:sz w:val="28"/>
          <w:szCs w:val="28"/>
        </w:rPr>
        <w:t>«данные изъяты»</w:t>
      </w:r>
    </w:p>
    <w:p w:rsidR="00D13B59" w:rsidP="00D13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</w:t>
      </w:r>
      <w:r w:rsidR="00734283">
        <w:rPr>
          <w:sz w:val="28"/>
          <w:szCs w:val="28"/>
        </w:rPr>
        <w:t>я</w:t>
      </w:r>
      <w:r>
        <w:rPr>
          <w:sz w:val="28"/>
          <w:szCs w:val="28"/>
        </w:rPr>
        <w:t>, пре</w:t>
      </w:r>
      <w:r>
        <w:rPr>
          <w:sz w:val="28"/>
          <w:szCs w:val="28"/>
        </w:rPr>
        <w:t>дусмотренн</w:t>
      </w:r>
      <w:r w:rsidR="00734283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ч. 1 ст. </w:t>
      </w:r>
      <w:r w:rsidR="00734283">
        <w:rPr>
          <w:sz w:val="28"/>
          <w:szCs w:val="28"/>
        </w:rPr>
        <w:t>158</w:t>
      </w:r>
      <w:r>
        <w:rPr>
          <w:sz w:val="28"/>
          <w:szCs w:val="28"/>
        </w:rPr>
        <w:t xml:space="preserve"> УК Российской Федерации,</w:t>
      </w:r>
    </w:p>
    <w:p w:rsidR="00D13B59" w:rsidRPr="004B0B12" w:rsidP="00D13B59">
      <w:pPr>
        <w:ind w:firstLine="567"/>
        <w:jc w:val="center"/>
        <w:rPr>
          <w:b/>
          <w:sz w:val="28"/>
          <w:szCs w:val="28"/>
        </w:rPr>
      </w:pPr>
      <w:r w:rsidRPr="004B0B12">
        <w:rPr>
          <w:b/>
          <w:sz w:val="28"/>
          <w:szCs w:val="28"/>
        </w:rPr>
        <w:t>УСТАНОВИЛ:</w:t>
      </w:r>
    </w:p>
    <w:p w:rsidR="00D13B59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Ткачук С.С. </w:t>
      </w:r>
      <w:r w:rsidRPr="004B0B12">
        <w:rPr>
          <w:sz w:val="28"/>
          <w:szCs w:val="28"/>
        </w:rPr>
        <w:t>совершил</w:t>
      </w:r>
      <w:r>
        <w:rPr>
          <w:sz w:val="28"/>
          <w:szCs w:val="28"/>
        </w:rPr>
        <w:t>а кражу, то есть тайное хищение чужого имущества,  при следующих обстоятельствах</w:t>
      </w:r>
      <w:r w:rsidR="00A532AE">
        <w:rPr>
          <w:sz w:val="28"/>
          <w:szCs w:val="28"/>
        </w:rPr>
        <w:t>.</w:t>
      </w:r>
    </w:p>
    <w:p w:rsidR="00A532AE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22.01.2024 примерно в 23 часа 50 минут, Ткачук С.С., находясь в помещении магазина </w:t>
      </w:r>
      <w:r w:rsidR="0086519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</w:t>
      </w:r>
      <w:r w:rsidR="00865190">
        <w:rPr>
          <w:sz w:val="28"/>
          <w:szCs w:val="28"/>
        </w:rPr>
        <w:t>«данные изъяты»</w:t>
      </w:r>
      <w:r>
        <w:rPr>
          <w:sz w:val="28"/>
          <w:szCs w:val="28"/>
        </w:rPr>
        <w:t>, реализуя свой внезапно возникший преступный умысел, направленный на тайное хищение чужого имущества, преследуя корыстную цель незаконного обогащения, воспольз</w:t>
      </w:r>
      <w:r>
        <w:rPr>
          <w:sz w:val="28"/>
          <w:szCs w:val="28"/>
        </w:rPr>
        <w:t xml:space="preserve">овавшись тем, что продавец-консультант магазина </w:t>
      </w:r>
      <w:r w:rsidR="00865190">
        <w:rPr>
          <w:sz w:val="28"/>
          <w:szCs w:val="28"/>
        </w:rPr>
        <w:t>«данные изъяты»</w:t>
      </w:r>
      <w:r w:rsidR="00865190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иные лица, не наблюдают за ее действиями, тайно, путем свободного доступа, похитила</w:t>
      </w:r>
      <w:r>
        <w:rPr>
          <w:sz w:val="28"/>
          <w:szCs w:val="28"/>
        </w:rPr>
        <w:t xml:space="preserve"> с витрины имущество, принадлежащее </w:t>
      </w:r>
      <w:r w:rsidR="00865190">
        <w:rPr>
          <w:sz w:val="28"/>
          <w:szCs w:val="28"/>
        </w:rPr>
        <w:t>«данные изъяты»</w:t>
      </w:r>
      <w:r w:rsidR="00C76035">
        <w:rPr>
          <w:sz w:val="28"/>
          <w:szCs w:val="28"/>
        </w:rPr>
        <w:t xml:space="preserve">: одноразовую электронную систему доставки никотина </w:t>
      </w:r>
      <w:r w:rsidR="00C76035">
        <w:rPr>
          <w:sz w:val="28"/>
          <w:szCs w:val="28"/>
          <w:lang w:val="en-US"/>
        </w:rPr>
        <w:t>Elfbar</w:t>
      </w:r>
      <w:r w:rsidRPr="00C76035" w:rsidR="00C76035">
        <w:rPr>
          <w:sz w:val="28"/>
          <w:szCs w:val="28"/>
        </w:rPr>
        <w:t xml:space="preserve"> </w:t>
      </w:r>
      <w:r w:rsidR="00C76035">
        <w:rPr>
          <w:sz w:val="28"/>
          <w:szCs w:val="28"/>
          <w:lang w:val="en-US"/>
        </w:rPr>
        <w:t>BC</w:t>
      </w:r>
      <w:r w:rsidRPr="00C76035" w:rsidR="00C76035">
        <w:rPr>
          <w:sz w:val="28"/>
          <w:szCs w:val="28"/>
        </w:rPr>
        <w:t xml:space="preserve"> 10</w:t>
      </w:r>
      <w:r w:rsidR="00C76035">
        <w:rPr>
          <w:sz w:val="28"/>
          <w:szCs w:val="28"/>
          <w:lang w:val="en-US"/>
        </w:rPr>
        <w:t> </w:t>
      </w:r>
      <w:r w:rsidRPr="00C76035" w:rsidR="00C76035">
        <w:rPr>
          <w:sz w:val="28"/>
          <w:szCs w:val="28"/>
        </w:rPr>
        <w:t xml:space="preserve">000 </w:t>
      </w:r>
      <w:r w:rsidR="00C76035">
        <w:rPr>
          <w:sz w:val="28"/>
          <w:szCs w:val="28"/>
        </w:rPr>
        <w:t xml:space="preserve">лимон лайм МТ, в количестве 1 шт., стоимостью 958,33 рублей без учета НДС; одноразовую электронную систему доставки никотина </w:t>
      </w:r>
      <w:r w:rsidR="00C76035">
        <w:rPr>
          <w:sz w:val="28"/>
          <w:szCs w:val="28"/>
          <w:lang w:val="en-US"/>
        </w:rPr>
        <w:t>Elfbar</w:t>
      </w:r>
      <w:r w:rsidRPr="00C76035" w:rsidR="00C76035">
        <w:rPr>
          <w:sz w:val="28"/>
          <w:szCs w:val="28"/>
        </w:rPr>
        <w:t xml:space="preserve"> </w:t>
      </w:r>
      <w:r w:rsidR="00C76035">
        <w:rPr>
          <w:sz w:val="28"/>
          <w:szCs w:val="28"/>
          <w:lang w:val="en-US"/>
        </w:rPr>
        <w:t>BC</w:t>
      </w:r>
      <w:r w:rsidRPr="00C76035" w:rsidR="00C76035">
        <w:rPr>
          <w:sz w:val="28"/>
          <w:szCs w:val="28"/>
        </w:rPr>
        <w:t xml:space="preserve"> 10</w:t>
      </w:r>
      <w:r w:rsidR="00C76035">
        <w:rPr>
          <w:sz w:val="28"/>
          <w:szCs w:val="28"/>
          <w:lang w:val="en-US"/>
        </w:rPr>
        <w:t> </w:t>
      </w:r>
      <w:r w:rsidRPr="00C76035" w:rsidR="00C76035">
        <w:rPr>
          <w:sz w:val="28"/>
          <w:szCs w:val="28"/>
        </w:rPr>
        <w:t xml:space="preserve">000 </w:t>
      </w:r>
      <w:r w:rsidR="00C76035">
        <w:rPr>
          <w:sz w:val="28"/>
          <w:szCs w:val="28"/>
        </w:rPr>
        <w:t xml:space="preserve"> ледяное яблоко МТ, в количестве 1 шт., стоимостью 958,33 рублей без учета НДС; одноразовую электронную систему доставки никотина </w:t>
      </w:r>
      <w:r w:rsidR="00C76035">
        <w:rPr>
          <w:sz w:val="28"/>
          <w:szCs w:val="28"/>
          <w:lang w:val="en-US"/>
        </w:rPr>
        <w:t>Elfbar</w:t>
      </w:r>
      <w:r w:rsidRPr="00C76035" w:rsidR="00C76035">
        <w:rPr>
          <w:sz w:val="28"/>
          <w:szCs w:val="28"/>
        </w:rPr>
        <w:t xml:space="preserve"> </w:t>
      </w:r>
      <w:r w:rsidR="00C76035">
        <w:rPr>
          <w:sz w:val="28"/>
          <w:szCs w:val="28"/>
        </w:rPr>
        <w:t xml:space="preserve">3600 персик манго гуава МТ, в количестве 1 шт., стоимостью 357,50 рублей без учета НДС; одноразовую электронную систему доставки никотина </w:t>
      </w:r>
      <w:r w:rsidR="00C76035">
        <w:rPr>
          <w:sz w:val="28"/>
          <w:szCs w:val="28"/>
          <w:lang w:val="en-US"/>
        </w:rPr>
        <w:t>Elfbar</w:t>
      </w:r>
      <w:r w:rsidRPr="00C76035" w:rsidR="00C76035">
        <w:rPr>
          <w:sz w:val="28"/>
          <w:szCs w:val="28"/>
        </w:rPr>
        <w:t xml:space="preserve"> </w:t>
      </w:r>
      <w:r w:rsidR="00C76035">
        <w:rPr>
          <w:sz w:val="28"/>
          <w:szCs w:val="28"/>
        </w:rPr>
        <w:t>3600 манго персик арбуз МТ, в количестве 1 шт., стоимостью 357,50 рублей без учета НДС</w:t>
      </w:r>
      <w:r w:rsidR="0058048C">
        <w:rPr>
          <w:sz w:val="28"/>
          <w:szCs w:val="28"/>
        </w:rPr>
        <w:t xml:space="preserve">, тем самым причинив ущерб </w:t>
      </w:r>
      <w:r w:rsidR="00865190">
        <w:rPr>
          <w:sz w:val="28"/>
          <w:szCs w:val="28"/>
        </w:rPr>
        <w:t>«данные изъяты»</w:t>
      </w:r>
      <w:r w:rsidR="00865190">
        <w:rPr>
          <w:sz w:val="28"/>
          <w:szCs w:val="28"/>
        </w:rPr>
        <w:t xml:space="preserve"> </w:t>
      </w:r>
      <w:r w:rsidR="0058048C">
        <w:rPr>
          <w:sz w:val="28"/>
          <w:szCs w:val="28"/>
        </w:rPr>
        <w:t xml:space="preserve">на общую сумму 2631,66 рублей без учета НДС, которые поместила в карман надетой на ней куртки черного цвета. С места совершения преступления Ткачук С.С. скрылась, похищенным распорядилась по своему усмотрению.     </w:t>
      </w:r>
      <w:r w:rsidR="00C76035">
        <w:rPr>
          <w:sz w:val="28"/>
          <w:szCs w:val="28"/>
        </w:rPr>
        <w:t xml:space="preserve"> </w:t>
      </w:r>
      <w:r w:rsidRPr="00C76035" w:rsidR="00C76035">
        <w:rPr>
          <w:sz w:val="28"/>
          <w:szCs w:val="28"/>
        </w:rPr>
        <w:t xml:space="preserve"> </w:t>
      </w:r>
      <w:r w:rsidR="00C76035">
        <w:rPr>
          <w:sz w:val="28"/>
          <w:szCs w:val="28"/>
        </w:rPr>
        <w:t xml:space="preserve">  </w:t>
      </w:r>
      <w:r w:rsidRPr="00C76035" w:rsidR="00C76035">
        <w:rPr>
          <w:sz w:val="28"/>
          <w:szCs w:val="28"/>
        </w:rPr>
        <w:t xml:space="preserve"> </w:t>
      </w:r>
      <w:r w:rsidR="00C760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A532AE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Выражая в судебном заседании свое отношение к предъявленному обвинению, подсудимая Ткачук С.С. свою вину в совершении </w:t>
      </w:r>
      <w:r>
        <w:rPr>
          <w:sz w:val="28"/>
          <w:szCs w:val="28"/>
        </w:rPr>
        <w:t xml:space="preserve">инкриминируемого ей преступления признала полностью, в содеянном раскаялась. Показала, что </w:t>
      </w:r>
      <w:r w:rsidR="00665F39">
        <w:rPr>
          <w:sz w:val="28"/>
          <w:szCs w:val="28"/>
        </w:rPr>
        <w:t xml:space="preserve">22.01.2024 в вечернее время в магазине табачных изделий на проспекте Кирова в г. Симферополе увидела, что за ней никто не наблюдает, и украла </w:t>
      </w:r>
      <w:r w:rsidR="00665E90">
        <w:rPr>
          <w:sz w:val="28"/>
          <w:szCs w:val="28"/>
        </w:rPr>
        <w:t xml:space="preserve">со стеллажа магазина четыре </w:t>
      </w:r>
      <w:r w:rsidR="00665F39">
        <w:rPr>
          <w:sz w:val="28"/>
          <w:szCs w:val="28"/>
        </w:rPr>
        <w:t xml:space="preserve">электронные сигареты. Одна из них была нерабочая, остальные она использовала путем курения. Ущерб потерпевшему возместила путем перевода денежных средств на карту. </w:t>
      </w:r>
      <w:r w:rsidR="00665E90">
        <w:rPr>
          <w:sz w:val="28"/>
          <w:szCs w:val="28"/>
        </w:rPr>
        <w:t xml:space="preserve">Свое заявление о явке с повинной подтвердила. </w:t>
      </w:r>
      <w:r w:rsidR="00665F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D226B">
        <w:rPr>
          <w:sz w:val="28"/>
          <w:szCs w:val="28"/>
        </w:rPr>
        <w:t xml:space="preserve"> </w:t>
      </w:r>
    </w:p>
    <w:p w:rsidR="002C4936" w:rsidRPr="007B130F" w:rsidP="002C4936">
      <w:pPr>
        <w:ind w:firstLine="567"/>
        <w:jc w:val="both"/>
        <w:rPr>
          <w:sz w:val="28"/>
          <w:szCs w:val="28"/>
        </w:rPr>
      </w:pPr>
      <w:r w:rsidRPr="007B130F">
        <w:rPr>
          <w:sz w:val="28"/>
          <w:szCs w:val="28"/>
        </w:rPr>
        <w:t>Кроме признания своей вины подсудим</w:t>
      </w:r>
      <w:r>
        <w:rPr>
          <w:sz w:val="28"/>
          <w:szCs w:val="28"/>
        </w:rPr>
        <w:t>ой</w:t>
      </w:r>
      <w:r w:rsidR="001517C8">
        <w:rPr>
          <w:sz w:val="28"/>
          <w:szCs w:val="28"/>
        </w:rPr>
        <w:t xml:space="preserve"> Ткачук С.С.</w:t>
      </w:r>
      <w:r w:rsidRPr="007B130F">
        <w:rPr>
          <w:sz w:val="28"/>
          <w:szCs w:val="28"/>
        </w:rPr>
        <w:t>, е</w:t>
      </w:r>
      <w:r>
        <w:rPr>
          <w:sz w:val="28"/>
          <w:szCs w:val="28"/>
        </w:rPr>
        <w:t>е</w:t>
      </w:r>
      <w:r w:rsidRPr="007B130F">
        <w:rPr>
          <w:sz w:val="28"/>
          <w:szCs w:val="28"/>
        </w:rPr>
        <w:t xml:space="preserve"> вина в совершении преступления, предусмотренного </w:t>
      </w:r>
      <w:r>
        <w:rPr>
          <w:sz w:val="28"/>
          <w:szCs w:val="28"/>
        </w:rPr>
        <w:t xml:space="preserve">ч. 1 </w:t>
      </w:r>
      <w:r w:rsidRPr="007B130F">
        <w:rPr>
          <w:sz w:val="28"/>
          <w:szCs w:val="28"/>
        </w:rPr>
        <w:t xml:space="preserve">ст. </w:t>
      </w:r>
      <w:r>
        <w:rPr>
          <w:sz w:val="28"/>
          <w:szCs w:val="28"/>
        </w:rPr>
        <w:t>158</w:t>
      </w:r>
      <w:r w:rsidRPr="007B130F">
        <w:rPr>
          <w:sz w:val="28"/>
          <w:szCs w:val="28"/>
        </w:rPr>
        <w:t xml:space="preserve"> УК РФ</w:t>
      </w:r>
      <w:r w:rsidR="001517C8">
        <w:rPr>
          <w:sz w:val="28"/>
          <w:szCs w:val="28"/>
        </w:rPr>
        <w:t>,</w:t>
      </w:r>
      <w:r w:rsidRPr="007B130F">
        <w:rPr>
          <w:sz w:val="28"/>
          <w:szCs w:val="28"/>
        </w:rPr>
        <w:t xml:space="preserve"> </w:t>
      </w:r>
      <w:r w:rsidRPr="007B130F">
        <w:rPr>
          <w:sz w:val="28"/>
          <w:szCs w:val="28"/>
          <w:shd w:val="clear" w:color="auto" w:fill="FFFFFF"/>
        </w:rPr>
        <w:t xml:space="preserve">подтверждается </w:t>
      </w:r>
      <w:r w:rsidRPr="007B130F">
        <w:rPr>
          <w:sz w:val="28"/>
          <w:szCs w:val="28"/>
          <w:shd w:val="clear" w:color="auto" w:fill="FFFFFF"/>
        </w:rPr>
        <w:t>совокупностью собранных по делу и исследованных в судебном заседании доказательств</w:t>
      </w:r>
      <w:r w:rsidRPr="007B130F">
        <w:rPr>
          <w:sz w:val="28"/>
          <w:szCs w:val="28"/>
        </w:rPr>
        <w:t>.</w:t>
      </w:r>
    </w:p>
    <w:p w:rsidR="008D226B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Показаниями потерпевшего Маслова В.Д., данными им в судебном заседании, который показал, что является владельцем круглосуточного магазина табачной продукции </w:t>
      </w:r>
      <w:r w:rsidR="0086519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по адресу: </w:t>
      </w:r>
      <w:r w:rsidR="0086519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</w:t>
      </w:r>
      <w:r w:rsidR="00533E2C">
        <w:rPr>
          <w:sz w:val="28"/>
          <w:szCs w:val="28"/>
        </w:rPr>
        <w:t xml:space="preserve">В двадцатых числах января 2024 года в магазине произошла кража, что зафиксировано камерой наблюдения, установленной в магазине. Со стеллажа </w:t>
      </w:r>
      <w:r w:rsidR="00CF7844">
        <w:rPr>
          <w:sz w:val="28"/>
          <w:szCs w:val="28"/>
        </w:rPr>
        <w:t xml:space="preserve">подсудимой Ткачук С.С. </w:t>
      </w:r>
      <w:r w:rsidR="00533E2C">
        <w:rPr>
          <w:sz w:val="28"/>
          <w:szCs w:val="28"/>
        </w:rPr>
        <w:t xml:space="preserve">было похищено четыре единицы товара -  одноразовая электронная система доставки никотина </w:t>
      </w:r>
      <w:r w:rsidR="00533E2C">
        <w:rPr>
          <w:sz w:val="28"/>
          <w:szCs w:val="28"/>
          <w:lang w:val="en-US"/>
        </w:rPr>
        <w:t>Elfbar</w:t>
      </w:r>
      <w:r w:rsidRPr="00C76035" w:rsidR="00533E2C">
        <w:rPr>
          <w:sz w:val="28"/>
          <w:szCs w:val="28"/>
        </w:rPr>
        <w:t xml:space="preserve"> </w:t>
      </w:r>
      <w:r w:rsidR="00533E2C">
        <w:rPr>
          <w:sz w:val="28"/>
          <w:szCs w:val="28"/>
          <w:lang w:val="en-US"/>
        </w:rPr>
        <w:t>BC</w:t>
      </w:r>
      <w:r w:rsidRPr="00C76035" w:rsidR="00533E2C">
        <w:rPr>
          <w:sz w:val="28"/>
          <w:szCs w:val="28"/>
        </w:rPr>
        <w:t xml:space="preserve"> 10</w:t>
      </w:r>
      <w:r w:rsidR="00533E2C">
        <w:rPr>
          <w:sz w:val="28"/>
          <w:szCs w:val="28"/>
          <w:lang w:val="en-US"/>
        </w:rPr>
        <w:t> </w:t>
      </w:r>
      <w:r w:rsidRPr="00C76035" w:rsidR="00533E2C">
        <w:rPr>
          <w:sz w:val="28"/>
          <w:szCs w:val="28"/>
        </w:rPr>
        <w:t xml:space="preserve">000 </w:t>
      </w:r>
      <w:r w:rsidR="00533E2C">
        <w:rPr>
          <w:sz w:val="28"/>
          <w:szCs w:val="28"/>
        </w:rPr>
        <w:t xml:space="preserve">лимон лайм МТ, в количестве 1 шт., стоимостью 958,33 рублей без учета НДС; одноразовая электронная система доставки никотина </w:t>
      </w:r>
      <w:r w:rsidR="00533E2C">
        <w:rPr>
          <w:sz w:val="28"/>
          <w:szCs w:val="28"/>
          <w:lang w:val="en-US"/>
        </w:rPr>
        <w:t>Elfbar</w:t>
      </w:r>
      <w:r w:rsidRPr="00C76035" w:rsidR="00533E2C">
        <w:rPr>
          <w:sz w:val="28"/>
          <w:szCs w:val="28"/>
        </w:rPr>
        <w:t xml:space="preserve"> </w:t>
      </w:r>
      <w:r w:rsidR="00533E2C">
        <w:rPr>
          <w:sz w:val="28"/>
          <w:szCs w:val="28"/>
          <w:lang w:val="en-US"/>
        </w:rPr>
        <w:t>BC</w:t>
      </w:r>
      <w:r w:rsidRPr="00C76035" w:rsidR="00533E2C">
        <w:rPr>
          <w:sz w:val="28"/>
          <w:szCs w:val="28"/>
        </w:rPr>
        <w:t xml:space="preserve"> 10</w:t>
      </w:r>
      <w:r w:rsidR="00533E2C">
        <w:rPr>
          <w:sz w:val="28"/>
          <w:szCs w:val="28"/>
          <w:lang w:val="en-US"/>
        </w:rPr>
        <w:t> </w:t>
      </w:r>
      <w:r w:rsidRPr="00C76035" w:rsidR="00533E2C">
        <w:rPr>
          <w:sz w:val="28"/>
          <w:szCs w:val="28"/>
        </w:rPr>
        <w:t xml:space="preserve">000 </w:t>
      </w:r>
      <w:r w:rsidR="00533E2C">
        <w:rPr>
          <w:sz w:val="28"/>
          <w:szCs w:val="28"/>
        </w:rPr>
        <w:t xml:space="preserve"> ледяное яблоко МТ, в количестве 1 шт., стоимостью 958,33 рублей без учета НДС; одноразовая электронная система доставки никотина </w:t>
      </w:r>
      <w:r w:rsidR="00533E2C">
        <w:rPr>
          <w:sz w:val="28"/>
          <w:szCs w:val="28"/>
          <w:lang w:val="en-US"/>
        </w:rPr>
        <w:t>Elfbar</w:t>
      </w:r>
      <w:r w:rsidRPr="00C76035" w:rsidR="00533E2C">
        <w:rPr>
          <w:sz w:val="28"/>
          <w:szCs w:val="28"/>
        </w:rPr>
        <w:t xml:space="preserve"> </w:t>
      </w:r>
      <w:r w:rsidR="00533E2C">
        <w:rPr>
          <w:sz w:val="28"/>
          <w:szCs w:val="28"/>
        </w:rPr>
        <w:t xml:space="preserve">3600 персик манго гуава МТ, в количестве 1 шт., стоимостью 357,50 рублей без учета НДС; одноразовая электронная система доставки никотина </w:t>
      </w:r>
      <w:r w:rsidR="00533E2C">
        <w:rPr>
          <w:sz w:val="28"/>
          <w:szCs w:val="28"/>
          <w:lang w:val="en-US"/>
        </w:rPr>
        <w:t>Elfbar</w:t>
      </w:r>
      <w:r w:rsidRPr="00C76035" w:rsidR="00533E2C">
        <w:rPr>
          <w:sz w:val="28"/>
          <w:szCs w:val="28"/>
        </w:rPr>
        <w:t xml:space="preserve"> </w:t>
      </w:r>
      <w:r w:rsidR="00533E2C">
        <w:rPr>
          <w:sz w:val="28"/>
          <w:szCs w:val="28"/>
        </w:rPr>
        <w:t>3600 манго персик арбуз МТ, в количестве 1 шт., стоимостью 357,50 рублей без учета НДС, на общую сумму 2631,66 рублей без учета НДС.</w:t>
      </w:r>
      <w:r w:rsidR="00CF7844">
        <w:rPr>
          <w:sz w:val="28"/>
          <w:szCs w:val="28"/>
        </w:rPr>
        <w:t xml:space="preserve"> Подсудимая Ткачук С.С. причиненный ущерб возместила в полном объеме путем перевода денежных средств потерпевшему на банковскую карту, претензий материального или морального характера к подсудимой не имеет.  </w:t>
      </w:r>
    </w:p>
    <w:p w:rsidR="008D226B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Показаниями свидетеля </w:t>
      </w:r>
      <w:r w:rsidR="00865190">
        <w:rPr>
          <w:sz w:val="28"/>
          <w:szCs w:val="28"/>
        </w:rPr>
        <w:t>«данные изъяты»</w:t>
      </w:r>
      <w:r w:rsidR="008651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данными </w:t>
      </w:r>
      <w:r w:rsidR="000514C0">
        <w:rPr>
          <w:sz w:val="28"/>
          <w:szCs w:val="28"/>
        </w:rPr>
        <w:t>ею</w:t>
      </w:r>
      <w:r>
        <w:rPr>
          <w:sz w:val="28"/>
          <w:szCs w:val="28"/>
        </w:rPr>
        <w:t xml:space="preserve"> в судебном заседании, котор</w:t>
      </w:r>
      <w:r w:rsidR="000514C0">
        <w:rPr>
          <w:sz w:val="28"/>
          <w:szCs w:val="28"/>
        </w:rPr>
        <w:t>ая</w:t>
      </w:r>
      <w:r>
        <w:rPr>
          <w:sz w:val="28"/>
          <w:szCs w:val="28"/>
        </w:rPr>
        <w:t xml:space="preserve"> показал</w:t>
      </w:r>
      <w:r w:rsidR="000514C0">
        <w:rPr>
          <w:sz w:val="28"/>
          <w:szCs w:val="28"/>
        </w:rPr>
        <w:t xml:space="preserve">а, что </w:t>
      </w:r>
      <w:r w:rsidR="00AA587F">
        <w:rPr>
          <w:sz w:val="28"/>
          <w:szCs w:val="28"/>
        </w:rPr>
        <w:t xml:space="preserve">работает </w:t>
      </w:r>
      <w:r w:rsidR="000514C0">
        <w:rPr>
          <w:sz w:val="28"/>
          <w:szCs w:val="28"/>
        </w:rPr>
        <w:t xml:space="preserve">в магазине табачной продукции </w:t>
      </w:r>
      <w:r w:rsidR="00865190">
        <w:rPr>
          <w:sz w:val="28"/>
          <w:szCs w:val="28"/>
        </w:rPr>
        <w:t>«данные изъяты»</w:t>
      </w:r>
      <w:r w:rsidR="000514C0">
        <w:rPr>
          <w:sz w:val="28"/>
          <w:szCs w:val="28"/>
        </w:rPr>
        <w:t xml:space="preserve">, расположенном по адресу: </w:t>
      </w:r>
      <w:r w:rsidR="00865190">
        <w:rPr>
          <w:sz w:val="28"/>
          <w:szCs w:val="28"/>
        </w:rPr>
        <w:t>«данные изъяты»</w:t>
      </w:r>
      <w:r w:rsidR="000514C0">
        <w:rPr>
          <w:sz w:val="28"/>
          <w:szCs w:val="28"/>
        </w:rPr>
        <w:t xml:space="preserve"> В конце января месяца 2024 года примерно в 10 часов 30 минут при пересменке с другим работником была установлена недостача электронных сигарет </w:t>
      </w:r>
      <w:r w:rsidR="000514C0">
        <w:rPr>
          <w:sz w:val="28"/>
          <w:szCs w:val="28"/>
          <w:lang w:val="en-US"/>
        </w:rPr>
        <w:t>Elfbar</w:t>
      </w:r>
      <w:r w:rsidR="000514C0">
        <w:rPr>
          <w:sz w:val="28"/>
          <w:szCs w:val="28"/>
        </w:rPr>
        <w:t xml:space="preserve"> в количестве четырех штук.</w:t>
      </w:r>
      <w:r w:rsidR="000514C0">
        <w:rPr>
          <w:sz w:val="28"/>
          <w:szCs w:val="28"/>
        </w:rPr>
        <w:t xml:space="preserve"> О том, что их украла подсудимая Ткачук С.С.</w:t>
      </w:r>
      <w:r w:rsidR="004973C6">
        <w:rPr>
          <w:sz w:val="28"/>
          <w:szCs w:val="28"/>
        </w:rPr>
        <w:t>,</w:t>
      </w:r>
      <w:r w:rsidR="000514C0">
        <w:rPr>
          <w:sz w:val="28"/>
          <w:szCs w:val="28"/>
        </w:rPr>
        <w:t xml:space="preserve"> свидетелю стало известно из видео в группе социальной сети Вконтакте.</w:t>
      </w:r>
      <w:r w:rsidR="00AB6263">
        <w:rPr>
          <w:sz w:val="28"/>
          <w:szCs w:val="28"/>
        </w:rPr>
        <w:t xml:space="preserve"> Украденные электронные сигареты находились на верхней полке стеллажа, их можно было достать рукой. Подсудимую в магазине </w:t>
      </w:r>
      <w:r w:rsidR="00865190">
        <w:rPr>
          <w:sz w:val="28"/>
          <w:szCs w:val="28"/>
        </w:rPr>
        <w:t>«данные изъяты»</w:t>
      </w:r>
      <w:r w:rsidR="00865190">
        <w:rPr>
          <w:sz w:val="28"/>
          <w:szCs w:val="28"/>
        </w:rPr>
        <w:t xml:space="preserve"> </w:t>
      </w:r>
      <w:r w:rsidR="00AB6263">
        <w:rPr>
          <w:sz w:val="28"/>
          <w:szCs w:val="28"/>
        </w:rPr>
        <w:t xml:space="preserve">лично не видела, </w:t>
      </w:r>
      <w:r w:rsidR="003D6A0A">
        <w:rPr>
          <w:sz w:val="28"/>
          <w:szCs w:val="28"/>
        </w:rPr>
        <w:t xml:space="preserve">очевидцем </w:t>
      </w:r>
      <w:r w:rsidR="00AB6263">
        <w:rPr>
          <w:sz w:val="28"/>
          <w:szCs w:val="28"/>
        </w:rPr>
        <w:t xml:space="preserve">события </w:t>
      </w:r>
      <w:r w:rsidR="008541FF">
        <w:rPr>
          <w:sz w:val="28"/>
          <w:szCs w:val="28"/>
        </w:rPr>
        <w:t xml:space="preserve">в </w:t>
      </w:r>
      <w:r w:rsidR="00AB6263">
        <w:rPr>
          <w:sz w:val="28"/>
          <w:szCs w:val="28"/>
        </w:rPr>
        <w:t xml:space="preserve">момент кражи не являлась.  </w:t>
      </w:r>
      <w:r w:rsidR="000514C0">
        <w:rPr>
          <w:sz w:val="28"/>
          <w:szCs w:val="28"/>
        </w:rPr>
        <w:t xml:space="preserve">         </w:t>
      </w:r>
    </w:p>
    <w:p w:rsidR="008D226B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Показаниями свидетеля </w:t>
      </w:r>
      <w:r w:rsidR="0086519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данными им в судебном заседании,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показал, что </w:t>
      </w:r>
      <w:r w:rsidR="00AA587F">
        <w:rPr>
          <w:sz w:val="28"/>
          <w:szCs w:val="28"/>
        </w:rPr>
        <w:t xml:space="preserve">работает </w:t>
      </w:r>
      <w:r w:rsidR="004C4004">
        <w:rPr>
          <w:sz w:val="28"/>
          <w:szCs w:val="28"/>
        </w:rPr>
        <w:t xml:space="preserve">в магазине табачной продукции </w:t>
      </w:r>
      <w:r w:rsidR="00865190">
        <w:rPr>
          <w:sz w:val="28"/>
          <w:szCs w:val="28"/>
        </w:rPr>
        <w:t>«данные изъяты»</w:t>
      </w:r>
      <w:r w:rsidR="004C4004">
        <w:rPr>
          <w:sz w:val="28"/>
          <w:szCs w:val="28"/>
        </w:rPr>
        <w:t xml:space="preserve">, расположенном по адресу: </w:t>
      </w:r>
      <w:r w:rsidR="00865190">
        <w:rPr>
          <w:sz w:val="28"/>
          <w:szCs w:val="28"/>
        </w:rPr>
        <w:t>«данные изъяты»</w:t>
      </w:r>
      <w:r w:rsidR="004C4004">
        <w:rPr>
          <w:sz w:val="28"/>
          <w:szCs w:val="28"/>
        </w:rPr>
        <w:t xml:space="preserve">. Около трех месяцев назад в его смену в ночное время в магазине была совершена кража четырех электронных сигарет. Когда он обратил внимание, что электронные сигареты отсутствуют, он позвонил владельцу магазина Маслову В.Д., который по камере видеонаблюдения, установленной в магазине, увидел момент </w:t>
      </w:r>
      <w:r w:rsidR="004C4004">
        <w:rPr>
          <w:sz w:val="28"/>
          <w:szCs w:val="28"/>
        </w:rPr>
        <w:t xml:space="preserve">совершения кражи. </w:t>
      </w:r>
      <w:r w:rsidR="00821325">
        <w:rPr>
          <w:sz w:val="28"/>
          <w:szCs w:val="28"/>
        </w:rPr>
        <w:t>Подсудимую Ткачук С.С. во время совершения кражи он не обслуживал, о том, что электронные сигареты украла именно подсудимая Ткачук С.С.</w:t>
      </w:r>
      <w:r w:rsidR="001426C6">
        <w:rPr>
          <w:sz w:val="28"/>
          <w:szCs w:val="28"/>
        </w:rPr>
        <w:t>,</w:t>
      </w:r>
      <w:r w:rsidR="00821325">
        <w:rPr>
          <w:sz w:val="28"/>
          <w:szCs w:val="28"/>
        </w:rPr>
        <w:t xml:space="preserve"> свидетел</w:t>
      </w:r>
      <w:r w:rsidR="00B61953">
        <w:rPr>
          <w:sz w:val="28"/>
          <w:szCs w:val="28"/>
        </w:rPr>
        <w:t xml:space="preserve">ю стало известно </w:t>
      </w:r>
      <w:r w:rsidR="00821325">
        <w:rPr>
          <w:sz w:val="28"/>
          <w:szCs w:val="28"/>
        </w:rPr>
        <w:t xml:space="preserve">из видеозаписи. </w:t>
      </w:r>
      <w:r w:rsidR="004C4004">
        <w:rPr>
          <w:sz w:val="28"/>
          <w:szCs w:val="28"/>
        </w:rPr>
        <w:t xml:space="preserve"> </w:t>
      </w:r>
    </w:p>
    <w:p w:rsidR="00D13B59" w:rsidRPr="00B57F09" w:rsidP="00FD5DA9">
      <w:pPr>
        <w:ind w:right="23" w:firstLine="567"/>
        <w:jc w:val="both"/>
        <w:rPr>
          <w:sz w:val="28"/>
          <w:szCs w:val="28"/>
        </w:rPr>
      </w:pPr>
      <w:r w:rsidRPr="00B57F09">
        <w:rPr>
          <w:sz w:val="28"/>
          <w:szCs w:val="28"/>
        </w:rPr>
        <w:t>Показания потерпевш</w:t>
      </w:r>
      <w:r w:rsidR="00C70320">
        <w:rPr>
          <w:sz w:val="28"/>
          <w:szCs w:val="28"/>
        </w:rPr>
        <w:t xml:space="preserve">его </w:t>
      </w:r>
      <w:r w:rsidRPr="00B57F09">
        <w:rPr>
          <w:sz w:val="28"/>
          <w:szCs w:val="28"/>
        </w:rPr>
        <w:t xml:space="preserve">и </w:t>
      </w:r>
      <w:r>
        <w:rPr>
          <w:sz w:val="28"/>
          <w:szCs w:val="28"/>
        </w:rPr>
        <w:t>свидетел</w:t>
      </w:r>
      <w:r w:rsidR="00C70320">
        <w:rPr>
          <w:sz w:val="28"/>
          <w:szCs w:val="28"/>
        </w:rPr>
        <w:t xml:space="preserve">ей </w:t>
      </w:r>
      <w:r w:rsidRPr="00B57F09">
        <w:rPr>
          <w:sz w:val="28"/>
          <w:szCs w:val="28"/>
        </w:rPr>
        <w:t>признаются судом достоверными доказательствами по делу и оцениваются как допустимые. Они полностью согласуются с другими исследованными в судебном заседании доказательствами. Каких-либо о</w:t>
      </w:r>
      <w:r w:rsidRPr="00B57F09">
        <w:rPr>
          <w:sz w:val="28"/>
          <w:szCs w:val="28"/>
        </w:rPr>
        <w:t>снований не доверять этим показаниям у суда не имеется.</w:t>
      </w:r>
    </w:p>
    <w:p w:rsidR="00D13B59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2F69B1">
        <w:rPr>
          <w:sz w:val="28"/>
          <w:szCs w:val="28"/>
        </w:rPr>
        <w:t>вина подсудимо</w:t>
      </w:r>
      <w:r>
        <w:rPr>
          <w:sz w:val="28"/>
          <w:szCs w:val="28"/>
        </w:rPr>
        <w:t>й Ткачук С.С.</w:t>
      </w:r>
      <w:r w:rsidRPr="002F69B1">
        <w:rPr>
          <w:sz w:val="28"/>
          <w:szCs w:val="28"/>
        </w:rPr>
        <w:t xml:space="preserve"> в совершении инкриминируем</w:t>
      </w:r>
      <w:r>
        <w:rPr>
          <w:sz w:val="28"/>
          <w:szCs w:val="28"/>
        </w:rPr>
        <w:t>ого</w:t>
      </w:r>
      <w:r w:rsidRPr="002F69B1">
        <w:rPr>
          <w:sz w:val="28"/>
          <w:szCs w:val="28"/>
        </w:rPr>
        <w:t xml:space="preserve"> е</w:t>
      </w:r>
      <w:r>
        <w:rPr>
          <w:sz w:val="28"/>
          <w:szCs w:val="28"/>
        </w:rPr>
        <w:t>й</w:t>
      </w:r>
      <w:r w:rsidRPr="002F69B1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2F69B1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следующими </w:t>
      </w:r>
      <w:r w:rsidRPr="002F69B1">
        <w:rPr>
          <w:sz w:val="28"/>
          <w:szCs w:val="28"/>
        </w:rPr>
        <w:t>письменными доказательствами по делу, а именно:</w:t>
      </w:r>
    </w:p>
    <w:p w:rsidR="00EF40B7" w:rsidP="00FD5DA9">
      <w:pPr>
        <w:ind w:firstLine="567"/>
        <w:jc w:val="both"/>
        <w:rPr>
          <w:sz w:val="28"/>
          <w:szCs w:val="28"/>
        </w:rPr>
      </w:pPr>
      <w:r w:rsidRPr="00B650BE">
        <w:rPr>
          <w:rStyle w:val="a"/>
          <w:b w:val="0"/>
          <w:sz w:val="28"/>
          <w:szCs w:val="28"/>
        </w:rPr>
        <w:t xml:space="preserve">- заявлением потерпевшего </w:t>
      </w:r>
      <w:r>
        <w:rPr>
          <w:rStyle w:val="a"/>
          <w:b w:val="0"/>
          <w:sz w:val="28"/>
          <w:szCs w:val="28"/>
        </w:rPr>
        <w:t xml:space="preserve">Маслова В.Д. </w:t>
      </w:r>
      <w:r w:rsidRPr="00B650BE">
        <w:rPr>
          <w:rStyle w:val="a"/>
          <w:b w:val="0"/>
          <w:sz w:val="28"/>
          <w:szCs w:val="28"/>
        </w:rPr>
        <w:t>от 2</w:t>
      </w:r>
      <w:r>
        <w:rPr>
          <w:rStyle w:val="a"/>
          <w:b w:val="0"/>
          <w:sz w:val="28"/>
          <w:szCs w:val="28"/>
        </w:rPr>
        <w:t>4</w:t>
      </w:r>
      <w:r w:rsidRPr="00B650BE">
        <w:rPr>
          <w:rStyle w:val="a"/>
          <w:b w:val="0"/>
          <w:sz w:val="28"/>
          <w:szCs w:val="28"/>
        </w:rPr>
        <w:t>.0</w:t>
      </w:r>
      <w:r>
        <w:rPr>
          <w:rStyle w:val="a"/>
          <w:b w:val="0"/>
          <w:sz w:val="28"/>
          <w:szCs w:val="28"/>
        </w:rPr>
        <w:t>1</w:t>
      </w:r>
      <w:r w:rsidRPr="00B650BE">
        <w:rPr>
          <w:rStyle w:val="a"/>
          <w:b w:val="0"/>
          <w:sz w:val="28"/>
          <w:szCs w:val="28"/>
        </w:rPr>
        <w:t>.202</w:t>
      </w:r>
      <w:r>
        <w:rPr>
          <w:rStyle w:val="a"/>
          <w:b w:val="0"/>
          <w:sz w:val="28"/>
          <w:szCs w:val="28"/>
        </w:rPr>
        <w:t>4</w:t>
      </w:r>
      <w:r w:rsidRPr="00B650BE">
        <w:rPr>
          <w:rStyle w:val="a"/>
          <w:rFonts w:eastAsiaTheme="minorHAnsi"/>
          <w:b w:val="0"/>
          <w:sz w:val="28"/>
          <w:szCs w:val="28"/>
        </w:rPr>
        <w:t>,</w:t>
      </w:r>
      <w:r w:rsidRPr="00B650BE">
        <w:rPr>
          <w:rStyle w:val="a"/>
          <w:sz w:val="28"/>
          <w:szCs w:val="28"/>
        </w:rPr>
        <w:t xml:space="preserve"> </w:t>
      </w:r>
      <w:r w:rsidRPr="00B650BE">
        <w:rPr>
          <w:sz w:val="28"/>
          <w:szCs w:val="28"/>
        </w:rPr>
        <w:t xml:space="preserve">в котором он просит принять меры в отношении </w:t>
      </w:r>
      <w:r>
        <w:rPr>
          <w:sz w:val="28"/>
          <w:szCs w:val="28"/>
        </w:rPr>
        <w:t xml:space="preserve">неустановленного лица, которое 22.01.2024 примерно в 23 час. 55 мин. похитило из принадлежащего ему магазина </w:t>
      </w:r>
      <w:r w:rsidR="0086519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</w:t>
      </w:r>
      <w:r w:rsidR="00865190">
        <w:rPr>
          <w:sz w:val="28"/>
          <w:szCs w:val="28"/>
        </w:rPr>
        <w:t>«данные изъяты»</w:t>
      </w:r>
      <w:r>
        <w:rPr>
          <w:sz w:val="28"/>
          <w:szCs w:val="28"/>
        </w:rPr>
        <w:t>, четыре электронных системы доставки никотина (л.д. 4);</w:t>
      </w:r>
    </w:p>
    <w:p w:rsidR="00D13B59" w:rsidP="00FD5DA9">
      <w:pPr>
        <w:ind w:firstLine="567"/>
        <w:jc w:val="both"/>
        <w:rPr>
          <w:sz w:val="28"/>
          <w:szCs w:val="28"/>
        </w:rPr>
      </w:pPr>
      <w:r w:rsidRPr="00C34A89">
        <w:rPr>
          <w:rStyle w:val="a"/>
          <w:b w:val="0"/>
          <w:sz w:val="28"/>
          <w:szCs w:val="28"/>
        </w:rPr>
        <w:t xml:space="preserve">- протоколом осмотра места происшествия от </w:t>
      </w:r>
      <w:r w:rsidR="007872E8">
        <w:rPr>
          <w:rStyle w:val="a"/>
          <w:b w:val="0"/>
          <w:sz w:val="28"/>
          <w:szCs w:val="28"/>
        </w:rPr>
        <w:t>24</w:t>
      </w:r>
      <w:r w:rsidRPr="00C34A89">
        <w:rPr>
          <w:rStyle w:val="a"/>
          <w:b w:val="0"/>
          <w:sz w:val="28"/>
          <w:szCs w:val="28"/>
        </w:rPr>
        <w:t>.0</w:t>
      </w:r>
      <w:r w:rsidR="007872E8">
        <w:rPr>
          <w:rStyle w:val="a"/>
          <w:b w:val="0"/>
          <w:sz w:val="28"/>
          <w:szCs w:val="28"/>
        </w:rPr>
        <w:t>1</w:t>
      </w:r>
      <w:r w:rsidRPr="00C34A89">
        <w:rPr>
          <w:rStyle w:val="a"/>
          <w:b w:val="0"/>
          <w:sz w:val="28"/>
          <w:szCs w:val="28"/>
        </w:rPr>
        <w:t>.202</w:t>
      </w:r>
      <w:r w:rsidR="007872E8">
        <w:rPr>
          <w:rStyle w:val="a"/>
          <w:b w:val="0"/>
          <w:sz w:val="28"/>
          <w:szCs w:val="28"/>
        </w:rPr>
        <w:t>4</w:t>
      </w:r>
      <w:r w:rsidRPr="00C34A89">
        <w:rPr>
          <w:rStyle w:val="a"/>
          <w:rFonts w:eastAsiaTheme="minorHAnsi"/>
          <w:b w:val="0"/>
          <w:sz w:val="28"/>
          <w:szCs w:val="28"/>
        </w:rPr>
        <w:t xml:space="preserve"> </w:t>
      </w:r>
      <w:r w:rsidRPr="00C34A89">
        <w:rPr>
          <w:sz w:val="28"/>
          <w:szCs w:val="28"/>
        </w:rPr>
        <w:t xml:space="preserve">с участием </w:t>
      </w:r>
      <w:r w:rsidR="007872E8">
        <w:rPr>
          <w:sz w:val="28"/>
          <w:szCs w:val="28"/>
        </w:rPr>
        <w:t xml:space="preserve">Маслова В.Д. </w:t>
      </w:r>
      <w:r w:rsidRPr="00C34A89">
        <w:rPr>
          <w:sz w:val="28"/>
          <w:szCs w:val="28"/>
        </w:rPr>
        <w:t xml:space="preserve">и фототаблицей к нему, согласно которому был осмотрен </w:t>
      </w:r>
      <w:r w:rsidR="007872E8">
        <w:rPr>
          <w:sz w:val="28"/>
          <w:szCs w:val="28"/>
        </w:rPr>
        <w:t xml:space="preserve">магазин </w:t>
      </w:r>
      <w:r w:rsidR="00865190">
        <w:rPr>
          <w:sz w:val="28"/>
          <w:szCs w:val="28"/>
        </w:rPr>
        <w:t>«данные изъяты»</w:t>
      </w:r>
      <w:r w:rsidR="007872E8">
        <w:rPr>
          <w:sz w:val="28"/>
          <w:szCs w:val="28"/>
        </w:rPr>
        <w:t xml:space="preserve">, расположенного по адресу: </w:t>
      </w:r>
      <w:r w:rsidR="00865190">
        <w:rPr>
          <w:sz w:val="28"/>
          <w:szCs w:val="28"/>
        </w:rPr>
        <w:t>«данные изъяты»</w:t>
      </w:r>
      <w:r w:rsidR="007872E8">
        <w:rPr>
          <w:sz w:val="28"/>
          <w:szCs w:val="28"/>
        </w:rPr>
        <w:t>,</w:t>
      </w:r>
      <w:r w:rsidRPr="00A0168F">
        <w:rPr>
          <w:sz w:val="28"/>
          <w:szCs w:val="28"/>
        </w:rPr>
        <w:t xml:space="preserve"> где </w:t>
      </w:r>
      <w:r w:rsidR="007872E8">
        <w:rPr>
          <w:sz w:val="28"/>
          <w:szCs w:val="28"/>
        </w:rPr>
        <w:t>Ткачук С.С.</w:t>
      </w:r>
      <w:r w:rsidRPr="00A0168F">
        <w:rPr>
          <w:sz w:val="28"/>
          <w:szCs w:val="28"/>
        </w:rPr>
        <w:t xml:space="preserve"> совершил</w:t>
      </w:r>
      <w:r w:rsidR="007872E8">
        <w:rPr>
          <w:sz w:val="28"/>
          <w:szCs w:val="28"/>
        </w:rPr>
        <w:t>а</w:t>
      </w:r>
      <w:r w:rsidRPr="00A0168F">
        <w:rPr>
          <w:sz w:val="28"/>
          <w:szCs w:val="28"/>
        </w:rPr>
        <w:t xml:space="preserve"> преступление, предусмотренное ч. 1 ст. 1</w:t>
      </w:r>
      <w:r w:rsidR="007872E8">
        <w:rPr>
          <w:sz w:val="28"/>
          <w:szCs w:val="28"/>
        </w:rPr>
        <w:t>58</w:t>
      </w:r>
      <w:r w:rsidRPr="00A0168F">
        <w:rPr>
          <w:sz w:val="28"/>
          <w:szCs w:val="28"/>
        </w:rPr>
        <w:t xml:space="preserve"> УК РФ (л.д. </w:t>
      </w:r>
      <w:r w:rsidR="007872E8">
        <w:rPr>
          <w:sz w:val="28"/>
          <w:szCs w:val="28"/>
        </w:rPr>
        <w:t>6-9</w:t>
      </w:r>
      <w:r w:rsidRPr="00A0168F">
        <w:rPr>
          <w:sz w:val="28"/>
          <w:szCs w:val="28"/>
        </w:rPr>
        <w:t>);</w:t>
      </w:r>
    </w:p>
    <w:p w:rsidR="009A3C7F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счета-фактуры </w:t>
      </w:r>
      <w:r w:rsidR="00865190">
        <w:rPr>
          <w:sz w:val="28"/>
          <w:szCs w:val="28"/>
        </w:rPr>
        <w:t>«данные изъяты»</w:t>
      </w:r>
      <w:r w:rsidR="00865190">
        <w:rPr>
          <w:sz w:val="28"/>
          <w:szCs w:val="28"/>
        </w:rPr>
        <w:t xml:space="preserve"> </w:t>
      </w:r>
      <w:r>
        <w:rPr>
          <w:sz w:val="28"/>
          <w:szCs w:val="28"/>
        </w:rPr>
        <w:t>от 17.01.2024, согласно которой стоимость одноразовой электронной системы доставки никот</w:t>
      </w:r>
      <w:r>
        <w:rPr>
          <w:sz w:val="28"/>
          <w:szCs w:val="28"/>
        </w:rPr>
        <w:t xml:space="preserve">ина </w:t>
      </w:r>
      <w:r>
        <w:rPr>
          <w:sz w:val="28"/>
          <w:szCs w:val="28"/>
          <w:lang w:val="en-US"/>
        </w:rPr>
        <w:t>Elfbar</w:t>
      </w:r>
      <w:r w:rsidRPr="00C760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BC</w:t>
      </w:r>
      <w:r w:rsidRPr="00C76035">
        <w:rPr>
          <w:sz w:val="28"/>
          <w:szCs w:val="28"/>
        </w:rPr>
        <w:t xml:space="preserve"> 10</w:t>
      </w:r>
      <w:r>
        <w:rPr>
          <w:sz w:val="28"/>
          <w:szCs w:val="28"/>
          <w:lang w:val="en-US"/>
        </w:rPr>
        <w:t> </w:t>
      </w:r>
      <w:r w:rsidRPr="00C76035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лимон лайм МТ, в количестве 1 шт., составляет 958,33 рублей без учета НДС; стоимость одноразовой электронной системы доставки никотина </w:t>
      </w:r>
      <w:r>
        <w:rPr>
          <w:sz w:val="28"/>
          <w:szCs w:val="28"/>
          <w:lang w:val="en-US"/>
        </w:rPr>
        <w:t>Elfbar</w:t>
      </w:r>
      <w:r w:rsidRPr="00C760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BC</w:t>
      </w:r>
      <w:r w:rsidRPr="00C76035">
        <w:rPr>
          <w:sz w:val="28"/>
          <w:szCs w:val="28"/>
        </w:rPr>
        <w:t xml:space="preserve"> 10</w:t>
      </w:r>
      <w:r>
        <w:rPr>
          <w:sz w:val="28"/>
          <w:szCs w:val="28"/>
          <w:lang w:val="en-US"/>
        </w:rPr>
        <w:t> </w:t>
      </w:r>
      <w:r w:rsidRPr="00C76035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 ледяное яблоко МТ, в количестве 1 шт., составляет 958,33 рублей без учета НДС (л.д</w:t>
      </w:r>
      <w:r>
        <w:rPr>
          <w:sz w:val="28"/>
          <w:szCs w:val="28"/>
        </w:rPr>
        <w:t>. 18-23);</w:t>
      </w:r>
    </w:p>
    <w:p w:rsidR="009A3C7F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счета-фактуры </w:t>
      </w:r>
      <w:r w:rsidR="0086519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09.11.2023, согласно которой стоимость одноразовой электронной системы доставки никотина </w:t>
      </w:r>
      <w:r>
        <w:rPr>
          <w:sz w:val="28"/>
          <w:szCs w:val="28"/>
          <w:lang w:val="en-US"/>
        </w:rPr>
        <w:t>Elfbar</w:t>
      </w:r>
      <w:r w:rsidRPr="00C76035">
        <w:rPr>
          <w:sz w:val="28"/>
          <w:szCs w:val="28"/>
        </w:rPr>
        <w:t xml:space="preserve"> </w:t>
      </w:r>
      <w:r>
        <w:rPr>
          <w:sz w:val="28"/>
          <w:szCs w:val="28"/>
        </w:rPr>
        <w:t>3600 персик манго гуава МТ, в количестве 1 шт., составляет 357,50 рублей без учета НДС; стоимость одноразовой э</w:t>
      </w:r>
      <w:r>
        <w:rPr>
          <w:sz w:val="28"/>
          <w:szCs w:val="28"/>
        </w:rPr>
        <w:t xml:space="preserve">лектронной системы доставки никотина </w:t>
      </w:r>
      <w:r>
        <w:rPr>
          <w:sz w:val="28"/>
          <w:szCs w:val="28"/>
          <w:lang w:val="en-US"/>
        </w:rPr>
        <w:t>Elfbar</w:t>
      </w:r>
      <w:r w:rsidRPr="00C76035">
        <w:rPr>
          <w:sz w:val="28"/>
          <w:szCs w:val="28"/>
        </w:rPr>
        <w:t xml:space="preserve"> </w:t>
      </w:r>
      <w:r>
        <w:rPr>
          <w:sz w:val="28"/>
          <w:szCs w:val="28"/>
        </w:rPr>
        <w:t>3600 манго персик арбуз МТ, в количестве 1 шт., составляет 357,50 рублей без учета НДС (л.д. 26-53);</w:t>
      </w:r>
    </w:p>
    <w:p w:rsidR="009A3C7F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акта инвентаризации </w:t>
      </w:r>
      <w:r w:rsidR="00B30678">
        <w:rPr>
          <w:sz w:val="28"/>
          <w:szCs w:val="28"/>
        </w:rPr>
        <w:t xml:space="preserve">магазина </w:t>
      </w:r>
      <w:r w:rsidR="00865190">
        <w:rPr>
          <w:sz w:val="28"/>
          <w:szCs w:val="28"/>
        </w:rPr>
        <w:t>«данные изъяты»</w:t>
      </w:r>
      <w:r w:rsidR="00B30678">
        <w:rPr>
          <w:sz w:val="28"/>
          <w:szCs w:val="28"/>
        </w:rPr>
        <w:t xml:space="preserve"> </w:t>
      </w:r>
      <w:r>
        <w:rPr>
          <w:sz w:val="28"/>
          <w:szCs w:val="28"/>
        </w:rPr>
        <w:t>от 24.01.2024, согласно которому выявлена недостача четырех</w:t>
      </w:r>
      <w:r>
        <w:rPr>
          <w:sz w:val="28"/>
          <w:szCs w:val="28"/>
        </w:rPr>
        <w:t xml:space="preserve"> одноразовых электронных систем доставки никотина на общую сумму 2631 руб. 66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54);</w:t>
      </w:r>
    </w:p>
    <w:p w:rsidR="0063298A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явки с повинной Ткачук С.С. от 25.01.2024 (л.д. 56);</w:t>
      </w:r>
    </w:p>
    <w:p w:rsidR="00AD7A0D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предметов от 26.01.2024 и раскодировкой</w:t>
      </w:r>
      <w:r>
        <w:rPr>
          <w:sz w:val="28"/>
          <w:szCs w:val="28"/>
        </w:rPr>
        <w:t xml:space="preserve"> к нему, согласно которым при участии подозреваемой Ткачук С.С., защитника Пивоварова И.К. осмотрен лазерный диск с видеозаписью, выполненной в помещении магазина </w:t>
      </w:r>
      <w:r w:rsidR="0086519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</w:t>
      </w:r>
      <w:r w:rsidR="00865190">
        <w:rPr>
          <w:sz w:val="28"/>
          <w:szCs w:val="28"/>
        </w:rPr>
        <w:t>«данные изъяты»</w:t>
      </w:r>
      <w:r>
        <w:rPr>
          <w:sz w:val="28"/>
          <w:szCs w:val="28"/>
        </w:rPr>
        <w:t>, на которой запечатлен момент совершения Ткачук С.С. кражи электронных сигарет с витрины магазина (л.д.  71-73)</w:t>
      </w:r>
      <w:r w:rsidR="00AA587F">
        <w:rPr>
          <w:sz w:val="28"/>
          <w:szCs w:val="28"/>
        </w:rPr>
        <w:t>.</w:t>
      </w:r>
    </w:p>
    <w:p w:rsidR="00D13B59" w:rsidRPr="005F4683" w:rsidP="00FD5DA9">
      <w:pPr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Изложенные </w:t>
      </w:r>
      <w:r w:rsidRPr="005F4683">
        <w:rPr>
          <w:sz w:val="28"/>
          <w:szCs w:val="28"/>
        </w:rPr>
        <w:t>доказательства суд признает допустимыми, поскольку они получены с соблюдением требований уголовно-процессуального закона, и дос</w:t>
      </w:r>
      <w:r w:rsidRPr="005F4683">
        <w:rPr>
          <w:sz w:val="28"/>
          <w:szCs w:val="28"/>
        </w:rPr>
        <w:t>товерными в совокупности.</w:t>
      </w:r>
    </w:p>
    <w:p w:rsidR="00D13B59" w:rsidP="00FD5D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E6E">
        <w:rPr>
          <w:rFonts w:eastAsiaTheme="minorEastAsia"/>
          <w:sz w:val="28"/>
          <w:szCs w:val="28"/>
        </w:rPr>
        <w:t>С учетом совокупности</w:t>
      </w:r>
      <w:r w:rsidRPr="00C31A0C">
        <w:rPr>
          <w:rFonts w:eastAsiaTheme="minorEastAsia"/>
          <w:sz w:val="28"/>
          <w:szCs w:val="28"/>
        </w:rPr>
        <w:t xml:space="preserve"> исследованных доказательств, суд приходит к </w:t>
      </w:r>
      <w:r w:rsidRPr="00C31A0C">
        <w:rPr>
          <w:rFonts w:eastAsiaTheme="minorEastAsia"/>
          <w:sz w:val="28"/>
          <w:szCs w:val="28"/>
        </w:rPr>
        <w:t>выводу о доказанности виновности подсудимо</w:t>
      </w:r>
      <w:r w:rsidR="00B13D98">
        <w:rPr>
          <w:rFonts w:eastAsiaTheme="minorEastAsia"/>
          <w:sz w:val="28"/>
          <w:szCs w:val="28"/>
        </w:rPr>
        <w:t>й Ткачук С.С.</w:t>
      </w:r>
      <w:r w:rsidRPr="00C31A0C">
        <w:rPr>
          <w:rFonts w:eastAsiaTheme="minorEastAsia"/>
          <w:sz w:val="28"/>
          <w:szCs w:val="28"/>
        </w:rPr>
        <w:t xml:space="preserve"> в совершении инкриминируем</w:t>
      </w:r>
      <w:r w:rsidR="00B13D98">
        <w:rPr>
          <w:rFonts w:eastAsiaTheme="minorEastAsia"/>
          <w:sz w:val="28"/>
          <w:szCs w:val="28"/>
        </w:rPr>
        <w:t xml:space="preserve">ого ей </w:t>
      </w:r>
      <w:r w:rsidRPr="00C31A0C">
        <w:rPr>
          <w:rFonts w:eastAsiaTheme="minorEastAsia"/>
          <w:sz w:val="28"/>
          <w:szCs w:val="28"/>
        </w:rPr>
        <w:t>преступлени</w:t>
      </w:r>
      <w:r w:rsidR="00B13D98">
        <w:rPr>
          <w:rFonts w:eastAsiaTheme="minorEastAsia"/>
          <w:sz w:val="28"/>
          <w:szCs w:val="28"/>
        </w:rPr>
        <w:t>я</w:t>
      </w:r>
      <w:r>
        <w:rPr>
          <w:rFonts w:eastAsiaTheme="minorEastAsia"/>
          <w:sz w:val="28"/>
          <w:szCs w:val="28"/>
        </w:rPr>
        <w:t>.</w:t>
      </w:r>
    </w:p>
    <w:p w:rsidR="00D13B59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B13D98">
        <w:rPr>
          <w:sz w:val="28"/>
          <w:szCs w:val="28"/>
        </w:rPr>
        <w:t xml:space="preserve">Ткачук С.С. </w:t>
      </w:r>
      <w:r>
        <w:rPr>
          <w:sz w:val="28"/>
          <w:szCs w:val="28"/>
        </w:rPr>
        <w:t>мировой судья квалифицирует</w:t>
      </w:r>
      <w:r w:rsidR="00B13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ч. 1 ст. </w:t>
      </w:r>
      <w:r>
        <w:rPr>
          <w:sz w:val="28"/>
          <w:szCs w:val="28"/>
        </w:rPr>
        <w:t xml:space="preserve">158 УК Российской Федерации, как </w:t>
      </w:r>
      <w:r w:rsidRPr="004B0B12">
        <w:rPr>
          <w:sz w:val="28"/>
          <w:szCs w:val="28"/>
        </w:rPr>
        <w:t>краж</w:t>
      </w:r>
      <w:r>
        <w:rPr>
          <w:sz w:val="28"/>
          <w:szCs w:val="28"/>
        </w:rPr>
        <w:t>а</w:t>
      </w:r>
      <w:r w:rsidRPr="004B0B12">
        <w:rPr>
          <w:sz w:val="28"/>
          <w:szCs w:val="28"/>
        </w:rPr>
        <w:t>, то есть тайное хищение чужого имущества</w:t>
      </w:r>
      <w:r>
        <w:rPr>
          <w:sz w:val="28"/>
          <w:szCs w:val="28"/>
        </w:rPr>
        <w:t>.</w:t>
      </w:r>
    </w:p>
    <w:p w:rsidR="00D13B59" w:rsidP="00FD5DA9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84154">
        <w:rPr>
          <w:sz w:val="28"/>
          <w:szCs w:val="28"/>
          <w:shd w:val="clear" w:color="auto" w:fill="FFFFFF"/>
        </w:rPr>
        <w:t>Учитывая отсутствие сведений, объективно указывающих на наличие у подсудимо</w:t>
      </w:r>
      <w:r w:rsidR="00FC08B4">
        <w:rPr>
          <w:sz w:val="28"/>
          <w:szCs w:val="28"/>
          <w:shd w:val="clear" w:color="auto" w:fill="FFFFFF"/>
        </w:rPr>
        <w:t>й</w:t>
      </w:r>
      <w:r w:rsidRPr="00B84154">
        <w:rPr>
          <w:sz w:val="28"/>
          <w:szCs w:val="28"/>
          <w:shd w:val="clear" w:color="auto" w:fill="FFFFFF"/>
        </w:rPr>
        <w:t xml:space="preserve"> психических расстройств, суд не находит оснований сомневаться в психическом состоянии </w:t>
      </w:r>
      <w:r w:rsidR="00FC08B4">
        <w:rPr>
          <w:sz w:val="28"/>
          <w:szCs w:val="28"/>
          <w:shd w:val="clear" w:color="auto" w:fill="FFFFFF"/>
        </w:rPr>
        <w:t>Ткачук С.С.</w:t>
      </w:r>
      <w:r>
        <w:rPr>
          <w:sz w:val="28"/>
          <w:szCs w:val="28"/>
          <w:shd w:val="clear" w:color="auto" w:fill="FFFFFF"/>
        </w:rPr>
        <w:t xml:space="preserve"> и</w:t>
      </w:r>
      <w:r w:rsidRPr="00B84154">
        <w:rPr>
          <w:sz w:val="28"/>
          <w:szCs w:val="28"/>
          <w:shd w:val="clear" w:color="auto" w:fill="FFFFFF"/>
        </w:rPr>
        <w:t xml:space="preserve"> признает е</w:t>
      </w:r>
      <w:r w:rsidR="00FC08B4">
        <w:rPr>
          <w:sz w:val="28"/>
          <w:szCs w:val="28"/>
          <w:shd w:val="clear" w:color="auto" w:fill="FFFFFF"/>
        </w:rPr>
        <w:t>е</w:t>
      </w:r>
      <w:r w:rsidRPr="00B84154">
        <w:rPr>
          <w:sz w:val="28"/>
          <w:szCs w:val="28"/>
          <w:shd w:val="clear" w:color="auto" w:fill="FFFFFF"/>
        </w:rPr>
        <w:t xml:space="preserve"> вменяем</w:t>
      </w:r>
      <w:r w:rsidR="00FC08B4">
        <w:rPr>
          <w:sz w:val="28"/>
          <w:szCs w:val="28"/>
          <w:shd w:val="clear" w:color="auto" w:fill="FFFFFF"/>
        </w:rPr>
        <w:t>ой</w:t>
      </w:r>
      <w:r w:rsidRPr="00B84154">
        <w:rPr>
          <w:sz w:val="28"/>
          <w:szCs w:val="28"/>
          <w:shd w:val="clear" w:color="auto" w:fill="FFFFFF"/>
        </w:rPr>
        <w:t>, то есть субъектом данного преступления.</w:t>
      </w:r>
    </w:p>
    <w:p w:rsidR="00D13B59" w:rsidP="00FD5DA9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решении вопроса о назначении наказания, суд в соответствии со ст. 60 УК РФ учитывает характер и степень общественной опасности совершенн</w:t>
      </w:r>
      <w:r w:rsidR="00FC08B4">
        <w:rPr>
          <w:sz w:val="28"/>
          <w:szCs w:val="28"/>
          <w:shd w:val="clear" w:color="auto" w:fill="FFFFFF"/>
        </w:rPr>
        <w:t>ого</w:t>
      </w:r>
      <w:r>
        <w:rPr>
          <w:sz w:val="28"/>
          <w:szCs w:val="28"/>
          <w:shd w:val="clear" w:color="auto" w:fill="FFFFFF"/>
        </w:rPr>
        <w:t xml:space="preserve"> преступлени</w:t>
      </w:r>
      <w:r w:rsidR="00FC08B4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, личность виновно</w:t>
      </w:r>
      <w:r w:rsidR="00FC08B4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, в том числе обстоятельства, смягчающие и отягчающие наказание, а также влияние назначенного наказания на исправление </w:t>
      </w:r>
      <w:r w:rsidR="00FC08B4">
        <w:rPr>
          <w:sz w:val="28"/>
          <w:szCs w:val="28"/>
          <w:shd w:val="clear" w:color="auto" w:fill="FFFFFF"/>
        </w:rPr>
        <w:t xml:space="preserve">Ткачук С.С. </w:t>
      </w:r>
      <w:r>
        <w:rPr>
          <w:sz w:val="28"/>
          <w:szCs w:val="28"/>
          <w:shd w:val="clear" w:color="auto" w:fill="FFFFFF"/>
        </w:rPr>
        <w:t>и на условия жизни е</w:t>
      </w:r>
      <w:r w:rsidR="00FC08B4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семьи.</w:t>
      </w:r>
    </w:p>
    <w:p w:rsidR="00D13B59" w:rsidP="00FD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</w:t>
      </w:r>
      <w:r w:rsidR="00FC08B4">
        <w:rPr>
          <w:sz w:val="28"/>
          <w:szCs w:val="28"/>
        </w:rPr>
        <w:t>е</w:t>
      </w:r>
      <w:r>
        <w:rPr>
          <w:sz w:val="28"/>
          <w:szCs w:val="28"/>
        </w:rPr>
        <w:t>, совершенн</w:t>
      </w:r>
      <w:r w:rsidR="00FC08B4">
        <w:rPr>
          <w:sz w:val="28"/>
          <w:szCs w:val="28"/>
        </w:rPr>
        <w:t>ое</w:t>
      </w:r>
      <w:r>
        <w:rPr>
          <w:sz w:val="28"/>
          <w:szCs w:val="28"/>
        </w:rPr>
        <w:t xml:space="preserve"> подсудим</w:t>
      </w:r>
      <w:r w:rsidR="00FC08B4">
        <w:rPr>
          <w:sz w:val="28"/>
          <w:szCs w:val="28"/>
        </w:rPr>
        <w:t>ой Ткачук С.С.</w:t>
      </w:r>
      <w:r>
        <w:rPr>
          <w:sz w:val="28"/>
          <w:szCs w:val="28"/>
        </w:rPr>
        <w:t>, в соответствии со ст. 15 УК Российской Федерац</w:t>
      </w:r>
      <w:r>
        <w:rPr>
          <w:sz w:val="28"/>
          <w:szCs w:val="28"/>
        </w:rPr>
        <w:t>ии, относ</w:t>
      </w:r>
      <w:r w:rsidR="00FC08B4">
        <w:rPr>
          <w:sz w:val="28"/>
          <w:szCs w:val="28"/>
        </w:rPr>
        <w:t xml:space="preserve">ится </w:t>
      </w:r>
      <w:r>
        <w:rPr>
          <w:sz w:val="28"/>
          <w:szCs w:val="28"/>
        </w:rPr>
        <w:t>к категории небольшой тяжести.</w:t>
      </w:r>
    </w:p>
    <w:p w:rsidR="00AA587F" w:rsidP="00AA5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выводам заключения врача-судебно-психиатрического эксперта (комиссии экспертов) от 20.02.2024 №274, у Ткачук С.С. какого-либо психического расстройства (слабоумия, временного психического расстройства, </w:t>
      </w:r>
      <w:r>
        <w:rPr>
          <w:sz w:val="28"/>
          <w:szCs w:val="28"/>
        </w:rPr>
        <w:t>либо иного болезненного состояния психики) не выявляется как в настоящее время, так и не выявлялось в период инкриминируемого ей деяния, на период инкриминируемого ей деяния Ткачук С.С. могла осознавать фактический характер и общественную опасность своих д</w:t>
      </w:r>
      <w:r>
        <w:rPr>
          <w:sz w:val="28"/>
          <w:szCs w:val="28"/>
        </w:rPr>
        <w:t>ействий и руководить ими, а также в настоящее время может осознавать фактический характер своих действий и руководить ими, в применении принудительных мер медицинского характера не нуждается, по своему психическому состоянию может участвовать в следственны</w:t>
      </w:r>
      <w:r>
        <w:rPr>
          <w:sz w:val="28"/>
          <w:szCs w:val="28"/>
        </w:rPr>
        <w:t xml:space="preserve">х действиях и судебных заседаниях (л.д. 91-93).   </w:t>
      </w:r>
    </w:p>
    <w:p w:rsidR="000C06B4" w:rsidP="00FD5DA9">
      <w:pPr>
        <w:tabs>
          <w:tab w:val="left" w:pos="-723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назначении подсудимо</w:t>
      </w:r>
      <w:r w:rsidR="00FC08B4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 наказания </w:t>
      </w:r>
      <w:r w:rsidR="00FC08B4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ировой судья учитывает личность виновно</w:t>
      </w:r>
      <w:r w:rsidR="00FC08B4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>, котор</w:t>
      </w:r>
      <w:r w:rsidR="00FC08B4">
        <w:rPr>
          <w:sz w:val="28"/>
          <w:szCs w:val="28"/>
          <w:shd w:val="clear" w:color="auto" w:fill="FFFFFF"/>
        </w:rPr>
        <w:t xml:space="preserve">ая в браке не состоит, несовершеннолетних </w:t>
      </w:r>
      <w:r w:rsidR="00AA587F">
        <w:rPr>
          <w:sz w:val="28"/>
          <w:szCs w:val="28"/>
          <w:shd w:val="clear" w:color="auto" w:fill="FFFFFF"/>
        </w:rPr>
        <w:t xml:space="preserve">детей </w:t>
      </w:r>
      <w:r w:rsidR="00FC08B4">
        <w:rPr>
          <w:sz w:val="28"/>
          <w:szCs w:val="28"/>
          <w:shd w:val="clear" w:color="auto" w:fill="FFFFFF"/>
        </w:rPr>
        <w:t xml:space="preserve">на иждивении не имеет, инвалидности не имеет, </w:t>
      </w:r>
      <w:r w:rsidR="00AA587F">
        <w:rPr>
          <w:sz w:val="28"/>
          <w:szCs w:val="28"/>
          <w:shd w:val="clear" w:color="auto" w:fill="FFFFFF"/>
        </w:rPr>
        <w:t xml:space="preserve">официально не </w:t>
      </w:r>
      <w:r w:rsidR="00FF4F08">
        <w:rPr>
          <w:sz w:val="28"/>
          <w:szCs w:val="28"/>
          <w:shd w:val="clear" w:color="auto" w:fill="FFFFFF"/>
        </w:rPr>
        <w:t>трудоустроен</w:t>
      </w:r>
      <w:r w:rsidR="001C6DC2">
        <w:rPr>
          <w:sz w:val="28"/>
          <w:szCs w:val="28"/>
          <w:shd w:val="clear" w:color="auto" w:fill="FFFFFF"/>
        </w:rPr>
        <w:t>а</w:t>
      </w:r>
      <w:r w:rsidR="00FF4F08">
        <w:rPr>
          <w:sz w:val="28"/>
          <w:szCs w:val="28"/>
          <w:shd w:val="clear" w:color="auto" w:fill="FFFFFF"/>
        </w:rPr>
        <w:t xml:space="preserve">, </w:t>
      </w:r>
      <w:r w:rsidRPr="00AF51B4">
        <w:rPr>
          <w:sz w:val="28"/>
          <w:szCs w:val="28"/>
          <w:shd w:val="clear" w:color="auto" w:fill="FFFFFF"/>
        </w:rPr>
        <w:t>по мес</w:t>
      </w:r>
      <w:r>
        <w:rPr>
          <w:sz w:val="28"/>
          <w:szCs w:val="28"/>
          <w:shd w:val="clear" w:color="auto" w:fill="FFFFFF"/>
        </w:rPr>
        <w:t xml:space="preserve">ту жительства характеризуется </w:t>
      </w:r>
      <w:r w:rsidR="00FF4F08">
        <w:rPr>
          <w:sz w:val="28"/>
          <w:szCs w:val="28"/>
          <w:shd w:val="clear" w:color="auto" w:fill="FFFFFF"/>
        </w:rPr>
        <w:t xml:space="preserve">с посредственной стороны, </w:t>
      </w:r>
      <w:r w:rsidR="00BC08CE">
        <w:rPr>
          <w:sz w:val="28"/>
          <w:szCs w:val="28"/>
          <w:shd w:val="clear" w:color="auto" w:fill="FFFFFF"/>
        </w:rPr>
        <w:t xml:space="preserve">под диспансерным наблюдением врача-психиатра не находится, находилась на стационарном лечении в </w:t>
      </w:r>
      <w:r w:rsidR="00865190">
        <w:rPr>
          <w:sz w:val="28"/>
          <w:szCs w:val="28"/>
        </w:rPr>
        <w:t>«данные изъяты»</w:t>
      </w:r>
      <w:r w:rsidR="00865190">
        <w:rPr>
          <w:sz w:val="28"/>
          <w:szCs w:val="28"/>
        </w:rPr>
        <w:t xml:space="preserve"> </w:t>
      </w:r>
      <w:r w:rsidR="00BC08CE">
        <w:rPr>
          <w:sz w:val="28"/>
          <w:szCs w:val="28"/>
          <w:shd w:val="clear" w:color="auto" w:fill="FFFFFF"/>
        </w:rPr>
        <w:t xml:space="preserve">с 18.05.2022 по 08.06.2022 с диагнозом </w:t>
      </w:r>
      <w:r w:rsidR="00865190">
        <w:rPr>
          <w:sz w:val="28"/>
          <w:szCs w:val="28"/>
        </w:rPr>
        <w:t>«данные изъяты»</w:t>
      </w:r>
      <w:r w:rsidR="00BC08C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на учете у врача-нарколога не состоит</w:t>
      </w:r>
      <w:r>
        <w:rPr>
          <w:sz w:val="28"/>
          <w:szCs w:val="28"/>
          <w:shd w:val="clear" w:color="auto" w:fill="FFFFFF"/>
        </w:rPr>
        <w:t xml:space="preserve">, ранее судима. </w:t>
      </w:r>
    </w:p>
    <w:p w:rsidR="0098676B" w:rsidP="0098676B">
      <w:pPr>
        <w:ind w:right="-1" w:firstLine="567"/>
        <w:jc w:val="both"/>
        <w:rPr>
          <w:sz w:val="28"/>
          <w:szCs w:val="28"/>
        </w:rPr>
      </w:pPr>
      <w:r w:rsidRPr="00A33EA8">
        <w:rPr>
          <w:sz w:val="28"/>
          <w:szCs w:val="28"/>
        </w:rPr>
        <w:t xml:space="preserve">Обстоятельствами, смягчающими наказание </w:t>
      </w:r>
      <w:r>
        <w:rPr>
          <w:sz w:val="28"/>
          <w:szCs w:val="28"/>
        </w:rPr>
        <w:t>подсудимой,</w:t>
      </w:r>
      <w:r w:rsidRPr="00A33EA8">
        <w:rPr>
          <w:sz w:val="28"/>
          <w:szCs w:val="28"/>
        </w:rPr>
        <w:t xml:space="preserve"> суд признает в соответствии с п.п. «и»</w:t>
      </w:r>
      <w:r>
        <w:rPr>
          <w:sz w:val="28"/>
          <w:szCs w:val="28"/>
        </w:rPr>
        <w:t>, «к»</w:t>
      </w:r>
      <w:r>
        <w:rPr>
          <w:sz w:val="28"/>
          <w:szCs w:val="28"/>
        </w:rPr>
        <w:t xml:space="preserve"> </w:t>
      </w:r>
      <w:r w:rsidRPr="00A33EA8">
        <w:rPr>
          <w:sz w:val="28"/>
          <w:szCs w:val="28"/>
        </w:rPr>
        <w:t xml:space="preserve">ч. 1 ст. 61 Уголовного кодекса Российской Федерации </w:t>
      </w:r>
      <w:r>
        <w:rPr>
          <w:sz w:val="28"/>
          <w:szCs w:val="28"/>
        </w:rPr>
        <w:t>-</w:t>
      </w:r>
      <w:r w:rsidRPr="00A33EA8">
        <w:rPr>
          <w:sz w:val="28"/>
          <w:szCs w:val="28"/>
        </w:rPr>
        <w:t xml:space="preserve"> явку с повинной, активное способствование раскрытию и расследованию преступления, возмещение имущественного ущерба, причиненного преступлением, </w:t>
      </w:r>
      <w:r>
        <w:rPr>
          <w:sz w:val="28"/>
          <w:szCs w:val="28"/>
        </w:rPr>
        <w:t>а также</w:t>
      </w:r>
      <w:r w:rsidRPr="00A33EA8">
        <w:rPr>
          <w:sz w:val="28"/>
          <w:szCs w:val="28"/>
        </w:rPr>
        <w:t xml:space="preserve"> в соответствии с ч. 2 ст. 61 Уголовного кодекса Р</w:t>
      </w:r>
      <w:r w:rsidRPr="00A33EA8">
        <w:rPr>
          <w:sz w:val="28"/>
          <w:szCs w:val="28"/>
        </w:rPr>
        <w:t xml:space="preserve">оссийской Федерации - </w:t>
      </w:r>
      <w:r w:rsidRPr="00015737">
        <w:rPr>
          <w:sz w:val="28"/>
          <w:szCs w:val="28"/>
          <w:shd w:val="clear" w:color="auto" w:fill="FFFFFF"/>
        </w:rPr>
        <w:t>признание подсудим</w:t>
      </w:r>
      <w:r>
        <w:rPr>
          <w:sz w:val="28"/>
          <w:szCs w:val="28"/>
          <w:shd w:val="clear" w:color="auto" w:fill="FFFFFF"/>
        </w:rPr>
        <w:t>ой</w:t>
      </w:r>
      <w:r w:rsidRPr="00015737">
        <w:rPr>
          <w:sz w:val="28"/>
          <w:szCs w:val="28"/>
          <w:shd w:val="clear" w:color="auto" w:fill="FFFFFF"/>
        </w:rPr>
        <w:t xml:space="preserve"> вины, </w:t>
      </w:r>
      <w:r>
        <w:rPr>
          <w:sz w:val="28"/>
          <w:szCs w:val="28"/>
          <w:shd w:val="clear" w:color="auto" w:fill="FFFFFF"/>
        </w:rPr>
        <w:t xml:space="preserve">чистосердечное </w:t>
      </w:r>
      <w:r w:rsidRPr="00015737">
        <w:rPr>
          <w:sz w:val="28"/>
          <w:szCs w:val="28"/>
          <w:shd w:val="clear" w:color="auto" w:fill="FFFFFF"/>
        </w:rPr>
        <w:t>раскаяние в содеянном</w:t>
      </w:r>
      <w:r>
        <w:rPr>
          <w:sz w:val="28"/>
          <w:szCs w:val="28"/>
          <w:shd w:val="clear" w:color="auto" w:fill="FFFFFF"/>
        </w:rPr>
        <w:t xml:space="preserve">, </w:t>
      </w:r>
      <w:r w:rsidRPr="00015737">
        <w:rPr>
          <w:sz w:val="28"/>
          <w:szCs w:val="28"/>
        </w:rPr>
        <w:t>принесение извинений потерпевше</w:t>
      </w:r>
      <w:r>
        <w:rPr>
          <w:sz w:val="28"/>
          <w:szCs w:val="28"/>
        </w:rPr>
        <w:t xml:space="preserve">му. </w:t>
      </w:r>
    </w:p>
    <w:p w:rsidR="004E041A" w:rsidP="004E041A">
      <w:pPr>
        <w:tabs>
          <w:tab w:val="left" w:pos="-7230"/>
        </w:tabs>
        <w:ind w:firstLine="567"/>
        <w:jc w:val="both"/>
        <w:rPr>
          <w:sz w:val="28"/>
          <w:szCs w:val="28"/>
        </w:rPr>
      </w:pPr>
      <w:r w:rsidRPr="00015737">
        <w:rPr>
          <w:sz w:val="28"/>
          <w:szCs w:val="28"/>
        </w:rPr>
        <w:t>Отягчающих наказание обстоятельств</w:t>
      </w:r>
      <w:r w:rsidRPr="005016C4">
        <w:rPr>
          <w:sz w:val="28"/>
          <w:szCs w:val="28"/>
        </w:rPr>
        <w:t xml:space="preserve">, суд, в соответствии со ст.63 УК </w:t>
      </w:r>
      <w:r w:rsidRPr="005016C4">
        <w:rPr>
          <w:rStyle w:val="FontStyle11"/>
          <w:sz w:val="28"/>
          <w:szCs w:val="28"/>
        </w:rPr>
        <w:t>Российской Федерации</w:t>
      </w:r>
      <w:r w:rsidRPr="005016C4">
        <w:rPr>
          <w:sz w:val="28"/>
          <w:szCs w:val="28"/>
        </w:rPr>
        <w:t>, не усматривает.</w:t>
      </w:r>
    </w:p>
    <w:p w:rsidR="004E041A" w:rsidP="004E041A">
      <w:pPr>
        <w:tabs>
          <w:tab w:val="left" w:pos="-7230"/>
        </w:tabs>
        <w:ind w:firstLine="567"/>
        <w:jc w:val="both"/>
        <w:rPr>
          <w:sz w:val="28"/>
          <w:szCs w:val="28"/>
        </w:rPr>
      </w:pPr>
      <w:r w:rsidRPr="008F6275">
        <w:rPr>
          <w:sz w:val="28"/>
          <w:szCs w:val="28"/>
        </w:rPr>
        <w:t>Суд не находит оснований дл</w:t>
      </w:r>
      <w:r w:rsidRPr="008F6275">
        <w:rPr>
          <w:sz w:val="28"/>
          <w:szCs w:val="28"/>
        </w:rPr>
        <w:t xml:space="preserve">я назначения </w:t>
      </w:r>
      <w:r>
        <w:rPr>
          <w:sz w:val="28"/>
          <w:szCs w:val="28"/>
        </w:rPr>
        <w:t>Ткачук С.С.</w:t>
      </w:r>
      <w:r w:rsidRPr="00B9102C">
        <w:rPr>
          <w:sz w:val="28"/>
          <w:szCs w:val="28"/>
        </w:rPr>
        <w:t xml:space="preserve"> </w:t>
      </w:r>
      <w:r w:rsidRPr="008F6275">
        <w:rPr>
          <w:sz w:val="28"/>
          <w:szCs w:val="28"/>
        </w:rPr>
        <w:t xml:space="preserve"> 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</w:t>
      </w:r>
      <w:r>
        <w:rPr>
          <w:sz w:val="28"/>
          <w:szCs w:val="28"/>
        </w:rPr>
        <w:t>й</w:t>
      </w:r>
      <w:r w:rsidRPr="008F6275">
        <w:rPr>
          <w:sz w:val="28"/>
          <w:szCs w:val="28"/>
        </w:rPr>
        <w:t xml:space="preserve">, </w:t>
      </w:r>
      <w:r w:rsidRPr="008F6275">
        <w:rPr>
          <w:sz w:val="28"/>
          <w:szCs w:val="28"/>
        </w:rPr>
        <w:t>а также с учетом возможности получения осужденн</w:t>
      </w:r>
      <w:r>
        <w:rPr>
          <w:sz w:val="28"/>
          <w:szCs w:val="28"/>
        </w:rPr>
        <w:t>ой</w:t>
      </w:r>
      <w:r w:rsidRPr="008F6275">
        <w:rPr>
          <w:sz w:val="28"/>
          <w:szCs w:val="28"/>
        </w:rPr>
        <w:t xml:space="preserve"> заработной платы или ин</w:t>
      </w:r>
      <w:r w:rsidRPr="008F6275">
        <w:rPr>
          <w:sz w:val="28"/>
          <w:szCs w:val="28"/>
        </w:rPr>
        <w:t>ого дохода.</w:t>
      </w:r>
    </w:p>
    <w:p w:rsidR="004E041A" w:rsidP="004E041A">
      <w:pPr>
        <w:tabs>
          <w:tab w:val="left" w:pos="-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Ткачук С.С.</w:t>
      </w:r>
      <w:r w:rsidRPr="00B9102C" w:rsidR="0097505F">
        <w:rPr>
          <w:sz w:val="28"/>
          <w:szCs w:val="28"/>
        </w:rPr>
        <w:t xml:space="preserve"> </w:t>
      </w:r>
      <w:r w:rsidRPr="008F6275" w:rsidR="0097505F">
        <w:rPr>
          <w:sz w:val="28"/>
          <w:szCs w:val="28"/>
        </w:rPr>
        <w:t>официально не трудоустроен</w:t>
      </w:r>
      <w:r>
        <w:rPr>
          <w:sz w:val="28"/>
          <w:szCs w:val="28"/>
        </w:rPr>
        <w:t>а</w:t>
      </w:r>
      <w:r w:rsidRPr="008F6275" w:rsidR="0097505F">
        <w:rPr>
          <w:sz w:val="28"/>
          <w:szCs w:val="28"/>
        </w:rPr>
        <w:t>, законным способом средства для своего содержания не зарабатывает. Назначение подсудимо</w:t>
      </w:r>
      <w:r>
        <w:rPr>
          <w:sz w:val="28"/>
          <w:szCs w:val="28"/>
        </w:rPr>
        <w:t>й</w:t>
      </w:r>
      <w:r w:rsidRPr="008F6275" w:rsidR="0097505F">
        <w:rPr>
          <w:sz w:val="28"/>
          <w:szCs w:val="28"/>
        </w:rPr>
        <w:t xml:space="preserve"> наказания в виде штрафа повлечет ухудшение имущественного положения подсудимо</w:t>
      </w:r>
      <w:r>
        <w:rPr>
          <w:sz w:val="28"/>
          <w:szCs w:val="28"/>
        </w:rPr>
        <w:t>й</w:t>
      </w:r>
      <w:r w:rsidRPr="008F6275" w:rsidR="0097505F">
        <w:rPr>
          <w:sz w:val="28"/>
          <w:szCs w:val="28"/>
        </w:rPr>
        <w:t xml:space="preserve">, затруднит исполнение приговора, что, по мнению суда, не будет способствовать достижению целей наказания. </w:t>
      </w:r>
    </w:p>
    <w:p w:rsidR="004E041A" w:rsidP="004E041A">
      <w:pPr>
        <w:tabs>
          <w:tab w:val="left" w:pos="-7230"/>
        </w:tabs>
        <w:ind w:firstLine="567"/>
        <w:jc w:val="both"/>
        <w:rPr>
          <w:sz w:val="28"/>
          <w:szCs w:val="28"/>
        </w:rPr>
      </w:pPr>
      <w:r w:rsidRPr="008F6275">
        <w:rPr>
          <w:sz w:val="28"/>
          <w:szCs w:val="28"/>
        </w:rPr>
        <w:t>Учитывая данные о личности подсудимо</w:t>
      </w:r>
      <w:r w:rsidR="00E64CB2">
        <w:rPr>
          <w:sz w:val="28"/>
          <w:szCs w:val="28"/>
        </w:rPr>
        <w:t>й</w:t>
      </w:r>
      <w:r w:rsidRPr="008F6275">
        <w:rPr>
          <w:sz w:val="28"/>
          <w:szCs w:val="28"/>
        </w:rPr>
        <w:t xml:space="preserve">, конкретные обстоятельства дела, влияние назначенного наказания на исправление </w:t>
      </w:r>
      <w:r w:rsidR="00E64CB2">
        <w:rPr>
          <w:sz w:val="28"/>
          <w:szCs w:val="28"/>
        </w:rPr>
        <w:t>Ткачук С.С.</w:t>
      </w:r>
      <w:r w:rsidRPr="008F6275">
        <w:rPr>
          <w:sz w:val="28"/>
          <w:szCs w:val="28"/>
        </w:rPr>
        <w:t>, суд полагает целес</w:t>
      </w:r>
      <w:r w:rsidRPr="008F6275">
        <w:rPr>
          <w:sz w:val="28"/>
          <w:szCs w:val="28"/>
        </w:rPr>
        <w:t>ообразным назначить подсудимо</w:t>
      </w:r>
      <w:r w:rsidR="00E64CB2">
        <w:rPr>
          <w:sz w:val="28"/>
          <w:szCs w:val="28"/>
        </w:rPr>
        <w:t>й</w:t>
      </w:r>
      <w:r w:rsidRPr="008F6275">
        <w:rPr>
          <w:sz w:val="28"/>
          <w:szCs w:val="28"/>
        </w:rPr>
        <w:t xml:space="preserve"> наказание в виде обязательных работ, что даст возможность </w:t>
      </w:r>
      <w:r w:rsidR="00E64CB2">
        <w:rPr>
          <w:sz w:val="28"/>
          <w:szCs w:val="28"/>
        </w:rPr>
        <w:t>Ткачук С.С.</w:t>
      </w:r>
      <w:r w:rsidRPr="00B9102C">
        <w:rPr>
          <w:sz w:val="28"/>
          <w:szCs w:val="28"/>
        </w:rPr>
        <w:t xml:space="preserve"> </w:t>
      </w:r>
      <w:r w:rsidRPr="008F6275">
        <w:rPr>
          <w:sz w:val="28"/>
          <w:szCs w:val="28"/>
        </w:rPr>
        <w:t xml:space="preserve">примерным поведением и честным отношением к труду доказать свое исправление. </w:t>
      </w:r>
    </w:p>
    <w:p w:rsidR="004E041A" w:rsidP="004E041A">
      <w:pPr>
        <w:tabs>
          <w:tab w:val="left" w:pos="-7230"/>
        </w:tabs>
        <w:ind w:firstLine="567"/>
        <w:jc w:val="both"/>
        <w:rPr>
          <w:sz w:val="28"/>
          <w:szCs w:val="28"/>
        </w:rPr>
      </w:pPr>
      <w:r w:rsidRPr="008F6275">
        <w:rPr>
          <w:sz w:val="28"/>
          <w:szCs w:val="28"/>
        </w:rPr>
        <w:t>Суд находит, что наказание в виде обязательных работ будет достаточным для во</w:t>
      </w:r>
      <w:r w:rsidRPr="008F6275">
        <w:rPr>
          <w:sz w:val="28"/>
          <w:szCs w:val="28"/>
        </w:rPr>
        <w:t>сстановления социальной справедливости, а также исправления и перевоспитания подсудимо</w:t>
      </w:r>
      <w:r w:rsidR="00E64CB2">
        <w:rPr>
          <w:sz w:val="28"/>
          <w:szCs w:val="28"/>
        </w:rPr>
        <w:t>й</w:t>
      </w:r>
      <w:r w:rsidRPr="008F6275">
        <w:rPr>
          <w:sz w:val="28"/>
          <w:szCs w:val="28"/>
        </w:rPr>
        <w:t>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</w:t>
      </w:r>
      <w:r w:rsidRPr="008F6275">
        <w:rPr>
          <w:sz w:val="28"/>
          <w:szCs w:val="28"/>
        </w:rPr>
        <w:t xml:space="preserve"> новых преступлений.</w:t>
      </w:r>
    </w:p>
    <w:p w:rsidR="0097505F" w:rsidRPr="008F6275" w:rsidP="004E041A">
      <w:pPr>
        <w:tabs>
          <w:tab w:val="left" w:pos="-7230"/>
        </w:tabs>
        <w:ind w:firstLine="567"/>
        <w:jc w:val="both"/>
        <w:rPr>
          <w:sz w:val="28"/>
          <w:szCs w:val="28"/>
        </w:rPr>
      </w:pPr>
      <w:r w:rsidRPr="008F6275">
        <w:rPr>
          <w:sz w:val="28"/>
          <w:szCs w:val="28"/>
        </w:rPr>
        <w:t>Оснований для назначения более строго вида наказания, исходя  из характера, степени общественной опасности совершенн</w:t>
      </w:r>
      <w:r>
        <w:rPr>
          <w:sz w:val="28"/>
          <w:szCs w:val="28"/>
        </w:rPr>
        <w:t>ого</w:t>
      </w:r>
      <w:r w:rsidRPr="008F6275">
        <w:rPr>
          <w:sz w:val="28"/>
          <w:szCs w:val="28"/>
        </w:rPr>
        <w:t xml:space="preserve"> подсудим</w:t>
      </w:r>
      <w:r w:rsidR="00E64CB2">
        <w:rPr>
          <w:sz w:val="28"/>
          <w:szCs w:val="28"/>
        </w:rPr>
        <w:t>ой</w:t>
      </w:r>
      <w:r w:rsidRPr="008F6275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8F6275">
        <w:rPr>
          <w:sz w:val="28"/>
          <w:szCs w:val="28"/>
        </w:rPr>
        <w:t>, личности виновно</w:t>
      </w:r>
      <w:r w:rsidR="00E64CB2">
        <w:rPr>
          <w:sz w:val="28"/>
          <w:szCs w:val="28"/>
        </w:rPr>
        <w:t>й</w:t>
      </w:r>
      <w:r w:rsidRPr="008F6275">
        <w:rPr>
          <w:sz w:val="28"/>
          <w:szCs w:val="28"/>
        </w:rPr>
        <w:t xml:space="preserve">, наличия обстоятельств, смягчающих наказание, отсутствия обстоятельств, </w:t>
      </w:r>
      <w:r w:rsidRPr="008F6275">
        <w:rPr>
          <w:sz w:val="28"/>
          <w:szCs w:val="28"/>
        </w:rPr>
        <w:t xml:space="preserve">отягчающих наказание, влияния назначенного наказания на исправление </w:t>
      </w:r>
      <w:r w:rsidR="00E64CB2">
        <w:rPr>
          <w:sz w:val="28"/>
          <w:szCs w:val="28"/>
        </w:rPr>
        <w:t>Ткачук С.С.</w:t>
      </w:r>
      <w:r w:rsidRPr="008F6275">
        <w:rPr>
          <w:sz w:val="28"/>
          <w:szCs w:val="28"/>
        </w:rPr>
        <w:t xml:space="preserve">, суд не усматривает. </w:t>
      </w:r>
    </w:p>
    <w:p w:rsidR="001C6DC2" w:rsidP="001C6DC2">
      <w:pPr>
        <w:ind w:firstLine="567"/>
        <w:jc w:val="both"/>
        <w:rPr>
          <w:rFonts w:eastAsia="SimSun"/>
          <w:sz w:val="28"/>
          <w:szCs w:val="28"/>
        </w:rPr>
      </w:pPr>
      <w:r w:rsidRPr="00F60ABA">
        <w:rPr>
          <w:rFonts w:eastAsia="SimSun"/>
          <w:sz w:val="28"/>
          <w:szCs w:val="28"/>
        </w:rPr>
        <w:t xml:space="preserve">Оснований для изменения категории преступления на более </w:t>
      </w:r>
      <w:r w:rsidRPr="00CA508F">
        <w:rPr>
          <w:rFonts w:eastAsia="SimSun"/>
          <w:sz w:val="28"/>
          <w:szCs w:val="28"/>
        </w:rPr>
        <w:t>мягкую в соответствии с ч. 6 ст.15 УК РФ суд не усматривает.</w:t>
      </w:r>
    </w:p>
    <w:p w:rsidR="001C6DC2" w:rsidRPr="009417CB" w:rsidP="001C6DC2">
      <w:pPr>
        <w:ind w:firstLine="567"/>
        <w:jc w:val="both"/>
        <w:rPr>
          <w:sz w:val="28"/>
          <w:szCs w:val="28"/>
        </w:rPr>
      </w:pPr>
      <w:r w:rsidRPr="009417CB">
        <w:rPr>
          <w:sz w:val="28"/>
          <w:szCs w:val="28"/>
        </w:rPr>
        <w:t>Оснований для применения ст. 64 УК РФ</w:t>
      </w:r>
      <w:r w:rsidRPr="009417CB">
        <w:rPr>
          <w:sz w:val="28"/>
          <w:szCs w:val="28"/>
        </w:rPr>
        <w:t xml:space="preserve"> при назначении наказания судом не установлено.</w:t>
      </w:r>
    </w:p>
    <w:p w:rsidR="001C6DC2" w:rsidRPr="009417CB" w:rsidP="001C6DC2">
      <w:pPr>
        <w:ind w:firstLine="567"/>
        <w:jc w:val="both"/>
        <w:rPr>
          <w:sz w:val="28"/>
          <w:szCs w:val="28"/>
        </w:rPr>
      </w:pPr>
      <w:r w:rsidRPr="009417CB">
        <w:rPr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1C6DC2" w:rsidP="001C6DC2">
      <w:pPr>
        <w:ind w:firstLine="567"/>
        <w:jc w:val="both"/>
        <w:rPr>
          <w:sz w:val="28"/>
          <w:szCs w:val="28"/>
        </w:rPr>
      </w:pPr>
      <w:r w:rsidRPr="00B84154">
        <w:rPr>
          <w:sz w:val="28"/>
          <w:szCs w:val="28"/>
        </w:rPr>
        <w:t xml:space="preserve">Гражданский иск по делу не заявлен. </w:t>
      </w:r>
    </w:p>
    <w:p w:rsidR="001C6DC2" w:rsidP="001C6DC2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судьбе вещественных доказательств по делу суд разрешает </w:t>
      </w:r>
      <w:r>
        <w:rPr>
          <w:sz w:val="28"/>
          <w:szCs w:val="28"/>
        </w:rPr>
        <w:t>в соответствии с требованиями ст.81 УПК РФ.</w:t>
      </w:r>
    </w:p>
    <w:p w:rsidR="001C6DC2" w:rsidP="001C6DC2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ст.ст. 303-304, 307-310, 323 УПК Российской Федерации, мировой судья -</w:t>
      </w:r>
    </w:p>
    <w:p w:rsidR="001C6DC2" w:rsidP="001C6DC2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C6DC2" w:rsidP="001C6DC2">
      <w:pPr>
        <w:tabs>
          <w:tab w:val="left" w:pos="142"/>
          <w:tab w:val="left" w:pos="3000"/>
        </w:tabs>
        <w:ind w:firstLine="567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ПРИГОВОРИЛ</w:t>
      </w:r>
      <w:r>
        <w:rPr>
          <w:b/>
          <w:sz w:val="28"/>
          <w:szCs w:val="28"/>
        </w:rPr>
        <w:t>:</w:t>
      </w:r>
    </w:p>
    <w:p w:rsidR="00913791" w:rsidP="001C6DC2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Ткачук С</w:t>
      </w:r>
      <w:r w:rsidR="00865190">
        <w:rPr>
          <w:sz w:val="28"/>
          <w:szCs w:val="28"/>
        </w:rPr>
        <w:t xml:space="preserve">.С. </w:t>
      </w:r>
      <w:r>
        <w:rPr>
          <w:sz w:val="28"/>
          <w:szCs w:val="28"/>
        </w:rPr>
        <w:t xml:space="preserve">виновной в совершении преступления, предусмотренного ч. 1 ст. 158 Уголовного кодекса Российской Федерации и назначить ей наказание </w:t>
      </w:r>
      <w:r w:rsidRPr="00164921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120 (ста двадцати) часов обязательных работ.</w:t>
      </w:r>
    </w:p>
    <w:p w:rsidR="001C6DC2" w:rsidRPr="00675DF4" w:rsidP="001C6DC2">
      <w:pPr>
        <w:ind w:firstLine="567"/>
        <w:jc w:val="both"/>
        <w:rPr>
          <w:sz w:val="28"/>
          <w:szCs w:val="28"/>
        </w:rPr>
      </w:pPr>
      <w:r w:rsidRPr="00675DF4">
        <w:rPr>
          <w:sz w:val="28"/>
          <w:szCs w:val="28"/>
        </w:rPr>
        <w:t xml:space="preserve">Меру </w:t>
      </w:r>
      <w:r w:rsidR="00A730FE">
        <w:rPr>
          <w:sz w:val="28"/>
          <w:szCs w:val="28"/>
        </w:rPr>
        <w:t xml:space="preserve">пресечения </w:t>
      </w:r>
      <w:r w:rsidRPr="00675DF4">
        <w:rPr>
          <w:sz w:val="28"/>
          <w:szCs w:val="28"/>
        </w:rPr>
        <w:t>подсудимо</w:t>
      </w:r>
      <w:r w:rsidR="00A730FE">
        <w:rPr>
          <w:sz w:val="28"/>
          <w:szCs w:val="28"/>
        </w:rPr>
        <w:t xml:space="preserve">й Ткачук С.С. </w:t>
      </w:r>
      <w:r w:rsidRPr="00675DF4">
        <w:rPr>
          <w:sz w:val="28"/>
          <w:szCs w:val="28"/>
        </w:rPr>
        <w:t xml:space="preserve">в </w:t>
      </w:r>
      <w:r w:rsidRPr="00675DF4">
        <w:rPr>
          <w:sz w:val="28"/>
          <w:szCs w:val="28"/>
        </w:rPr>
        <w:t xml:space="preserve">виде </w:t>
      </w:r>
      <w:r w:rsidR="00A730FE">
        <w:rPr>
          <w:sz w:val="28"/>
          <w:szCs w:val="28"/>
        </w:rPr>
        <w:t xml:space="preserve">подписке о невыезде и надлежащем поведении </w:t>
      </w:r>
      <w:r w:rsidRPr="00675DF4">
        <w:rPr>
          <w:sz w:val="28"/>
          <w:szCs w:val="28"/>
        </w:rPr>
        <w:t xml:space="preserve">по вступлению приговора в законную силу - отменить. </w:t>
      </w:r>
    </w:p>
    <w:p w:rsidR="001C6DC2" w:rsidRPr="00A32CFC" w:rsidP="001C6DC2">
      <w:pPr>
        <w:pStyle w:val="ConsNonformat"/>
        <w:widowControl/>
        <w:ind w:firstLine="567"/>
        <w:jc w:val="both"/>
        <w:rPr>
          <w:rFonts w:ascii="Verdana" w:hAnsi="Verdana" w:cs="Times New Roman"/>
          <w:sz w:val="28"/>
          <w:szCs w:val="28"/>
        </w:rPr>
      </w:pPr>
      <w:r w:rsidRPr="00675DF4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9F08F4">
        <w:rPr>
          <w:rFonts w:ascii="Times New Roman" w:hAnsi="Times New Roman" w:cs="Times New Roman"/>
          <w:sz w:val="28"/>
          <w:szCs w:val="28"/>
        </w:rPr>
        <w:t xml:space="preserve">лазерный диск </w:t>
      </w:r>
      <w:r w:rsidR="009F08F4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F08F4" w:rsidR="009F08F4">
        <w:rPr>
          <w:rFonts w:ascii="Times New Roman" w:hAnsi="Times New Roman" w:cs="Times New Roman"/>
          <w:sz w:val="28"/>
          <w:szCs w:val="28"/>
        </w:rPr>
        <w:t>-</w:t>
      </w:r>
      <w:r w:rsidR="009F08F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F08F4">
        <w:rPr>
          <w:rFonts w:ascii="Times New Roman" w:hAnsi="Times New Roman" w:cs="Times New Roman"/>
          <w:sz w:val="28"/>
          <w:szCs w:val="28"/>
        </w:rPr>
        <w:t xml:space="preserve"> с видеозаписью от 22.01.2024, помещенный в белый бумажный конверт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хранящийся в материалах уголовного дел</w:t>
      </w:r>
      <w:r>
        <w:rPr>
          <w:rFonts w:ascii="Times New Roman" w:hAnsi="Times New Roman" w:cs="Times New Roman"/>
          <w:sz w:val="28"/>
          <w:szCs w:val="28"/>
        </w:rPr>
        <w:t xml:space="preserve">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DC2" w:rsidP="001C6DC2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>
        <w:rPr>
          <w:color w:val="000000"/>
          <w:sz w:val="28"/>
          <w:szCs w:val="28"/>
        </w:rPr>
        <w:t xml:space="preserve">судебного участка №16 Центрального судебного района г. Симферополь </w:t>
      </w:r>
      <w:r>
        <w:rPr>
          <w:color w:val="000000"/>
          <w:sz w:val="28"/>
          <w:szCs w:val="28"/>
        </w:rPr>
        <w:t xml:space="preserve">(Центральный район городского округа Симферополь) Республики Крым </w:t>
      </w:r>
      <w:r>
        <w:rPr>
          <w:sz w:val="28"/>
          <w:szCs w:val="28"/>
        </w:rPr>
        <w:t>в течение 15 суток со дня его провозглашения.</w:t>
      </w:r>
    </w:p>
    <w:p w:rsidR="001C6DC2" w:rsidP="001C6DC2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1C6DC2" w:rsidP="001C6DC2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1C6DC2" w:rsidP="001C6DC2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</w:t>
      </w:r>
      <w:r w:rsidRPr="003B12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30FE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A730FE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A730FE">
        <w:rPr>
          <w:sz w:val="28"/>
          <w:szCs w:val="28"/>
        </w:rPr>
        <w:t>Ильгова</w:t>
      </w: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A830DE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sectPr w:rsidSect="00FD5DA9">
      <w:headerReference w:type="default" r:id="rId4"/>
      <w:pgSz w:w="11906" w:h="16838"/>
      <w:pgMar w:top="284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2011636"/>
      <w:docPartObj>
        <w:docPartGallery w:val="Page Numbers (Top of Page)"/>
        <w:docPartUnique/>
      </w:docPartObj>
    </w:sdtPr>
    <w:sdtContent>
      <w:p w:rsidR="00FD5DA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190">
          <w:rPr>
            <w:noProof/>
          </w:rPr>
          <w:t>5</w:t>
        </w:r>
        <w:r>
          <w:fldChar w:fldCharType="end"/>
        </w:r>
      </w:p>
    </w:sdtContent>
  </w:sdt>
  <w:p w:rsidR="00FD5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59"/>
    <w:rsid w:val="0001059C"/>
    <w:rsid w:val="00015737"/>
    <w:rsid w:val="000514C0"/>
    <w:rsid w:val="000C06B4"/>
    <w:rsid w:val="001426C6"/>
    <w:rsid w:val="001517C8"/>
    <w:rsid w:val="0015762B"/>
    <w:rsid w:val="00164921"/>
    <w:rsid w:val="00195BDE"/>
    <w:rsid w:val="001C6DC2"/>
    <w:rsid w:val="001D2077"/>
    <w:rsid w:val="00252621"/>
    <w:rsid w:val="002C4936"/>
    <w:rsid w:val="002E4A82"/>
    <w:rsid w:val="002F69B1"/>
    <w:rsid w:val="00320F8B"/>
    <w:rsid w:val="00330F95"/>
    <w:rsid w:val="00365D18"/>
    <w:rsid w:val="003A6F71"/>
    <w:rsid w:val="003B12D3"/>
    <w:rsid w:val="003C6D3F"/>
    <w:rsid w:val="003D6A0A"/>
    <w:rsid w:val="004118A8"/>
    <w:rsid w:val="004973C6"/>
    <w:rsid w:val="004B0B12"/>
    <w:rsid w:val="004C4004"/>
    <w:rsid w:val="004E041A"/>
    <w:rsid w:val="005016C4"/>
    <w:rsid w:val="005160B0"/>
    <w:rsid w:val="00516CE2"/>
    <w:rsid w:val="00533E2C"/>
    <w:rsid w:val="0058048C"/>
    <w:rsid w:val="00581A59"/>
    <w:rsid w:val="005904DA"/>
    <w:rsid w:val="005D13AC"/>
    <w:rsid w:val="005F4683"/>
    <w:rsid w:val="0063298A"/>
    <w:rsid w:val="00647443"/>
    <w:rsid w:val="00665E90"/>
    <w:rsid w:val="00665F39"/>
    <w:rsid w:val="00675DF4"/>
    <w:rsid w:val="006E6F1E"/>
    <w:rsid w:val="00734283"/>
    <w:rsid w:val="00760ED3"/>
    <w:rsid w:val="0076708B"/>
    <w:rsid w:val="007872E8"/>
    <w:rsid w:val="007B130F"/>
    <w:rsid w:val="007C29D0"/>
    <w:rsid w:val="00815019"/>
    <w:rsid w:val="00821325"/>
    <w:rsid w:val="0083766A"/>
    <w:rsid w:val="008541FF"/>
    <w:rsid w:val="00865190"/>
    <w:rsid w:val="00881A4B"/>
    <w:rsid w:val="008D226B"/>
    <w:rsid w:val="008F6275"/>
    <w:rsid w:val="00913791"/>
    <w:rsid w:val="0092606D"/>
    <w:rsid w:val="009417CB"/>
    <w:rsid w:val="0097505F"/>
    <w:rsid w:val="0098676B"/>
    <w:rsid w:val="009921A7"/>
    <w:rsid w:val="009A3C7F"/>
    <w:rsid w:val="009C15E1"/>
    <w:rsid w:val="009F08F4"/>
    <w:rsid w:val="009F3AF7"/>
    <w:rsid w:val="00A0168F"/>
    <w:rsid w:val="00A32CFC"/>
    <w:rsid w:val="00A33EA8"/>
    <w:rsid w:val="00A532AE"/>
    <w:rsid w:val="00A730FE"/>
    <w:rsid w:val="00A767DD"/>
    <w:rsid w:val="00A830DE"/>
    <w:rsid w:val="00A919DE"/>
    <w:rsid w:val="00AA587F"/>
    <w:rsid w:val="00AB6263"/>
    <w:rsid w:val="00AD7A0D"/>
    <w:rsid w:val="00AD7E6E"/>
    <w:rsid w:val="00AE1B50"/>
    <w:rsid w:val="00AF51B4"/>
    <w:rsid w:val="00B13D98"/>
    <w:rsid w:val="00B21C63"/>
    <w:rsid w:val="00B30678"/>
    <w:rsid w:val="00B57F09"/>
    <w:rsid w:val="00B61953"/>
    <w:rsid w:val="00B635E8"/>
    <w:rsid w:val="00B650BE"/>
    <w:rsid w:val="00B84154"/>
    <w:rsid w:val="00B9102C"/>
    <w:rsid w:val="00B91375"/>
    <w:rsid w:val="00BC08CE"/>
    <w:rsid w:val="00C31A0C"/>
    <w:rsid w:val="00C34A89"/>
    <w:rsid w:val="00C70320"/>
    <w:rsid w:val="00C76035"/>
    <w:rsid w:val="00C77C4A"/>
    <w:rsid w:val="00C94600"/>
    <w:rsid w:val="00CA508F"/>
    <w:rsid w:val="00CF7844"/>
    <w:rsid w:val="00D13B59"/>
    <w:rsid w:val="00D27118"/>
    <w:rsid w:val="00D673E9"/>
    <w:rsid w:val="00E4700B"/>
    <w:rsid w:val="00E64CB2"/>
    <w:rsid w:val="00EF40B7"/>
    <w:rsid w:val="00F60ABA"/>
    <w:rsid w:val="00FB5F8C"/>
    <w:rsid w:val="00FC047E"/>
    <w:rsid w:val="00FC08B4"/>
    <w:rsid w:val="00FD43C7"/>
    <w:rsid w:val="00FD5DA9"/>
    <w:rsid w:val="00FF4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13B5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13B59"/>
    <w:pPr>
      <w:widowControl w:val="0"/>
      <w:shd w:val="clear" w:color="auto" w:fill="FFFFFF"/>
      <w:spacing w:before="660" w:line="293" w:lineRule="exact"/>
    </w:pPr>
    <w:rPr>
      <w:b/>
      <w:bCs/>
      <w:sz w:val="25"/>
      <w:szCs w:val="25"/>
      <w:lang w:eastAsia="en-US"/>
    </w:rPr>
  </w:style>
  <w:style w:type="paragraph" w:styleId="NoSpacing">
    <w:name w:val="No Spacing"/>
    <w:uiPriority w:val="1"/>
    <w:qFormat/>
    <w:rsid w:val="00D13B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D13B59"/>
  </w:style>
  <w:style w:type="character" w:customStyle="1" w:styleId="a">
    <w:name w:val="Основной текст + Полужирный"/>
    <w:basedOn w:val="DefaultParagraphFont"/>
    <w:rsid w:val="00D13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p4">
    <w:name w:val="p4"/>
    <w:basedOn w:val="Normal"/>
    <w:rsid w:val="00D13B59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D13B59"/>
    <w:pPr>
      <w:spacing w:before="100" w:beforeAutospacing="1" w:after="100" w:afterAutospacing="1"/>
    </w:pPr>
  </w:style>
  <w:style w:type="paragraph" w:customStyle="1" w:styleId="ConsPlusNormal">
    <w:name w:val="ConsPlusNormal"/>
    <w:rsid w:val="00D13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D5DA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D5DA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D5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98676B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link w:val="ConsNonformat0"/>
    <w:rsid w:val="001C6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C6D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