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№01-00</w:t>
      </w:r>
      <w:r w:rsidR="00B0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 w:rsidR="00B01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C5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AC19AB" w:rsidRPr="001A4DC1" w:rsidP="00FF515D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19AB" w:rsidRPr="001A4DC1" w:rsidP="00FF515D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1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AC19AB" w:rsidRPr="001A4DC1" w:rsidP="00FF515D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="001A1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 w:rsidR="00AB218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C5CAF"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Капустине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Кабаковой А.О.</w:t>
      </w:r>
      <w:r w:rsidR="0088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549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Касьяновой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AB21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Корневой С.А.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уголовное дело  по обвинению:</w:t>
      </w:r>
    </w:p>
    <w:p w:rsidR="00AC19AB" w:rsidRPr="001A4DC1" w:rsidP="00FF515D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Корневой Светланы Александровны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9A2" w:rsidR="0085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19AB" w:rsidRPr="001A4DC1" w:rsidP="00FF515D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19AB" w:rsidRPr="001A4DC1" w:rsidP="00FF515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предусмотренного ч.1 ст.1</w:t>
      </w:r>
      <w:r w:rsidR="00B014E3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AC19AB" w:rsidP="00FF515D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C19AB" w:rsidP="00FF5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 xml:space="preserve">дознания </w:t>
      </w:r>
      <w:r w:rsidR="00B014E3">
        <w:rPr>
          <w:rFonts w:ascii="Times New Roman" w:hAnsi="Times New Roman" w:cs="Times New Roman"/>
          <w:sz w:val="28"/>
          <w:szCs w:val="28"/>
          <w:lang w:eastAsia="ru-RU"/>
        </w:rPr>
        <w:t xml:space="preserve">Корнева С.А. 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совершении </w:t>
      </w:r>
      <w:r w:rsidR="00B014E3">
        <w:rPr>
          <w:rFonts w:ascii="Times New Roman" w:hAnsi="Times New Roman" w:cs="Times New Roman"/>
          <w:sz w:val="28"/>
          <w:szCs w:val="28"/>
          <w:lang w:eastAsia="ru-RU"/>
        </w:rPr>
        <w:t xml:space="preserve">умышленного повреждения чужого имущества, если эти деяния повлекли причинение значительного ущерба,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 xml:space="preserve">при следующих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обстоятельствах</w:t>
      </w:r>
      <w:r w:rsidR="00DE5D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4E3" w:rsidP="00FF5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8549A2" w:rsidR="008549A2">
        <w:rPr>
          <w:rFonts w:ascii="Times New Roman" w:hAnsi="Times New Roman" w:cs="Times New Roman"/>
          <w:sz w:val="28"/>
          <w:szCs w:val="28"/>
        </w:rPr>
        <w:t>«данные изъяты»</w:t>
      </w:r>
      <w:r w:rsidR="0085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в 00 часов 50 минут, Корнева С.А., находясь по адресу: </w:t>
      </w:r>
      <w:r w:rsidR="0085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возле входной двери в квартиру №36 в результате внезапно возникшего конфликта на почве личных </w:t>
      </w:r>
      <w:r>
        <w:rPr>
          <w:rFonts w:ascii="Times New Roman" w:hAnsi="Times New Roman" w:cs="Times New Roman"/>
          <w:sz w:val="28"/>
          <w:szCs w:val="28"/>
        </w:rPr>
        <w:t xml:space="preserve">неприязненных отношений с гражданкой </w:t>
      </w:r>
      <w:r w:rsidR="008549A2">
        <w:rPr>
          <w:rFonts w:ascii="Times New Roman" w:hAnsi="Times New Roman" w:cs="Times New Roman"/>
          <w:sz w:val="28"/>
          <w:szCs w:val="28"/>
        </w:rPr>
        <w:t>ФИО</w:t>
      </w:r>
      <w:r w:rsidR="008549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49A2" w:rsidR="008549A2">
        <w:rPr>
          <w:rFonts w:ascii="Times New Roman" w:hAnsi="Times New Roman" w:cs="Times New Roman"/>
          <w:sz w:val="28"/>
          <w:szCs w:val="28"/>
        </w:rPr>
        <w:t>«данные изъяты»</w:t>
      </w:r>
      <w:r w:rsidR="00854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реализуя свой внезапно возникший преступный умысел, направленный на повреждение чужого имущества – входной двери в квартиру №36 д. 9/10 по ул. </w:t>
      </w:r>
      <w:r w:rsidR="0085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умышленно нанесла деревянным подсвечником, находящимся у нее в руке, не менее девяти ударов по входной двери указанной квартиры. От нанесенных ударов </w:t>
      </w:r>
      <w:r w:rsidR="00EB42D3">
        <w:rPr>
          <w:rFonts w:ascii="Times New Roman" w:hAnsi="Times New Roman" w:cs="Times New Roman"/>
          <w:sz w:val="28"/>
          <w:szCs w:val="28"/>
        </w:rPr>
        <w:t xml:space="preserve">на входной двери в квартиру №36 д. 9/10 по ул. </w:t>
      </w:r>
      <w:r w:rsidR="0085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B42D3">
        <w:rPr>
          <w:rFonts w:ascii="Times New Roman" w:hAnsi="Times New Roman" w:cs="Times New Roman"/>
          <w:sz w:val="28"/>
          <w:szCs w:val="28"/>
        </w:rPr>
        <w:t xml:space="preserve"> образовались повреждения в виде множественных пробоин и нарушения лакокрасочного покрытия, повреждение дверного глазка, а также повреждение ручки входной двери, как следствие – невозможность дальнейшей эксплуатации изделия по назначению. </w:t>
      </w:r>
      <w:r w:rsidR="00EB42D3">
        <w:rPr>
          <w:rFonts w:ascii="Times New Roman" w:hAnsi="Times New Roman" w:cs="Times New Roman"/>
          <w:sz w:val="28"/>
          <w:szCs w:val="28"/>
        </w:rPr>
        <w:t>Согласно справки</w:t>
      </w:r>
      <w:r w:rsidR="00EB42D3">
        <w:rPr>
          <w:rFonts w:ascii="Times New Roman" w:hAnsi="Times New Roman" w:cs="Times New Roman"/>
          <w:sz w:val="28"/>
          <w:szCs w:val="28"/>
        </w:rPr>
        <w:t xml:space="preserve"> </w:t>
      </w:r>
      <w:r w:rsidRPr="008549A2" w:rsidR="008549A2">
        <w:rPr>
          <w:rFonts w:ascii="Times New Roman" w:hAnsi="Times New Roman" w:cs="Times New Roman"/>
          <w:sz w:val="28"/>
          <w:szCs w:val="28"/>
        </w:rPr>
        <w:t>«данные изъяты»</w:t>
      </w:r>
      <w:r w:rsidR="00EB42D3">
        <w:rPr>
          <w:rFonts w:ascii="Times New Roman" w:hAnsi="Times New Roman" w:cs="Times New Roman"/>
          <w:sz w:val="28"/>
          <w:szCs w:val="28"/>
        </w:rPr>
        <w:t xml:space="preserve"> стоимость замены входной двери составляет 25000 рублей. Таким образом, в результате противоправных действий Корневой С.А. потерпевшей </w:t>
      </w:r>
      <w:r w:rsidR="008549A2">
        <w:rPr>
          <w:rFonts w:ascii="Times New Roman" w:hAnsi="Times New Roman" w:cs="Times New Roman"/>
          <w:sz w:val="28"/>
          <w:szCs w:val="28"/>
        </w:rPr>
        <w:t>ФИО</w:t>
      </w:r>
      <w:r w:rsidR="008549A2">
        <w:rPr>
          <w:rFonts w:ascii="Times New Roman" w:hAnsi="Times New Roman" w:cs="Times New Roman"/>
          <w:sz w:val="28"/>
          <w:szCs w:val="28"/>
        </w:rPr>
        <w:t>1</w:t>
      </w:r>
      <w:r w:rsidR="00EB42D3">
        <w:rPr>
          <w:rFonts w:ascii="Times New Roman" w:hAnsi="Times New Roman" w:cs="Times New Roman"/>
          <w:sz w:val="28"/>
          <w:szCs w:val="28"/>
        </w:rPr>
        <w:t xml:space="preserve"> причинен значительный материальный ущерб на сумму 25000 рублей.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68EC" w:rsidP="00D468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подсудимой </w:t>
      </w:r>
      <w:r w:rsidR="003F3166">
        <w:rPr>
          <w:rFonts w:ascii="Times New Roman" w:eastAsia="Times New Roman" w:hAnsi="Times New Roman"/>
          <w:sz w:val="28"/>
          <w:szCs w:val="28"/>
        </w:rPr>
        <w:t>Корневой С.А.</w:t>
      </w:r>
      <w:r>
        <w:rPr>
          <w:rFonts w:ascii="Times New Roman" w:eastAsia="Times New Roman" w:hAnsi="Times New Roman"/>
          <w:sz w:val="28"/>
          <w:szCs w:val="28"/>
        </w:rPr>
        <w:t xml:space="preserve"> органами до</w:t>
      </w:r>
      <w:r>
        <w:rPr>
          <w:rFonts w:ascii="Times New Roman" w:eastAsia="Times New Roman" w:hAnsi="Times New Roman"/>
          <w:sz w:val="28"/>
          <w:szCs w:val="28"/>
        </w:rPr>
        <w:t>знания  квалифицированы по ч. 1 ст. 1</w:t>
      </w:r>
      <w:r w:rsidR="003F3166">
        <w:rPr>
          <w:rFonts w:ascii="Times New Roman" w:eastAsia="Times New Roman" w:hAnsi="Times New Roman"/>
          <w:sz w:val="28"/>
          <w:szCs w:val="28"/>
        </w:rPr>
        <w:t>67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</w:t>
      </w:r>
      <w:r w:rsidR="003F3166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3166">
        <w:rPr>
          <w:rFonts w:ascii="Times New Roman" w:eastAsia="Times New Roman" w:hAnsi="Times New Roman"/>
          <w:sz w:val="28"/>
          <w:szCs w:val="28"/>
        </w:rPr>
        <w:t xml:space="preserve">умышленное повреждение чужого имущества, если эти деяния повлекли причинение значительного ущерба.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потерпевшей </w:t>
      </w:r>
      <w:r w:rsidR="008549A2">
        <w:rPr>
          <w:rFonts w:ascii="Times New Roman" w:hAnsi="Times New Roman"/>
          <w:sz w:val="28"/>
          <w:szCs w:val="28"/>
        </w:rPr>
        <w:t>ФИО</w:t>
      </w:r>
      <w:r w:rsidR="008549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заявлено ходатайство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подсудимой, так как подсудимая загладила в полном объеме причиненный вред</w:t>
      </w:r>
      <w:r>
        <w:rPr>
          <w:rFonts w:ascii="Times New Roman" w:hAnsi="Times New Roman"/>
          <w:sz w:val="28"/>
          <w:szCs w:val="28"/>
        </w:rPr>
        <w:t xml:space="preserve">, причиненный материальный ущерб возмещен в полном объеме, </w:t>
      </w:r>
      <w:r>
        <w:rPr>
          <w:rFonts w:ascii="Times New Roman" w:eastAsia="Times New Roman" w:hAnsi="Times New Roman"/>
          <w:sz w:val="28"/>
          <w:szCs w:val="28"/>
        </w:rPr>
        <w:t>претензий материальн</w:t>
      </w:r>
      <w:r>
        <w:rPr>
          <w:rFonts w:ascii="Times New Roman" w:eastAsia="Times New Roman" w:hAnsi="Times New Roman"/>
          <w:sz w:val="28"/>
          <w:szCs w:val="28"/>
        </w:rPr>
        <w:t>ого и морального характера потерпевшая к подсудимой не имеет.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Подсудимая </w:t>
      </w:r>
      <w:r w:rsidR="003F3166">
        <w:rPr>
          <w:rFonts w:ascii="Times New Roman" w:eastAsia="MS Mincho" w:hAnsi="Times New Roman"/>
          <w:sz w:val="28"/>
          <w:szCs w:val="28"/>
        </w:rPr>
        <w:t>Корнева С.А.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согласилась с заявленным ходатайством, просила прекратить уголовное дело в отношении нее, предоставила, в свою очеред</w:t>
      </w:r>
      <w:r w:rsidR="00F8228D">
        <w:rPr>
          <w:rFonts w:ascii="Times New Roman" w:eastAsia="MS Mincho" w:hAnsi="Times New Roman"/>
          <w:sz w:val="28"/>
          <w:szCs w:val="28"/>
        </w:rPr>
        <w:t>ь</w:t>
      </w:r>
      <w:r>
        <w:rPr>
          <w:rFonts w:ascii="Times New Roman" w:eastAsia="MS Mincho" w:hAnsi="Times New Roman"/>
          <w:sz w:val="28"/>
          <w:szCs w:val="28"/>
        </w:rPr>
        <w:t xml:space="preserve">, ходатайство о прекращении </w:t>
      </w:r>
      <w:r>
        <w:rPr>
          <w:rFonts w:ascii="Times New Roman" w:eastAsia="MS Mincho" w:hAnsi="Times New Roman"/>
          <w:sz w:val="28"/>
          <w:szCs w:val="28"/>
        </w:rPr>
        <w:t>уголовного дела в связи с примирением с потерпевшей, пояснив, что они примирились.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 w:rsidR="00CB5C66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3166">
        <w:rPr>
          <w:rFonts w:ascii="Times New Roman" w:eastAsia="Times New Roman" w:hAnsi="Times New Roman"/>
          <w:sz w:val="28"/>
          <w:szCs w:val="28"/>
        </w:rPr>
        <w:t>Касьянова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</w:t>
      </w:r>
      <w:r w:rsidR="003F316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</w:t>
      </w:r>
      <w:r w:rsidR="002B2B8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прекратить уголовное дело в отношении </w:t>
      </w:r>
      <w:r w:rsidR="003F3166">
        <w:rPr>
          <w:rFonts w:ascii="Times New Roman" w:hAnsi="Times New Roman"/>
          <w:color w:val="000000"/>
          <w:sz w:val="28"/>
          <w:szCs w:val="28"/>
        </w:rPr>
        <w:t>Корневой С.А.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связи с примирением </w:t>
      </w:r>
      <w:r>
        <w:rPr>
          <w:rFonts w:ascii="Times New Roman" w:hAnsi="Times New Roman"/>
          <w:color w:val="000000"/>
          <w:sz w:val="28"/>
          <w:szCs w:val="28"/>
        </w:rPr>
        <w:t>сторон.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="003F3166">
        <w:rPr>
          <w:color w:val="000000"/>
          <w:sz w:val="28"/>
          <w:szCs w:val="28"/>
        </w:rPr>
        <w:t>Кабакова А.О.</w:t>
      </w:r>
      <w:r>
        <w:rPr>
          <w:color w:val="000000"/>
          <w:sz w:val="28"/>
          <w:szCs w:val="28"/>
        </w:rPr>
        <w:t xml:space="preserve"> не возражал</w:t>
      </w:r>
      <w:r w:rsidR="003F316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>
        <w:rPr>
          <w:color w:val="000000"/>
          <w:sz w:val="28"/>
          <w:szCs w:val="28"/>
        </w:rPr>
        <w:t xml:space="preserve">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054995" w:rsidP="0005499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</w:t>
      </w:r>
      <w:r>
        <w:rPr>
          <w:color w:val="000000"/>
          <w:sz w:val="28"/>
          <w:szCs w:val="28"/>
        </w:rPr>
        <w:t>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подсудимая </w:t>
      </w:r>
      <w:r w:rsidR="003F3166">
        <w:rPr>
          <w:rFonts w:ascii="Times New Roman" w:hAnsi="Times New Roman"/>
          <w:sz w:val="28"/>
          <w:szCs w:val="28"/>
        </w:rPr>
        <w:t>Корнева С.А.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</w:t>
      </w:r>
      <w:r>
        <w:rPr>
          <w:rFonts w:ascii="Times New Roman" w:hAnsi="Times New Roman"/>
          <w:sz w:val="28"/>
          <w:szCs w:val="28"/>
        </w:rPr>
        <w:t xml:space="preserve">шила преступление небольшой тяжести, вину признала полностью, в содеянном раскаялась, примирилась с потерпевшей и загладила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возмещения потерпевшей причиненного материального ущерба</w:t>
      </w:r>
      <w:r w:rsidR="002B2B89">
        <w:rPr>
          <w:rFonts w:ascii="Times New Roman" w:hAnsi="Times New Roman"/>
          <w:sz w:val="28"/>
          <w:szCs w:val="28"/>
        </w:rPr>
        <w:t>, морального вреда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потерпевшая </w:t>
      </w:r>
      <w:r w:rsidR="008549A2">
        <w:rPr>
          <w:rFonts w:ascii="Times New Roman" w:hAnsi="Times New Roman"/>
          <w:sz w:val="28"/>
          <w:szCs w:val="28"/>
        </w:rPr>
        <w:t>ФИО</w:t>
      </w:r>
      <w:r w:rsidR="008549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 xml:space="preserve"> к ней никаких претензий не имеет.</w:t>
      </w:r>
    </w:p>
    <w:p w:rsidR="00054995" w:rsidP="000549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потерпевшей о е</w:t>
      </w:r>
      <w:r w:rsidR="002B2B89">
        <w:rPr>
          <w:rFonts w:ascii="Times New Roman" w:eastAsia="SimSun" w:hAnsi="Times New Roman"/>
          <w:sz w:val="28"/>
          <w:szCs w:val="28"/>
          <w:lang w:eastAsia="zh-CN"/>
        </w:rPr>
        <w:t>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волеизъявлении к примирению выполнено. Суд убедился, что волеизъявление потерпевшей является осознанным и добровольным, то есть не является следствием при</w:t>
      </w:r>
      <w:r>
        <w:rPr>
          <w:rFonts w:ascii="Times New Roman" w:eastAsia="SimSun" w:hAnsi="Times New Roman"/>
          <w:sz w:val="28"/>
          <w:szCs w:val="28"/>
          <w:lang w:eastAsia="zh-CN"/>
        </w:rPr>
        <w:t>менения насилия, принуждения, угроз или следствием обещаний или действия любых других обстоятельств.</w:t>
      </w:r>
    </w:p>
    <w:p w:rsidR="00054995" w:rsidRPr="00933875" w:rsidP="00054995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 xml:space="preserve">данные о личности </w:t>
      </w:r>
      <w:r w:rsidR="003F3166">
        <w:rPr>
          <w:sz w:val="28"/>
          <w:szCs w:val="28"/>
        </w:rPr>
        <w:t>Корневой С.А.</w:t>
      </w:r>
      <w:r>
        <w:rPr>
          <w:sz w:val="28"/>
          <w:szCs w:val="28"/>
        </w:rPr>
        <w:t>, котор</w:t>
      </w:r>
      <w:r w:rsidR="00090C22">
        <w:rPr>
          <w:sz w:val="28"/>
          <w:szCs w:val="28"/>
        </w:rPr>
        <w:t>ая</w:t>
      </w:r>
      <w:r>
        <w:rPr>
          <w:sz w:val="28"/>
          <w:szCs w:val="28"/>
          <w:shd w:val="clear" w:color="auto" w:fill="FFFFFF"/>
        </w:rPr>
        <w:t xml:space="preserve"> по месту жительства характеризуется с </w:t>
      </w:r>
      <w:r w:rsidR="003F3166">
        <w:rPr>
          <w:sz w:val="28"/>
          <w:szCs w:val="28"/>
          <w:shd w:val="clear" w:color="auto" w:fill="FFFFFF"/>
        </w:rPr>
        <w:t>положительной стороны</w:t>
      </w:r>
      <w:r>
        <w:rPr>
          <w:sz w:val="28"/>
          <w:szCs w:val="28"/>
          <w:shd w:val="clear" w:color="auto" w:fill="FFFFFF"/>
        </w:rPr>
        <w:t>, на учете врачей психиат</w:t>
      </w:r>
      <w:r>
        <w:rPr>
          <w:sz w:val="28"/>
          <w:szCs w:val="28"/>
          <w:shd w:val="clear" w:color="auto" w:fill="FFFFFF"/>
        </w:rPr>
        <w:t>ра и нарколога  не состоит, р</w:t>
      </w:r>
      <w:r w:rsidRPr="00933875">
        <w:rPr>
          <w:sz w:val="28"/>
          <w:szCs w:val="28"/>
          <w:shd w:val="clear" w:color="auto" w:fill="FFFFFF"/>
        </w:rPr>
        <w:t>анее</w:t>
      </w:r>
      <w:r w:rsidR="00090C22">
        <w:rPr>
          <w:sz w:val="28"/>
          <w:szCs w:val="28"/>
          <w:shd w:val="clear" w:color="auto" w:fill="FFFFFF"/>
        </w:rPr>
        <w:t xml:space="preserve"> не судима. </w:t>
      </w:r>
    </w:p>
    <w:p w:rsidR="00054995" w:rsidP="0005499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 w:rsidR="00090C2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котор</w:t>
      </w:r>
      <w:r w:rsidR="00090C22">
        <w:rPr>
          <w:rFonts w:ascii="Times New Roman" w:hAnsi="Times New Roman"/>
          <w:sz w:val="28"/>
          <w:szCs w:val="28"/>
        </w:rPr>
        <w:t xml:space="preserve">ая ранее </w:t>
      </w:r>
      <w:r>
        <w:rPr>
          <w:rFonts w:ascii="Times New Roman" w:hAnsi="Times New Roman"/>
          <w:sz w:val="28"/>
          <w:szCs w:val="28"/>
        </w:rPr>
        <w:t xml:space="preserve"> не судим</w:t>
      </w:r>
      <w:r w:rsidR="00090C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F210A0">
        <w:rPr>
          <w:rFonts w:ascii="Times New Roman" w:hAnsi="Times New Roman"/>
          <w:sz w:val="28"/>
          <w:szCs w:val="28"/>
        </w:rPr>
        <w:t xml:space="preserve"> по месту жительства характеризуется с </w:t>
      </w:r>
      <w:r w:rsidR="003F3166">
        <w:rPr>
          <w:rFonts w:ascii="Times New Roman" w:hAnsi="Times New Roman"/>
          <w:sz w:val="28"/>
          <w:szCs w:val="28"/>
        </w:rPr>
        <w:t xml:space="preserve">положительной </w:t>
      </w:r>
      <w:r w:rsidR="00F210A0">
        <w:rPr>
          <w:rFonts w:ascii="Times New Roman" w:hAnsi="Times New Roman"/>
          <w:sz w:val="28"/>
          <w:szCs w:val="28"/>
        </w:rPr>
        <w:t>стороны,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 w:rsidR="00090C22">
        <w:rPr>
          <w:rFonts w:ascii="Times New Roman" w:eastAsia="Times New Roman" w:hAnsi="Times New Roman"/>
          <w:sz w:val="28"/>
          <w:szCs w:val="28"/>
        </w:rPr>
        <w:t>ею</w:t>
      </w:r>
      <w:r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загладил</w:t>
      </w:r>
      <w:r w:rsidR="00090C2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причиненный потерпевше</w:t>
      </w:r>
      <w:r w:rsidR="00090C22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вред и примирил</w:t>
      </w:r>
      <w:r w:rsidR="00090C22">
        <w:rPr>
          <w:rFonts w:ascii="Times New Roman" w:eastAsia="Times New Roman" w:hAnsi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/>
          <w:sz w:val="28"/>
          <w:szCs w:val="28"/>
        </w:rPr>
        <w:t>с н</w:t>
      </w:r>
      <w:r w:rsidR="00090C22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/>
          <w:sz w:val="28"/>
          <w:szCs w:val="28"/>
        </w:rPr>
        <w:t>также против прекращения уголовного дела п</w:t>
      </w:r>
      <w:r>
        <w:rPr>
          <w:rFonts w:ascii="Times New Roman" w:eastAsia="Times New Roman" w:hAnsi="Times New Roman"/>
          <w:sz w:val="28"/>
          <w:szCs w:val="28"/>
        </w:rPr>
        <w:t xml:space="preserve">о указанному основанию не возражает, суд считает возможным уголовное дело в отношении </w:t>
      </w:r>
      <w:r w:rsidR="003F3166">
        <w:rPr>
          <w:rFonts w:ascii="Times New Roman" w:eastAsia="Times New Roman" w:hAnsi="Times New Roman"/>
          <w:sz w:val="28"/>
          <w:szCs w:val="28"/>
        </w:rPr>
        <w:t>Корневой С.А.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</w:t>
      </w:r>
      <w:r w:rsidR="00CB5C66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</w:t>
      </w:r>
      <w:r>
        <w:rPr>
          <w:rFonts w:ascii="Times New Roman" w:hAnsi="Times New Roman"/>
          <w:sz w:val="28"/>
          <w:szCs w:val="28"/>
        </w:rPr>
        <w:t>льств, препятствующих этому, не имеется.</w:t>
      </w:r>
    </w:p>
    <w:p w:rsidR="00054995" w:rsidP="00054995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054995" w:rsidP="0005499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E162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процессуального принуждения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</w:t>
      </w:r>
      <w:r w:rsidR="00090C2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E162E0">
        <w:rPr>
          <w:rFonts w:ascii="Times New Roman" w:eastAsia="Times New Roman" w:hAnsi="Times New Roman"/>
          <w:sz w:val="28"/>
          <w:szCs w:val="28"/>
          <w:lang w:eastAsia="ru-RU"/>
        </w:rPr>
        <w:t>Корневой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виде </w:t>
      </w:r>
      <w:r w:rsidR="00E162E0">
        <w:rPr>
          <w:rFonts w:ascii="Times New Roman" w:eastAsia="Times New Roman" w:hAnsi="Times New Roman"/>
          <w:sz w:val="28"/>
          <w:szCs w:val="28"/>
          <w:lang w:eastAsia="ru-RU"/>
        </w:rPr>
        <w:t>обязательства о явке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отменить по вступлении постановления в законную силу. </w:t>
      </w:r>
    </w:p>
    <w:p w:rsidR="00054995" w:rsidP="000549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вещественных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доказательствах подлежит разрешению в соответствии с положениями ст. 81 УПК РФ.</w:t>
      </w:r>
    </w:p>
    <w:p w:rsidR="00054995" w:rsidP="00054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</w:t>
      </w:r>
      <w:r w:rsidR="00F210A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 и принимаютс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на счет государства. </w:t>
      </w:r>
    </w:p>
    <w:p w:rsidR="00054995" w:rsidP="0005499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>ст.ст.25,254 УПК Российской Федерации, мировой судья –</w:t>
      </w:r>
    </w:p>
    <w:p w:rsidR="00F8228D" w:rsidP="0005499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54995" w:rsidP="0005499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054995" w:rsidRPr="0088255E" w:rsidP="00580082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80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Корневой Светланы Александровны</w:t>
      </w:r>
      <w:r w:rsidRPr="0088255E" w:rsidR="005800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по ч.1 ст.1</w:t>
      </w:r>
      <w:r w:rsidR="00580082">
        <w:rPr>
          <w:rFonts w:ascii="Times New Roman" w:eastAsia="Times New Roman" w:hAnsi="Times New Roman"/>
          <w:sz w:val="28"/>
          <w:szCs w:val="28"/>
        </w:rPr>
        <w:t xml:space="preserve">67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УК </w:t>
      </w:r>
      <w:r w:rsidRPr="0088255E">
        <w:rPr>
          <w:rFonts w:ascii="Times New Roman" w:eastAsia="Times New Roman" w:hAnsi="Times New Roman"/>
          <w:sz w:val="28"/>
          <w:szCs w:val="28"/>
        </w:rPr>
        <w:t>Российской Федерации 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="002508B8">
        <w:rPr>
          <w:rFonts w:ascii="Times New Roman" w:hAnsi="Times New Roman"/>
          <w:sz w:val="28"/>
          <w:szCs w:val="28"/>
        </w:rPr>
        <w:br/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 w:rsidR="002508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2508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54995" w:rsidRPr="008A21E8" w:rsidP="000549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580082">
        <w:rPr>
          <w:rFonts w:ascii="Times New Roman" w:eastAsia="Times New Roman" w:hAnsi="Times New Roman"/>
          <w:sz w:val="28"/>
          <w:szCs w:val="28"/>
        </w:rPr>
        <w:t>процессуального принуждения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580082">
        <w:rPr>
          <w:rFonts w:ascii="Times New Roman" w:eastAsia="Times New Roman" w:hAnsi="Times New Roman"/>
          <w:sz w:val="28"/>
          <w:szCs w:val="28"/>
        </w:rPr>
        <w:t>Корневой С.А.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в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иде </w:t>
      </w:r>
      <w:r w:rsidR="00580082">
        <w:rPr>
          <w:rFonts w:ascii="Times New Roman" w:eastAsia="Times New Roman" w:hAnsi="Times New Roman"/>
          <w:sz w:val="28"/>
          <w:szCs w:val="28"/>
        </w:rPr>
        <w:t xml:space="preserve">обязательства о явке 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Pr="008A21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2508B8" w:rsidRPr="002508B8" w:rsidP="002508B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>Вещественные доказательства: лазерный диск с копией видеозаписи</w:t>
      </w:r>
      <w:r w:rsidR="00FF1DD0">
        <w:rPr>
          <w:rFonts w:ascii="Times New Roman" w:hAnsi="Times New Roman"/>
          <w:sz w:val="28"/>
          <w:szCs w:val="28"/>
        </w:rPr>
        <w:t xml:space="preserve"> событий 06.02.2024, в ходе которых Корнева С.А. нанесла деревянным подсвечником повреждения двери кв. 36 д. 9/10 по ул. </w:t>
      </w:r>
      <w:r w:rsidRPr="008549A2" w:rsidR="008549A2">
        <w:rPr>
          <w:rFonts w:ascii="Times New Roman" w:hAnsi="Times New Roman"/>
          <w:sz w:val="28"/>
          <w:szCs w:val="28"/>
        </w:rPr>
        <w:t>«данные изъяты»</w:t>
      </w:r>
      <w:r w:rsidR="00FF1DD0">
        <w:rPr>
          <w:rFonts w:ascii="Times New Roman" w:hAnsi="Times New Roman"/>
          <w:sz w:val="28"/>
          <w:szCs w:val="28"/>
        </w:rPr>
        <w:t>, п</w:t>
      </w:r>
      <w:r w:rsidRPr="002508B8">
        <w:rPr>
          <w:rFonts w:ascii="Times New Roman" w:hAnsi="Times New Roman" w:cs="Times New Roman"/>
          <w:sz w:val="28"/>
          <w:szCs w:val="28"/>
        </w:rPr>
        <w:t xml:space="preserve">омещенный в белый бумажный конверт, хранящийся в материалах уголовного дела - </w:t>
      </w:r>
      <w:r w:rsidRPr="0025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хранить при уголовном </w:t>
      </w:r>
      <w:r w:rsidRPr="0025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</w:t>
      </w:r>
      <w:r w:rsidRPr="002508B8">
        <w:rPr>
          <w:rFonts w:ascii="Times New Roman" w:hAnsi="Times New Roman" w:cs="Times New Roman"/>
          <w:sz w:val="28"/>
          <w:szCs w:val="28"/>
        </w:rPr>
        <w:t>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3046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</w:t>
      </w:r>
      <w:r>
        <w:rPr>
          <w:rFonts w:ascii="Times New Roman" w:hAnsi="Times New Roman"/>
          <w:sz w:val="28"/>
          <w:szCs w:val="28"/>
        </w:rPr>
        <w:t>и Крым в течение 15 суток со дня его вынесения.</w:t>
      </w:r>
    </w:p>
    <w:p w:rsidR="00054995" w:rsidP="0005499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52D57" w:rsidP="002508B8">
      <w:pPr>
        <w:spacing w:after="0" w:line="240" w:lineRule="auto"/>
        <w:ind w:right="19" w:firstLine="567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0C2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="00090C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090C22">
        <w:rPr>
          <w:rFonts w:ascii="Times New Roman" w:hAnsi="Times New Roman"/>
          <w:sz w:val="28"/>
          <w:szCs w:val="28"/>
        </w:rPr>
        <w:t>Ильгова</w:t>
      </w: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A06A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A2">
          <w:rPr>
            <w:noProof/>
          </w:rPr>
          <w:t>3</w:t>
        </w:r>
        <w:r>
          <w:fldChar w:fldCharType="end"/>
        </w:r>
      </w:p>
    </w:sdtContent>
  </w:sdt>
  <w:p w:rsidR="00A0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A2"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48D9"/>
    <w:rsid w:val="0009035B"/>
    <w:rsid w:val="00090C22"/>
    <w:rsid w:val="00094C3E"/>
    <w:rsid w:val="000C5CAF"/>
    <w:rsid w:val="00104F27"/>
    <w:rsid w:val="00151597"/>
    <w:rsid w:val="001A172F"/>
    <w:rsid w:val="001A4DC1"/>
    <w:rsid w:val="001F0AA3"/>
    <w:rsid w:val="002508B8"/>
    <w:rsid w:val="002B2B89"/>
    <w:rsid w:val="003046DD"/>
    <w:rsid w:val="00320005"/>
    <w:rsid w:val="0032176C"/>
    <w:rsid w:val="003954D8"/>
    <w:rsid w:val="003D489C"/>
    <w:rsid w:val="003F3166"/>
    <w:rsid w:val="00403D34"/>
    <w:rsid w:val="004F2139"/>
    <w:rsid w:val="005208C1"/>
    <w:rsid w:val="00546840"/>
    <w:rsid w:val="00552D57"/>
    <w:rsid w:val="00580082"/>
    <w:rsid w:val="005E593F"/>
    <w:rsid w:val="00605C55"/>
    <w:rsid w:val="006C620D"/>
    <w:rsid w:val="006E1032"/>
    <w:rsid w:val="00757769"/>
    <w:rsid w:val="00791DCA"/>
    <w:rsid w:val="00793F40"/>
    <w:rsid w:val="007B02FA"/>
    <w:rsid w:val="00830583"/>
    <w:rsid w:val="008549A2"/>
    <w:rsid w:val="0088255E"/>
    <w:rsid w:val="008965F5"/>
    <w:rsid w:val="008A21E8"/>
    <w:rsid w:val="008B00BF"/>
    <w:rsid w:val="009249A1"/>
    <w:rsid w:val="009309D9"/>
    <w:rsid w:val="00933875"/>
    <w:rsid w:val="00941653"/>
    <w:rsid w:val="00960113"/>
    <w:rsid w:val="009D1960"/>
    <w:rsid w:val="009D2F7A"/>
    <w:rsid w:val="009D549F"/>
    <w:rsid w:val="009D7892"/>
    <w:rsid w:val="00A06AD1"/>
    <w:rsid w:val="00A61D01"/>
    <w:rsid w:val="00A94344"/>
    <w:rsid w:val="00AB2180"/>
    <w:rsid w:val="00AC19AB"/>
    <w:rsid w:val="00AD45D0"/>
    <w:rsid w:val="00B014E3"/>
    <w:rsid w:val="00B17844"/>
    <w:rsid w:val="00B66657"/>
    <w:rsid w:val="00C0143B"/>
    <w:rsid w:val="00C16028"/>
    <w:rsid w:val="00C26E04"/>
    <w:rsid w:val="00C917A3"/>
    <w:rsid w:val="00C9211D"/>
    <w:rsid w:val="00CB5C66"/>
    <w:rsid w:val="00CE56C8"/>
    <w:rsid w:val="00D468EC"/>
    <w:rsid w:val="00DE5DE6"/>
    <w:rsid w:val="00E14858"/>
    <w:rsid w:val="00E162E0"/>
    <w:rsid w:val="00E84565"/>
    <w:rsid w:val="00EA3092"/>
    <w:rsid w:val="00EB42D3"/>
    <w:rsid w:val="00F210A0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3A40-02A0-4A6F-A934-E209FCE5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