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2EC" w:rsidRPr="001A4DC1" w:rsidP="00A812EC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№01-00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</w:p>
    <w:p w:rsidR="00A812EC" w:rsidRPr="001A4DC1" w:rsidP="00A812EC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2EC" w:rsidP="00A812E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812EC" w:rsidRPr="001A4DC1" w:rsidP="00A812E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2EC" w:rsidRPr="001A4DC1" w:rsidP="00A812EC">
      <w:pPr>
        <w:widowControl w:val="0"/>
        <w:spacing w:after="0" w:line="240" w:lineRule="auto"/>
        <w:ind w:right="-99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 апреля 2023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A812EC" w:rsidRPr="001A4DC1" w:rsidP="00A812EC">
      <w:pPr>
        <w:widowControl w:val="0"/>
        <w:spacing w:after="0" w:line="240" w:lineRule="auto"/>
        <w:ind w:right="-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2EC" w:rsidRPr="001A4DC1" w:rsidP="00A812EC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A812EC" w:rsidP="00A812EC">
      <w:pPr>
        <w:pStyle w:val="Subtitle"/>
        <w:ind w:firstLine="567"/>
        <w:jc w:val="both"/>
        <w:rPr>
          <w:bCs/>
          <w:sz w:val="28"/>
          <w:szCs w:val="28"/>
          <w:lang w:val="ru-RU"/>
        </w:rPr>
      </w:pPr>
      <w:r w:rsidRPr="00F55B55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  <w:lang w:val="ru-RU"/>
        </w:rPr>
        <w:t>секретаре судебного заседания - Капустине Д.В.</w:t>
      </w:r>
      <w:r w:rsidRPr="00F55B55">
        <w:rPr>
          <w:bCs/>
          <w:sz w:val="28"/>
          <w:szCs w:val="28"/>
          <w:lang w:val="ru-RU"/>
        </w:rPr>
        <w:t>,</w:t>
      </w:r>
    </w:p>
    <w:p w:rsidR="00A812EC" w:rsidRPr="002C7358" w:rsidP="00A812EC">
      <w:pPr>
        <w:keepNext/>
        <w:spacing w:after="0" w:line="240" w:lineRule="auto"/>
        <w:ind w:left="567" w:right="-9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12EC" w:rsidP="00A812EC">
      <w:pPr>
        <w:spacing w:after="0" w:line="240" w:lineRule="auto"/>
        <w:ind w:left="567" w:right="-99"/>
        <w:jc w:val="both"/>
        <w:rPr>
          <w:rFonts w:ascii="Times New Roman" w:hAnsi="Times New Roman" w:cs="Times New Roman"/>
          <w:sz w:val="28"/>
          <w:szCs w:val="28"/>
        </w:rPr>
      </w:pP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адвоката</w:t>
      </w:r>
      <w:r w:rsidRPr="00D7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Бердникова Ю.А., представившего удостоверение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/изъято/г.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/изъято/ от /изъято/., </w:t>
      </w:r>
      <w:r w:rsidRPr="002C7358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7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Кирилова Д.В., </w:t>
      </w:r>
      <w:r w:rsidRPr="002C7358">
        <w:rPr>
          <w:rFonts w:ascii="Times New Roman" w:hAnsi="Times New Roman" w:cs="Times New Roman"/>
          <w:sz w:val="28"/>
          <w:szCs w:val="28"/>
        </w:rPr>
        <w:t xml:space="preserve">законного представителя </w:t>
      </w:r>
      <w:r>
        <w:rPr>
          <w:rFonts w:ascii="Times New Roman" w:hAnsi="Times New Roman" w:cs="Times New Roman"/>
          <w:sz w:val="28"/>
          <w:szCs w:val="28"/>
        </w:rPr>
        <w:t>подсудимого -</w:t>
      </w:r>
      <w:r w:rsidRPr="002C7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Оскирко</w:t>
      </w:r>
      <w:r>
        <w:rPr>
          <w:rFonts w:ascii="Times New Roman" w:hAnsi="Times New Roman" w:cs="Times New Roman"/>
          <w:sz w:val="28"/>
          <w:szCs w:val="28"/>
        </w:rPr>
        <w:t xml:space="preserve"> Г.М., </w:t>
      </w:r>
    </w:p>
    <w:p w:rsidR="00A812EC" w:rsidRPr="001A4DC1" w:rsidP="00A812EC">
      <w:pPr>
        <w:spacing w:after="0" w:line="240" w:lineRule="auto"/>
        <w:ind w:left="708" w:right="-9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2EC" w:rsidRPr="001A4DC1" w:rsidP="00A812EC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 уголовное дело  по обвинению:</w:t>
      </w:r>
    </w:p>
    <w:p w:rsidR="00A812EC" w:rsidRPr="001A4DC1" w:rsidP="00A812EC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2EC" w:rsidRPr="001A4DC1" w:rsidP="00A812EC">
      <w:pPr>
        <w:spacing w:after="0" w:line="240" w:lineRule="auto"/>
        <w:ind w:left="1701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Кирилова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 гор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 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 работающего в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/изъято/,/изъято/,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фактически проживающего по адресу: /изъято/,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 не судимого,</w:t>
      </w:r>
    </w:p>
    <w:p w:rsidR="00A812EC" w:rsidRPr="001A4DC1" w:rsidP="00A812EC">
      <w:pPr>
        <w:spacing w:after="0" w:line="240" w:lineRule="auto"/>
        <w:ind w:left="1701" w:right="-99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2EC" w:rsidP="00A812EC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A812EC" w:rsidRPr="001A4DC1" w:rsidP="00A812EC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2EC" w:rsidP="00A812EC">
      <w:pPr>
        <w:spacing w:after="0" w:line="240" w:lineRule="auto"/>
        <w:ind w:right="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812EC" w:rsidRPr="007C7FB1" w:rsidP="00A812EC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Органами предварительного следствия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несовершеннолетний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Кирилов Д.В</w:t>
      </w:r>
      <w:r w:rsidRPr="007C7FB1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C7FB1">
        <w:rPr>
          <w:rFonts w:ascii="Times New Roman" w:hAnsi="Times New Roman" w:cs="Times New Roman"/>
          <w:sz w:val="28"/>
          <w:szCs w:val="28"/>
          <w:lang w:eastAsia="ru-RU"/>
        </w:rPr>
        <w:t>г. рождения</w:t>
      </w:r>
      <w:r w:rsidRPr="007C7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обвиняется в совершении </w:t>
      </w:r>
      <w:r w:rsidRPr="007C7FB1">
        <w:rPr>
          <w:rFonts w:ascii="Times New Roman" w:hAnsi="Times New Roman" w:cs="Times New Roman"/>
          <w:sz w:val="28"/>
          <w:szCs w:val="28"/>
        </w:rPr>
        <w:t xml:space="preserve"> умышленного причинения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 при следующих обстоятельствах.</w:t>
      </w:r>
    </w:p>
    <w:p w:rsidR="00A812EC" w:rsidRPr="00792756" w:rsidP="00A81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56">
        <w:rPr>
          <w:rFonts w:ascii="Times New Roman" w:hAnsi="Times New Roman" w:cs="Times New Roman"/>
          <w:sz w:val="28"/>
          <w:szCs w:val="28"/>
        </w:rPr>
        <w:t xml:space="preserve">Так 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92756">
        <w:rPr>
          <w:rFonts w:ascii="Times New Roman" w:hAnsi="Times New Roman" w:cs="Times New Roman"/>
          <w:sz w:val="28"/>
          <w:szCs w:val="28"/>
        </w:rPr>
        <w:t xml:space="preserve">, примерно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92756">
        <w:rPr>
          <w:rFonts w:ascii="Times New Roman" w:hAnsi="Times New Roman" w:cs="Times New Roman"/>
          <w:sz w:val="28"/>
          <w:szCs w:val="28"/>
        </w:rPr>
        <w:t>, находясь вблизи ночного клуба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92756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92756">
        <w:rPr>
          <w:rFonts w:ascii="Times New Roman" w:hAnsi="Times New Roman" w:cs="Times New Roman"/>
          <w:sz w:val="28"/>
          <w:szCs w:val="28"/>
        </w:rPr>
        <w:t xml:space="preserve">, в результате внезапно возникшего конфликта на почве неприязненных отношений к малознакомому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927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92756">
        <w:rPr>
          <w:rFonts w:ascii="Times New Roman" w:hAnsi="Times New Roman" w:cs="Times New Roman"/>
          <w:sz w:val="28"/>
          <w:szCs w:val="28"/>
        </w:rPr>
        <w:t xml:space="preserve">года рождения, реализуя свой преступный умысел, направленный на причинение телесных повреждений, умышленно нанес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92756">
        <w:rPr>
          <w:rFonts w:ascii="Times New Roman" w:hAnsi="Times New Roman" w:cs="Times New Roman"/>
          <w:sz w:val="28"/>
          <w:szCs w:val="28"/>
        </w:rPr>
        <w:t xml:space="preserve"> кулаком своей левой руки один дар в правую часть лица, а именно в область правой нижней челюсти</w:t>
      </w:r>
      <w:r w:rsidRPr="00792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и один удар ку</w:t>
      </w:r>
      <w:r w:rsidRPr="00792756">
        <w:rPr>
          <w:rFonts w:ascii="Times New Roman" w:hAnsi="Times New Roman" w:cs="Times New Roman"/>
          <w:sz w:val="28"/>
          <w:szCs w:val="28"/>
        </w:rPr>
        <w:t xml:space="preserve">лаком своей левой руки в </w:t>
      </w:r>
      <w:r w:rsidRPr="00792756">
        <w:rPr>
          <w:rFonts w:ascii="Times New Roman" w:hAnsi="Times New Roman" w:cs="Times New Roman"/>
          <w:sz w:val="28"/>
          <w:szCs w:val="28"/>
        </w:rPr>
        <w:t xml:space="preserve">область лица, а именно носа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92756">
        <w:rPr>
          <w:rFonts w:ascii="Times New Roman" w:hAnsi="Times New Roman" w:cs="Times New Roman"/>
          <w:sz w:val="28"/>
          <w:szCs w:val="28"/>
        </w:rPr>
        <w:t xml:space="preserve">, от указанных ударов последний </w:t>
      </w:r>
      <w:r>
        <w:rPr>
          <w:rFonts w:ascii="Times New Roman" w:hAnsi="Times New Roman" w:cs="Times New Roman"/>
          <w:sz w:val="28"/>
          <w:szCs w:val="28"/>
        </w:rPr>
        <w:t>упал</w:t>
      </w:r>
      <w:r w:rsidRPr="00792756">
        <w:rPr>
          <w:rFonts w:ascii="Times New Roman" w:hAnsi="Times New Roman" w:cs="Times New Roman"/>
          <w:sz w:val="28"/>
          <w:szCs w:val="28"/>
        </w:rPr>
        <w:t xml:space="preserve"> на спину.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56">
        <w:rPr>
          <w:rFonts w:ascii="Times New Roman" w:hAnsi="Times New Roman" w:cs="Times New Roman"/>
          <w:sz w:val="28"/>
          <w:szCs w:val="28"/>
        </w:rPr>
        <w:t xml:space="preserve">В результате действий несовершеннолетнего Кирилова Д.В.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92756">
        <w:rPr>
          <w:rFonts w:ascii="Times New Roman" w:hAnsi="Times New Roman" w:cs="Times New Roman"/>
          <w:sz w:val="28"/>
          <w:szCs w:val="28"/>
        </w:rPr>
        <w:t xml:space="preserve">причинены </w:t>
      </w:r>
      <w:r>
        <w:rPr>
          <w:rFonts w:ascii="Times New Roman" w:hAnsi="Times New Roman" w:cs="Times New Roman"/>
          <w:sz w:val="28"/>
          <w:szCs w:val="28"/>
        </w:rPr>
        <w:t>сле</w:t>
      </w:r>
      <w:r w:rsidRPr="00792756">
        <w:rPr>
          <w:rFonts w:ascii="Times New Roman" w:hAnsi="Times New Roman" w:cs="Times New Roman"/>
          <w:sz w:val="28"/>
          <w:szCs w:val="28"/>
        </w:rPr>
        <w:t xml:space="preserve">дующие телесные повреждения: двусторонний перелом нижней челюсти ментальный справа и в области суставного отростка слева со смещением (была проведена коррекция перелома нижней челюсти), перелом костей носа без значительного смещения, кровоподтек левой </w:t>
      </w:r>
      <w:r w:rsidRPr="00792756">
        <w:rPr>
          <w:rFonts w:ascii="Times New Roman" w:hAnsi="Times New Roman" w:cs="Times New Roman"/>
          <w:sz w:val="28"/>
          <w:szCs w:val="28"/>
        </w:rPr>
        <w:t>параорбитальной</w:t>
      </w:r>
      <w:r w:rsidRPr="0079275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A812EC" w:rsidRPr="00792756" w:rsidP="00A81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56">
        <w:rPr>
          <w:rFonts w:ascii="Times New Roman" w:hAnsi="Times New Roman" w:cs="Times New Roman"/>
          <w:sz w:val="28"/>
          <w:szCs w:val="28"/>
        </w:rPr>
        <w:t xml:space="preserve">Согласно заключению эксперта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9275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92756">
        <w:rPr>
          <w:rFonts w:ascii="Times New Roman" w:hAnsi="Times New Roman" w:cs="Times New Roman"/>
          <w:sz w:val="28"/>
          <w:szCs w:val="28"/>
        </w:rPr>
        <w:t xml:space="preserve">года данные повреждения повлекли за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2756">
        <w:rPr>
          <w:rFonts w:ascii="Times New Roman" w:hAnsi="Times New Roman" w:cs="Times New Roman"/>
          <w:sz w:val="28"/>
          <w:szCs w:val="28"/>
        </w:rPr>
        <w:t>обой: двусторонний перелом нижней челюсти ментальный справа и в области суставного отростка слева со смещением (согласно пункту 7.1.</w:t>
      </w:r>
      <w:r w:rsidRPr="00792756">
        <w:rPr>
          <w:rFonts w:ascii="Times New Roman" w:hAnsi="Times New Roman" w:cs="Times New Roman"/>
          <w:sz w:val="28"/>
          <w:szCs w:val="28"/>
        </w:rPr>
        <w:t xml:space="preserve"> </w:t>
      </w:r>
      <w:r w:rsidRPr="00792756">
        <w:rPr>
          <w:rFonts w:ascii="Times New Roman" w:hAnsi="Times New Roman" w:cs="Times New Roman"/>
          <w:sz w:val="28"/>
          <w:szCs w:val="28"/>
        </w:rPr>
        <w:t>Приказа М3 и СР РФ №194 н от 24.04.2008 г «Об утверждении медицинских критериев определения степени тяжести вреда, причиненного здоровью человека») как вызвавший длительное расстройство здоровья на срок более 21 дня, относится к причинившим средней тяжести вред здоровью;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2756">
        <w:rPr>
          <w:rFonts w:ascii="Times New Roman" w:hAnsi="Times New Roman" w:cs="Times New Roman"/>
          <w:sz w:val="28"/>
          <w:szCs w:val="28"/>
        </w:rPr>
        <w:t>ерелом костей носа (согласно пункту 8.1.</w:t>
      </w:r>
      <w:r w:rsidRPr="00792756">
        <w:rPr>
          <w:rFonts w:ascii="Times New Roman" w:hAnsi="Times New Roman" w:cs="Times New Roman"/>
          <w:sz w:val="28"/>
          <w:szCs w:val="28"/>
        </w:rPr>
        <w:t xml:space="preserve"> </w:t>
      </w:r>
      <w:r w:rsidRPr="00792756">
        <w:rPr>
          <w:rFonts w:ascii="Times New Roman" w:hAnsi="Times New Roman" w:cs="Times New Roman"/>
          <w:sz w:val="28"/>
          <w:szCs w:val="28"/>
        </w:rPr>
        <w:t>Приказа М3 и СР РФ №194 н от 24.04.2008 г «Об утверждении медицинских критериев определения степени тяжести вреда, причиненного 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756">
        <w:rPr>
          <w:rFonts w:ascii="Times New Roman" w:hAnsi="Times New Roman" w:cs="Times New Roman"/>
          <w:sz w:val="28"/>
          <w:szCs w:val="28"/>
        </w:rPr>
        <w:t>человека») как вызвавший кратковременное расстройство здоровья на срок до 21 дня, относится к причинившим легкий вред здоровью;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92756">
        <w:rPr>
          <w:rFonts w:ascii="Times New Roman" w:hAnsi="Times New Roman" w:cs="Times New Roman"/>
          <w:sz w:val="28"/>
          <w:szCs w:val="28"/>
        </w:rPr>
        <w:t xml:space="preserve">ровоподтек левой </w:t>
      </w:r>
      <w:r w:rsidRPr="00792756">
        <w:rPr>
          <w:rFonts w:ascii="Times New Roman" w:hAnsi="Times New Roman" w:cs="Times New Roman"/>
          <w:sz w:val="28"/>
          <w:szCs w:val="28"/>
        </w:rPr>
        <w:t>параорбитальной</w:t>
      </w:r>
      <w:r w:rsidRPr="00792756">
        <w:rPr>
          <w:rFonts w:ascii="Times New Roman" w:hAnsi="Times New Roman" w:cs="Times New Roman"/>
          <w:sz w:val="28"/>
          <w:szCs w:val="28"/>
        </w:rPr>
        <w:t xml:space="preserve"> области (согласно пункту 9.</w:t>
      </w:r>
      <w:r w:rsidRPr="00792756">
        <w:rPr>
          <w:rFonts w:ascii="Times New Roman" w:hAnsi="Times New Roman" w:cs="Times New Roman"/>
          <w:sz w:val="28"/>
          <w:szCs w:val="28"/>
        </w:rPr>
        <w:t xml:space="preserve"> </w:t>
      </w:r>
      <w:r w:rsidRPr="00792756">
        <w:rPr>
          <w:rFonts w:ascii="Times New Roman" w:hAnsi="Times New Roman" w:cs="Times New Roman"/>
          <w:sz w:val="28"/>
          <w:szCs w:val="28"/>
        </w:rPr>
        <w:t>Приказа М3 и СР РФ №194 н от 24.04.2008 г «Об утверждении медицинских критериев определения степени тяжести вреда, причиненного здоровью человека») расценива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2756">
        <w:rPr>
          <w:rFonts w:ascii="Times New Roman" w:hAnsi="Times New Roman" w:cs="Times New Roman"/>
          <w:sz w:val="28"/>
          <w:szCs w:val="28"/>
        </w:rPr>
        <w:t>тся, как повреждение не причинившие вред здоровью.</w:t>
      </w:r>
    </w:p>
    <w:p w:rsidR="00A812EC" w:rsidP="00A81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Действия 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</w:rPr>
        <w:t>Кирилова Д.В.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Российской Федерации - </w:t>
      </w:r>
      <w:r w:rsidRPr="00EC5AAA">
        <w:rPr>
          <w:rStyle w:val="FontStyle11"/>
          <w:sz w:val="28"/>
          <w:szCs w:val="28"/>
        </w:rPr>
        <w:t xml:space="preserve">как </w:t>
      </w:r>
      <w:r w:rsidRPr="007C7FB1">
        <w:rPr>
          <w:rFonts w:ascii="Times New Roman" w:hAnsi="Times New Roman" w:cs="Times New Roman"/>
          <w:sz w:val="28"/>
          <w:szCs w:val="28"/>
        </w:rPr>
        <w:t>умышленно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C7FB1">
        <w:rPr>
          <w:rFonts w:ascii="Times New Roman" w:hAnsi="Times New Roman" w:cs="Times New Roman"/>
          <w:sz w:val="28"/>
          <w:szCs w:val="28"/>
        </w:rPr>
        <w:t>причинени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7FB1">
        <w:rPr>
          <w:rFonts w:ascii="Times New Roman" w:hAnsi="Times New Roman" w:cs="Times New Roman"/>
          <w:sz w:val="28"/>
          <w:szCs w:val="28"/>
        </w:rPr>
        <w:t xml:space="preserve">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2EC" w:rsidRPr="00EC5AAA" w:rsidP="00A81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потерпевший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заявил ходатайство о прекращении производства по настоящему уголовному делу в отношении подсудимого, в связи с примирением с подсудимым, поскольку 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вред, причиненный ему </w:t>
      </w:r>
      <w:r>
        <w:rPr>
          <w:rFonts w:ascii="Times New Roman" w:eastAsia="Times New Roman" w:hAnsi="Times New Roman" w:cs="Times New Roman"/>
          <w:sz w:val="28"/>
          <w:szCs w:val="28"/>
        </w:rPr>
        <w:t>Кириловым Д.В.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 xml:space="preserve"> заглажен</w:t>
      </w:r>
      <w:r w:rsidRPr="00EC5AAA">
        <w:rPr>
          <w:rFonts w:ascii="Times New Roman" w:eastAsia="Times New Roman" w:hAnsi="Times New Roman" w:cs="Times New Roman"/>
          <w:sz w:val="28"/>
          <w:szCs w:val="28"/>
        </w:rPr>
        <w:t>, никаких претензий он к подсудимому не имеет.</w:t>
      </w:r>
    </w:p>
    <w:p w:rsidR="00A812EC" w:rsidRPr="00FC334C" w:rsidP="00A812E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C5A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Подсудимый </w:t>
      </w:r>
      <w:r>
        <w:rPr>
          <w:rFonts w:ascii="Times New Roman" w:hAnsi="Times New Roman" w:cs="Times New Roman"/>
          <w:color w:val="000000"/>
          <w:sz w:val="28"/>
          <w:szCs w:val="28"/>
        </w:rPr>
        <w:t>Кирилова Д.В.</w:t>
      </w:r>
      <w:r>
        <w:rPr>
          <w:color w:val="000000"/>
          <w:sz w:val="28"/>
          <w:szCs w:val="28"/>
        </w:rPr>
        <w:t xml:space="preserve">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согласился с заявленным ходатайством, просил прекратить уголовное дело в отношении не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го, предоставил, в свою очередь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ходатайство о прекращении уголовного дела в связи с примирением с потерпевш</w:t>
      </w:r>
      <w:r w:rsidRPr="002853E9">
        <w:rPr>
          <w:rFonts w:ascii="Times New Roman" w:eastAsia="MS Mincho" w:hAnsi="Times New Roman" w:cs="Times New Roman"/>
          <w:sz w:val="28"/>
          <w:szCs w:val="28"/>
          <w:lang w:eastAsia="ru-RU"/>
        </w:rPr>
        <w:t>им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, пояснив, что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он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загладил причиненный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потерпевшему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вред</w:t>
      </w:r>
      <w:r w:rsidRPr="002853E9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они примирились с потерпевш</w:t>
      </w:r>
      <w:r w:rsidRPr="002853E9">
        <w:rPr>
          <w:rFonts w:ascii="Times New Roman" w:eastAsia="MS Mincho" w:hAnsi="Times New Roman" w:cs="Times New Roman"/>
          <w:sz w:val="28"/>
          <w:szCs w:val="28"/>
          <w:lang w:eastAsia="ru-RU"/>
        </w:rPr>
        <w:t>им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A812EC" w:rsidRPr="006F71ED" w:rsidP="00A812E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Законный представитель подсудимого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защитник - адвокат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 Ю.А.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поддержали заявленное ходатайство,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>росил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Кирилова Д.В.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>связи с примирением сторон.</w:t>
      </w:r>
    </w:p>
    <w:p w:rsidR="00A812EC" w:rsidP="00A812E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Сарбей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Д.Д.  не возражал против прекращения уголовного дела в отношении подсудимого Кирилова Д.В., обвиняемого в совершении преступления, предусмотренного ч. 1 ст. 112 УК РФ.</w:t>
      </w:r>
    </w:p>
    <w:p w:rsidR="00A812EC" w:rsidRPr="002853E9" w:rsidP="00A812EC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3E9">
        <w:rPr>
          <w:rFonts w:ascii="Times New Roman" w:eastAsia="Times New Roman" w:hAnsi="Times New Roman" w:cs="Times New Roman"/>
          <w:sz w:val="28"/>
          <w:szCs w:val="28"/>
        </w:rPr>
        <w:t>Заслушав мнение участников процесса, изучив материалы дела, суд приходит к выводу о возможности прекращения производства по делу  вследствие примирения сторон.</w:t>
      </w:r>
    </w:p>
    <w:p w:rsidR="00A812EC" w:rsidRPr="00A60E27" w:rsidP="00A812EC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A812EC" w:rsidRPr="009232EE" w:rsidP="00A812EC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 xml:space="preserve"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</w:t>
      </w:r>
      <w:r w:rsidRPr="009232EE">
        <w:rPr>
          <w:color w:val="000000"/>
          <w:sz w:val="28"/>
          <w:szCs w:val="28"/>
        </w:rPr>
        <w:t>потерпевшему вред.</w:t>
      </w:r>
    </w:p>
    <w:p w:rsidR="00A812EC" w:rsidP="00A812EC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2EE"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заседании, подсудимый Кирилов Д.В. </w:t>
      </w: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9232EE">
        <w:rPr>
          <w:rFonts w:ascii="Times New Roman" w:hAnsi="Times New Roman" w:cs="Times New Roman"/>
          <w:sz w:val="28"/>
          <w:szCs w:val="28"/>
        </w:rPr>
        <w:t>совершил преступление</w:t>
      </w:r>
      <w:r>
        <w:rPr>
          <w:rFonts w:ascii="Times New Roman" w:hAnsi="Times New Roman" w:cs="Times New Roman"/>
          <w:sz w:val="28"/>
          <w:szCs w:val="28"/>
        </w:rPr>
        <w:t xml:space="preserve">, которое относится к категории преступлений небольшой тяжести, </w:t>
      </w:r>
      <w:r w:rsidRPr="009232EE">
        <w:rPr>
          <w:rFonts w:ascii="Times New Roman" w:hAnsi="Times New Roman" w:cs="Times New Roman"/>
          <w:sz w:val="28"/>
          <w:szCs w:val="28"/>
        </w:rPr>
        <w:t xml:space="preserve">в несовершеннолетнем возрасте,   вину признал полностью, в содеянном раскаялся, примирился с потерпевшим и загладил причиненный вред, </w:t>
      </w:r>
      <w:r w:rsidRPr="009232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путем выплаты денежных средств, а также </w:t>
      </w:r>
      <w:r w:rsidRPr="009232EE">
        <w:rPr>
          <w:rFonts w:ascii="Times New Roman" w:hAnsi="Times New Roman" w:cs="Times New Roman"/>
          <w:sz w:val="28"/>
          <w:szCs w:val="28"/>
        </w:rPr>
        <w:t>принесения извинений</w:t>
      </w:r>
      <w:r w:rsidRPr="006F71ED">
        <w:rPr>
          <w:rFonts w:ascii="Times New Roman" w:hAnsi="Times New Roman"/>
          <w:sz w:val="28"/>
          <w:szCs w:val="28"/>
        </w:rPr>
        <w:t>,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6C84">
        <w:rPr>
          <w:rFonts w:ascii="Times New Roman" w:hAnsi="Times New Roman"/>
          <w:sz w:val="28"/>
          <w:szCs w:val="28"/>
        </w:rPr>
        <w:t>и потерпевш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C6C84">
        <w:rPr>
          <w:rFonts w:ascii="Times New Roman" w:eastAsia="MS Mincho" w:hAnsi="Times New Roman"/>
          <w:sz w:val="28"/>
          <w:szCs w:val="28"/>
        </w:rPr>
        <w:t xml:space="preserve">к нему </w:t>
      </w:r>
      <w:r w:rsidRPr="006F71ED">
        <w:rPr>
          <w:rFonts w:ascii="Times New Roman" w:eastAsia="Times New Roman" w:hAnsi="Times New Roman"/>
          <w:sz w:val="28"/>
          <w:szCs w:val="28"/>
        </w:rPr>
        <w:t>претензий материального и морального характера не имеет.</w:t>
      </w:r>
    </w:p>
    <w:p w:rsidR="00A812EC" w:rsidP="00A812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60E27"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</w:t>
      </w:r>
      <w:r>
        <w:rPr>
          <w:rFonts w:ascii="Times New Roman" w:eastAsia="SimSun" w:hAnsi="Times New Roman"/>
          <w:sz w:val="28"/>
          <w:szCs w:val="28"/>
          <w:lang w:eastAsia="zh-CN"/>
        </w:rPr>
        <w:t>го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о е</w:t>
      </w:r>
      <w:r>
        <w:rPr>
          <w:rFonts w:ascii="Times New Roman" w:eastAsia="SimSun" w:hAnsi="Times New Roman"/>
          <w:sz w:val="28"/>
          <w:szCs w:val="28"/>
          <w:lang w:eastAsia="zh-CN"/>
        </w:rPr>
        <w:t>го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DB4435">
        <w:rPr>
          <w:rFonts w:ascii="Times New Roman" w:eastAsia="SimSun" w:hAnsi="Times New Roman"/>
          <w:sz w:val="28"/>
          <w:szCs w:val="28"/>
          <w:lang w:eastAsia="zh-CN"/>
        </w:rPr>
        <w:t>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A812EC" w:rsidRPr="00EF1336" w:rsidP="00A812E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EE">
        <w:rPr>
          <w:rFonts w:ascii="Times New Roman" w:eastAsia="MS Mincho" w:hAnsi="Times New Roman" w:cs="Times New Roman"/>
          <w:sz w:val="28"/>
          <w:szCs w:val="28"/>
        </w:rPr>
        <w:t>При этом</w:t>
      </w:r>
      <w:r w:rsidRPr="009232EE">
        <w:rPr>
          <w:rFonts w:ascii="Times New Roman" w:eastAsia="MS Mincho" w:hAnsi="Times New Roman" w:cs="Times New Roman"/>
          <w:sz w:val="28"/>
          <w:szCs w:val="28"/>
        </w:rPr>
        <w:t>,</w:t>
      </w:r>
      <w:r w:rsidRPr="009232EE">
        <w:rPr>
          <w:rFonts w:ascii="Times New Roman" w:eastAsia="MS Mincho" w:hAnsi="Times New Roman" w:cs="Times New Roman"/>
          <w:sz w:val="28"/>
          <w:szCs w:val="28"/>
        </w:rPr>
        <w:t xml:space="preserve"> суд также учитывает </w:t>
      </w:r>
      <w:r w:rsidRPr="009232EE">
        <w:rPr>
          <w:rFonts w:ascii="Times New Roman" w:hAnsi="Times New Roman" w:cs="Times New Roman"/>
          <w:sz w:val="28"/>
          <w:szCs w:val="28"/>
        </w:rPr>
        <w:t>данные о личности Кирилова Д.В., который</w:t>
      </w:r>
      <w:r w:rsidRPr="00923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32EE">
        <w:rPr>
          <w:rFonts w:ascii="Times New Roman" w:eastAsia="MS Mincho" w:hAnsi="Times New Roman" w:cs="Times New Roman"/>
          <w:sz w:val="28"/>
          <w:szCs w:val="28"/>
        </w:rPr>
        <w:t xml:space="preserve">по месту учебы и жительства </w:t>
      </w:r>
      <w:r w:rsidRPr="00EF1336">
        <w:rPr>
          <w:rFonts w:ascii="Times New Roman" w:eastAsia="MS Mincho" w:hAnsi="Times New Roman" w:cs="Times New Roman"/>
          <w:sz w:val="28"/>
          <w:szCs w:val="28"/>
        </w:rPr>
        <w:t>характеризуется положительно</w:t>
      </w:r>
      <w:r w:rsidRPr="00EF1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учете врачей психиатра и нарколога не состоит, проживает с бабушкой и дедушкой, а также наличие смягчающих обстоятельств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F1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несовершеннолетие виновного на момент совершения преступления, </w:t>
      </w:r>
      <w:r w:rsidRPr="008F125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явка с повинной, активное способствование раскрытию и расследованию преступления,</w:t>
      </w:r>
      <w:r w:rsidRPr="00EF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подсудимым вины, чистосердечное раскаяние в содеянном, </w:t>
      </w:r>
      <w:r w:rsidRPr="00D0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ущерба, причиненного преступлением </w:t>
      </w:r>
      <w:r w:rsidRPr="00EF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принесение извинений потерпевшему.</w:t>
      </w:r>
    </w:p>
    <w:p w:rsidR="00A812EC" w:rsidRPr="00EF1336" w:rsidP="00A812E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336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A812EC" w:rsidRPr="00146578" w:rsidP="00A81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578">
        <w:rPr>
          <w:rFonts w:ascii="Times New Roman" w:hAnsi="Times New Roman"/>
          <w:sz w:val="28"/>
          <w:szCs w:val="28"/>
        </w:rPr>
        <w:t>С учетом вышеизложенного, а также учитывая конкретные обстоятельства совершенного преступления, данные о личности подсудимо</w:t>
      </w:r>
      <w:r>
        <w:rPr>
          <w:rFonts w:ascii="Times New Roman" w:hAnsi="Times New Roman"/>
          <w:sz w:val="28"/>
          <w:szCs w:val="28"/>
        </w:rPr>
        <w:t>го</w:t>
      </w:r>
      <w:r w:rsidRPr="00146578">
        <w:rPr>
          <w:rFonts w:ascii="Times New Roman" w:hAnsi="Times New Roman"/>
          <w:sz w:val="28"/>
          <w:szCs w:val="28"/>
        </w:rPr>
        <w:t>,</w:t>
      </w:r>
      <w:r w:rsidRPr="00A60E27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ый</w:t>
      </w:r>
      <w:r w:rsidRPr="00A60E27">
        <w:rPr>
          <w:rFonts w:ascii="Times New Roman" w:hAnsi="Times New Roman"/>
          <w:sz w:val="28"/>
          <w:szCs w:val="28"/>
        </w:rPr>
        <w:t xml:space="preserve"> не судим,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преступление относится к категории небольшой </w:t>
      </w:r>
      <w:r w:rsidRPr="00A60E27">
        <w:rPr>
          <w:rFonts w:ascii="Times New Roman" w:eastAsia="Times New Roman" w:hAnsi="Times New Roman"/>
          <w:sz w:val="28"/>
          <w:szCs w:val="28"/>
        </w:rPr>
        <w:t>тяжести, полностью возместил вред потерпевше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и примирил</w:t>
      </w:r>
      <w:r>
        <w:rPr>
          <w:rFonts w:ascii="Times New Roman" w:eastAsia="Times New Roman" w:hAnsi="Times New Roman"/>
          <w:sz w:val="28"/>
          <w:szCs w:val="28"/>
        </w:rPr>
        <w:t>ся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с н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rFonts w:ascii="Times New Roman" w:hAnsi="Times New Roman"/>
          <w:sz w:val="28"/>
          <w:szCs w:val="28"/>
        </w:rPr>
        <w:t xml:space="preserve">Кирилова Д.В.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 w:rsidRPr="00A60E27">
        <w:rPr>
          <w:rFonts w:ascii="Times New Roman" w:hAnsi="Times New Roman"/>
          <w:color w:val="000000"/>
          <w:sz w:val="28"/>
          <w:szCs w:val="28"/>
        </w:rPr>
        <w:t>в силу ст. 25 УПК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РФ, в связи с примирением сторон, с освобождением 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0E27">
        <w:rPr>
          <w:rFonts w:ascii="Times New Roman" w:hAnsi="Times New Roman"/>
          <w:sz w:val="28"/>
          <w:szCs w:val="28"/>
        </w:rPr>
        <w:t>от уголовной ответственности на основании ст. 76 УК РФ</w:t>
      </w:r>
      <w:r w:rsidRPr="00146578">
        <w:rPr>
          <w:rFonts w:ascii="Times New Roman" w:hAnsi="Times New Roman"/>
          <w:sz w:val="28"/>
          <w:szCs w:val="28"/>
        </w:rPr>
        <w:t>, поскольку обстоятельств, препятствующих этому, не имеется.</w:t>
      </w:r>
    </w:p>
    <w:p w:rsidR="00A812EC" w:rsidP="00A812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производства по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/заявлен гражданский иск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 взыскании с подсудимого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расходов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понесенных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лечение потерпевшего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размере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31585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56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копеек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A812EC" w:rsidP="00A81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3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ражданский ответчик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Кирилов Д.В.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законный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Оскирко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и 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 Ю.А.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просили оставить гражданский иск без удовлетворения.</w:t>
      </w:r>
    </w:p>
    <w:p w:rsidR="00A812EC" w:rsidP="00A81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потерпевший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 данный вопрос на усмотрение суда.</w:t>
      </w:r>
    </w:p>
    <w:p w:rsidR="00A812EC" w:rsidP="00A81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гражданский иск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 к Кирилову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о взыскании расходов понесенных на лечение потерпевшего /изъято/,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приходит к выводу об оставлении данного иска без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2EC" w:rsidP="00A81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силу части 5 статьи 31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2010 г.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обязательном медицинском страховании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иски предъявляются в порядке гражданского судопроизводства. </w:t>
      </w:r>
    </w:p>
    <w:p w:rsidR="00A812EC" w:rsidP="00A81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правовой позиции, изложенной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12 постановления Пленума Верховного Суда Российской Федерации от 13.10.2020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рассмотрения судами гражданского иска по уголовному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 части 1 статьи 44 УПК РФ регрессные иски о возмещении расходов страховым организациям подлежат рассмотрению только в порядке гражданского судопроизводства. В этой части гражданский иск по уголовному делу суд оставляет без рассмотрения с указанием в постановлении (определении) или обвинительном приговоре мотивов принятого решения. </w:t>
      </w:r>
    </w:p>
    <w:p w:rsidR="00A812EC" w:rsidP="00A81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Аналогичные выводы содержатся и в п. 33 Обзора судебной практики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(2022), утвержденного Президиумом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2022 г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2EC" w:rsidRPr="00094C3E" w:rsidP="00A81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материалов дела, иск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не является потерпевшим по делу, иск заявлен в порядке регресса. Рассмотрение подобных исков в порядке уголовного судопроизводства законом не предусмотрено. </w:t>
      </w:r>
    </w:p>
    <w:p w:rsidR="00A812EC" w:rsidP="00A812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гражданский иск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изъято/ к Кирилову Д.В. о взыскании расходов на лечение потерпевшего 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/в размере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оставлению без рассмотрения. </w:t>
      </w:r>
    </w:p>
    <w:p w:rsidR="00A812EC" w:rsidRPr="00F06E87" w:rsidP="00A812EC">
      <w:pPr>
        <w:spacing w:after="0" w:line="240" w:lineRule="auto"/>
        <w:ind w:right="-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Кирилова Д.В. </w:t>
      </w: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о явке -</w:t>
      </w: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 отменить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A812EC" w:rsidRPr="00AE4C0F" w:rsidP="00A812EC">
      <w:pPr>
        <w:spacing w:after="0" w:line="240" w:lineRule="auto"/>
        <w:ind w:right="-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0F">
        <w:rPr>
          <w:rFonts w:ascii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 w:rsidR="00A812EC" w:rsidP="00A812E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статьями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ст.76 УК </w:t>
      </w:r>
      <w:r w:rsidRPr="006F71ED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>ст.ст.25,27,239,254 УПК Российской</w:t>
      </w:r>
      <w:r w:rsidRPr="002853E9">
        <w:rPr>
          <w:rFonts w:ascii="Times New Roman" w:eastAsia="Times New Roman" w:hAnsi="Times New Roman" w:cs="Times New Roman"/>
          <w:sz w:val="28"/>
          <w:szCs w:val="28"/>
        </w:rPr>
        <w:t xml:space="preserve"> Федерации, 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2EC" w:rsidRPr="002853E9" w:rsidP="00A812EC">
      <w:pPr>
        <w:autoSpaceDE w:val="0"/>
        <w:autoSpaceDN w:val="0"/>
        <w:adjustRightInd w:val="0"/>
        <w:spacing w:after="0" w:line="240" w:lineRule="auto"/>
        <w:ind w:right="-40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2EC" w:rsidRPr="001A4DC1" w:rsidP="00A812EC">
      <w:pPr>
        <w:spacing w:after="0" w:line="240" w:lineRule="auto"/>
        <w:ind w:right="-3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3E9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12EC" w:rsidP="00A812EC">
      <w:pPr>
        <w:spacing w:after="0" w:line="240" w:lineRule="auto"/>
        <w:ind w:right="-3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</w:t>
      </w:r>
      <w:r w:rsidRPr="001A4D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Кирилова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по ч.1 ст.1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A4D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УК Российской Федерации прекратить на основании ст.25 У</w:t>
      </w:r>
      <w:r w:rsidRPr="001A4DC1">
        <w:rPr>
          <w:rFonts w:ascii="Times New Roman" w:hAnsi="Times New Roman" w:cs="Times New Roman"/>
          <w:sz w:val="28"/>
          <w:szCs w:val="28"/>
        </w:rPr>
        <w:t xml:space="preserve">ПК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освобождением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F0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Pr="00F0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812EC" w:rsidP="00A812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/изъято/к Кирилову Д.В. о взыскании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расходов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понесенных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лечение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оставить без рассмотрения. </w:t>
      </w:r>
      <w:r w:rsidRPr="003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предъявление гражданского иска </w:t>
      </w:r>
      <w:r w:rsidRPr="0049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гражданского судопроизводства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2EC" w:rsidRPr="00F06E87" w:rsidP="00A812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Кирилова Д.В.</w:t>
      </w:r>
      <w:r w:rsidRPr="00675DF4">
        <w:rPr>
          <w:rFonts w:ascii="Times New Roman" w:hAnsi="Times New Roman"/>
          <w:sz w:val="28"/>
          <w:szCs w:val="28"/>
        </w:rPr>
        <w:t xml:space="preserve"> </w:t>
      </w:r>
      <w:r w:rsidRPr="0067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обязательства о явке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 отменить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вступ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постановления в законную силу. </w:t>
      </w:r>
    </w:p>
    <w:p w:rsidR="00A812EC" w:rsidRPr="001F40D5" w:rsidP="00A812EC">
      <w:pPr>
        <w:spacing w:after="0" w:line="240" w:lineRule="auto"/>
        <w:ind w:right="-34" w:firstLine="567"/>
        <w:jc w:val="both"/>
        <w:rPr>
          <w:rFonts w:ascii="Times New Roman" w:hAnsi="Times New Roman"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</w:t>
      </w:r>
      <w:r>
        <w:rPr>
          <w:rFonts w:ascii="Times New Roman" w:hAnsi="Times New Roman"/>
          <w:sz w:val="28"/>
          <w:szCs w:val="28"/>
        </w:rPr>
        <w:t>5</w:t>
      </w:r>
      <w:r w:rsidRPr="001F40D5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A812EC" w:rsidP="00A812E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812EC" w:rsidRPr="001F40D5" w:rsidP="00A812E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812EC" w:rsidP="00A812E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  <w:r w:rsidRPr="009D7892"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>О.А.</w:t>
      </w:r>
    </w:p>
    <w:p w:rsidR="00A812EC" w:rsidP="00A812EC">
      <w:pPr>
        <w:ind w:firstLine="567"/>
      </w:pPr>
    </w:p>
    <w:p w:rsidR="00A812EC" w:rsidRPr="00EF1336" w:rsidP="00A812EC">
      <w:pPr>
        <w:tabs>
          <w:tab w:val="left" w:pos="8931"/>
          <w:tab w:val="left" w:pos="907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EEC"/>
    <w:sectPr w:rsidSect="007413D4">
      <w:headerReference w:type="default" r:id="rId4"/>
      <w:headerReference w:type="first" r:id="rId5"/>
      <w:footerReference w:type="first" r:id="rId6"/>
      <w:pgSz w:w="11907" w:h="16839"/>
      <w:pgMar w:top="1440" w:right="1080" w:bottom="1276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1176170"/>
      <w:docPartObj>
        <w:docPartGallery w:val="Page Numbers (Top of Page)"/>
        <w:docPartUnique/>
      </w:docPartObj>
    </w:sdtPr>
    <w:sdtContent>
      <w:p w:rsidR="00C717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7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2768692"/>
      <w:docPartObj>
        <w:docPartGallery w:val="Page Numbers (Top of Page)"/>
        <w:docPartUnique/>
      </w:docPartObj>
    </w:sdtPr>
    <w:sdtContent>
      <w:p w:rsidR="005628E3">
        <w:pPr>
          <w:pStyle w:val="Header"/>
          <w:jc w:val="right"/>
        </w:pPr>
      </w:p>
      <w:p w:rsidR="005628E3">
        <w:pPr>
          <w:pStyle w:val="Header"/>
          <w:jc w:val="right"/>
        </w:pPr>
      </w:p>
      <w:p w:rsidR="00C717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2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E8"/>
    <w:rsid w:val="00094C3E"/>
    <w:rsid w:val="00143116"/>
    <w:rsid w:val="00146578"/>
    <w:rsid w:val="001652E8"/>
    <w:rsid w:val="00175D57"/>
    <w:rsid w:val="001A4DC1"/>
    <w:rsid w:val="001F40D5"/>
    <w:rsid w:val="002853E9"/>
    <w:rsid w:val="002C7358"/>
    <w:rsid w:val="002F4754"/>
    <w:rsid w:val="003B12D3"/>
    <w:rsid w:val="003E4A3C"/>
    <w:rsid w:val="00493039"/>
    <w:rsid w:val="005628E3"/>
    <w:rsid w:val="00675DF4"/>
    <w:rsid w:val="006C6C84"/>
    <w:rsid w:val="006D2EEC"/>
    <w:rsid w:val="006F71ED"/>
    <w:rsid w:val="00792756"/>
    <w:rsid w:val="007C7FB1"/>
    <w:rsid w:val="008F125F"/>
    <w:rsid w:val="009232EE"/>
    <w:rsid w:val="009D2F7A"/>
    <w:rsid w:val="009D7892"/>
    <w:rsid w:val="00A60E27"/>
    <w:rsid w:val="00A812EC"/>
    <w:rsid w:val="00AE4C0F"/>
    <w:rsid w:val="00C37E7E"/>
    <w:rsid w:val="00C717DC"/>
    <w:rsid w:val="00D05150"/>
    <w:rsid w:val="00D10500"/>
    <w:rsid w:val="00D72EF1"/>
    <w:rsid w:val="00DB4435"/>
    <w:rsid w:val="00EC5AAA"/>
    <w:rsid w:val="00EF1336"/>
    <w:rsid w:val="00F06E87"/>
    <w:rsid w:val="00F55B55"/>
    <w:rsid w:val="00FC33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8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812EC"/>
  </w:style>
  <w:style w:type="paragraph" w:styleId="Title">
    <w:name w:val="Title"/>
    <w:basedOn w:val="Normal"/>
    <w:next w:val="Normal"/>
    <w:link w:val="a0"/>
    <w:uiPriority w:val="10"/>
    <w:qFormat/>
    <w:rsid w:val="00A812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812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A812EC"/>
    <w:rPr>
      <w:rFonts w:ascii="Times New Roman" w:hAnsi="Times New Roman" w:cs="Times New Roman"/>
      <w:sz w:val="26"/>
      <w:szCs w:val="26"/>
    </w:rPr>
  </w:style>
  <w:style w:type="paragraph" w:styleId="Subtitle">
    <w:name w:val="Subtitle"/>
    <w:basedOn w:val="Normal"/>
    <w:link w:val="a1"/>
    <w:uiPriority w:val="99"/>
    <w:qFormat/>
    <w:rsid w:val="00A812E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1">
    <w:name w:val="Подзаголовок Знак"/>
    <w:basedOn w:val="DefaultParagraphFont"/>
    <w:link w:val="Subtitle"/>
    <w:uiPriority w:val="99"/>
    <w:rsid w:val="00A812EC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p9">
    <w:name w:val="p9"/>
    <w:basedOn w:val="Normal"/>
    <w:rsid w:val="00A8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