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39C4" w:rsidRPr="00B84154" w:rsidP="002839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4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B84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01-00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B84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/16/202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839C4" w:rsidRPr="00B84154" w:rsidP="00283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2839C4" w:rsidRPr="00B84154" w:rsidP="00283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 Российской  Федерации</w:t>
      </w:r>
    </w:p>
    <w:p w:rsidR="002839C4" w:rsidRPr="00B84154" w:rsidP="00283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9C4" w:rsidRPr="00B84154" w:rsidP="002839C4">
      <w:pPr>
        <w:widowControl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 ноября 2022</w:t>
      </w:r>
      <w:r w:rsidRPr="00B84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</w:t>
      </w:r>
      <w:r w:rsidRPr="00B84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84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B84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2839C4" w:rsidRPr="00B84154" w:rsidP="002839C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39C4" w:rsidRPr="00B84154" w:rsidP="00283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4154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B84154"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 w:rsidRPr="00B84154">
        <w:rPr>
          <w:rFonts w:ascii="Times New Roman" w:hAnsi="Times New Roman" w:cs="Times New Roman"/>
          <w:color w:val="000000"/>
          <w:sz w:val="28"/>
          <w:szCs w:val="28"/>
        </w:rPr>
        <w:t xml:space="preserve"> О.А.,</w:t>
      </w:r>
    </w:p>
    <w:p w:rsidR="002839C4" w:rsidRPr="00B84154" w:rsidP="00283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Pr="00B841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секретар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B841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84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Капустине Д.В</w:t>
      </w:r>
      <w:r w:rsidRPr="00B84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</w:p>
    <w:p w:rsidR="002839C4" w:rsidRPr="00B84154" w:rsidP="002839C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Виноградова С.В.,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Д.Д.,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адвоката /изъято/, представившей удостоверение № /изъято/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/изъято/г., </w:t>
      </w:r>
      <w:r w:rsidRPr="0039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ордер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9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9037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839C4" w:rsidRPr="00B84154" w:rsidP="00283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мировых судей </w:t>
      </w:r>
      <w:r w:rsidRPr="00B84154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порядке  уголовное дело  по обвинению:</w:t>
      </w:r>
    </w:p>
    <w:p w:rsidR="002839C4" w:rsidRPr="00B84154" w:rsidP="002839C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/изъято/, 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80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 не судимого,</w:t>
      </w:r>
    </w:p>
    <w:p w:rsidR="002839C4" w:rsidRPr="00B84154" w:rsidP="002839C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9C4" w:rsidRPr="00B84154" w:rsidP="00283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ст. 319  УК Российской Федерации,</w:t>
      </w:r>
    </w:p>
    <w:p w:rsidR="002839C4" w:rsidRPr="00B84154" w:rsidP="002839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839C4" w:rsidP="002839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совершил преступление, предусмотренное ст. 319 УК РФ - </w:t>
      </w:r>
      <w:r w:rsidRPr="00B84154">
        <w:rPr>
          <w:rStyle w:val="FontStyle11"/>
          <w:sz w:val="28"/>
          <w:szCs w:val="28"/>
        </w:rPr>
        <w:t xml:space="preserve">публичное оскорбление представителя власти при исполнении </w:t>
      </w:r>
      <w:r w:rsidRPr="008F60A2">
        <w:rPr>
          <w:rStyle w:val="FontStyle11"/>
          <w:sz w:val="28"/>
          <w:szCs w:val="28"/>
        </w:rPr>
        <w:t>им своих должностных обязанностей и в связи с их исполнением, при следующих обстоятельствах</w:t>
      </w:r>
      <w:r w:rsidRPr="008F60A2">
        <w:rPr>
          <w:rFonts w:ascii="Times New Roman" w:hAnsi="Times New Roman" w:cs="Times New Roman"/>
          <w:sz w:val="28"/>
          <w:szCs w:val="28"/>
        </w:rPr>
        <w:t>.</w:t>
      </w:r>
    </w:p>
    <w:p w:rsidR="002839C4" w:rsidP="002839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B0F">
        <w:rPr>
          <w:rFonts w:ascii="Times New Roman" w:hAnsi="Times New Roman" w:cs="Times New Roman"/>
          <w:sz w:val="28"/>
          <w:szCs w:val="28"/>
        </w:rPr>
        <w:t xml:space="preserve">Приказом начальника федерального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6B0F">
        <w:rPr>
          <w:rFonts w:ascii="Times New Roman" w:hAnsi="Times New Roman" w:cs="Times New Roman"/>
          <w:sz w:val="28"/>
          <w:szCs w:val="28"/>
        </w:rPr>
        <w:t xml:space="preserve">Управление вневедомственной охраны войск национальной гвардии Российской Федерации по Республике Крым»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36B0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36B0F">
        <w:rPr>
          <w:rFonts w:ascii="Times New Roman" w:hAnsi="Times New Roman" w:cs="Times New Roman"/>
          <w:sz w:val="28"/>
          <w:szCs w:val="28"/>
        </w:rPr>
        <w:t xml:space="preserve">старший сержант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36B0F">
        <w:rPr>
          <w:rFonts w:ascii="Times New Roman" w:hAnsi="Times New Roman" w:cs="Times New Roman"/>
          <w:sz w:val="28"/>
          <w:szCs w:val="28"/>
        </w:rPr>
        <w:t xml:space="preserve">назначен на должность 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736B0F">
        <w:rPr>
          <w:rFonts w:ascii="Times New Roman" w:hAnsi="Times New Roman" w:cs="Times New Roman"/>
          <w:sz w:val="28"/>
          <w:szCs w:val="28"/>
        </w:rPr>
        <w:t xml:space="preserve">аршего полицейского 2-го взвода полиции 1-й роты полиции батальона полиции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36B0F">
        <w:rPr>
          <w:rFonts w:ascii="Times New Roman" w:hAnsi="Times New Roman" w:cs="Times New Roman"/>
          <w:sz w:val="28"/>
          <w:szCs w:val="28"/>
        </w:rPr>
        <w:t xml:space="preserve">отдельного) федерального государственного казенного учреждения «Управление вневедомственной охраны войск национальной гвардии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>Республике Крым».</w:t>
      </w:r>
    </w:p>
    <w:p w:rsidR="002839C4" w:rsidRPr="00736B0F" w:rsidP="002839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B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03.07.2016 </w:t>
      </w:r>
      <w:r>
        <w:rPr>
          <w:rFonts w:ascii="Times New Roman" w:hAnsi="Times New Roman" w:cs="Times New Roman"/>
          <w:sz w:val="28"/>
          <w:szCs w:val="28"/>
        </w:rPr>
        <w:t>№ 226-ФЗ (ред. от 11.10.2018 г.)  «</w:t>
      </w:r>
      <w:r w:rsidRPr="00736B0F">
        <w:rPr>
          <w:rFonts w:ascii="Times New Roman" w:hAnsi="Times New Roman" w:cs="Times New Roman"/>
          <w:sz w:val="28"/>
          <w:szCs w:val="28"/>
        </w:rPr>
        <w:t>О войсках национальной гвардии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6B0F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6B0F">
        <w:rPr>
          <w:rFonts w:ascii="Times New Roman" w:hAnsi="Times New Roman" w:cs="Times New Roman"/>
          <w:sz w:val="28"/>
          <w:szCs w:val="28"/>
        </w:rPr>
        <w:t xml:space="preserve">по тексту Федеральный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736B0F">
        <w:rPr>
          <w:rFonts w:ascii="Times New Roman" w:hAnsi="Times New Roman" w:cs="Times New Roman"/>
          <w:sz w:val="28"/>
          <w:szCs w:val="28"/>
        </w:rPr>
        <w:t xml:space="preserve">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6B0F">
        <w:rPr>
          <w:rFonts w:ascii="Times New Roman" w:hAnsi="Times New Roman" w:cs="Times New Roman"/>
          <w:sz w:val="28"/>
          <w:szCs w:val="28"/>
        </w:rPr>
        <w:t xml:space="preserve"> 226-ФЗ) войска национальной гвардии </w:t>
      </w:r>
      <w:r w:rsidRPr="00736B0F">
        <w:rPr>
          <w:rFonts w:ascii="Times New Roman" w:hAnsi="Times New Roman" w:cs="Times New Roman"/>
          <w:sz w:val="28"/>
          <w:szCs w:val="28"/>
        </w:rPr>
        <w:t>Российской Федерации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B0F">
        <w:rPr>
          <w:rFonts w:ascii="Times New Roman" w:hAnsi="Times New Roman" w:cs="Times New Roman"/>
          <w:sz w:val="28"/>
          <w:szCs w:val="28"/>
        </w:rPr>
        <w:t>государственной военной организацией, предназначенной для обеспечения государственной и общественной безопасности, защиты прав и свобод человека и гражданина.</w:t>
      </w:r>
    </w:p>
    <w:p w:rsidR="002839C4" w:rsidRPr="00736B0F" w:rsidP="002839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B0F">
        <w:rPr>
          <w:rFonts w:ascii="Times New Roman" w:hAnsi="Times New Roman" w:cs="Times New Roman"/>
          <w:sz w:val="28"/>
          <w:szCs w:val="28"/>
        </w:rPr>
        <w:t xml:space="preserve">В соответствии с п. 1 ч. 1 ст. 2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6B0F">
        <w:rPr>
          <w:rFonts w:ascii="Times New Roman" w:hAnsi="Times New Roman" w:cs="Times New Roman"/>
          <w:sz w:val="28"/>
          <w:szCs w:val="28"/>
        </w:rPr>
        <w:t xml:space="preserve"> 226-ФЗ войска национальной гвардии Российской Федерации принимают участие в охране общественного порядка, обеспечении общественной безопасности.</w:t>
      </w:r>
    </w:p>
    <w:p w:rsidR="002839C4" w:rsidRPr="00736B0F" w:rsidP="002839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B0F">
        <w:rPr>
          <w:rFonts w:ascii="Times New Roman" w:hAnsi="Times New Roman" w:cs="Times New Roman"/>
          <w:sz w:val="28"/>
          <w:szCs w:val="28"/>
        </w:rPr>
        <w:t xml:space="preserve">В соответствии со ст. 9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6B0F">
        <w:rPr>
          <w:rFonts w:ascii="Times New Roman" w:hAnsi="Times New Roman" w:cs="Times New Roman"/>
          <w:sz w:val="28"/>
          <w:szCs w:val="28"/>
        </w:rPr>
        <w:t xml:space="preserve"> 226-ФЗ войска национальной гвардии Российской Федерации наделены полномочиями: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B0F">
        <w:rPr>
          <w:rFonts w:ascii="Times New Roman" w:hAnsi="Times New Roman" w:cs="Times New Roman"/>
          <w:sz w:val="28"/>
          <w:szCs w:val="28"/>
        </w:rPr>
        <w:t>требовать от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B0F">
        <w:rPr>
          <w:rFonts w:ascii="Times New Roman" w:hAnsi="Times New Roman" w:cs="Times New Roman"/>
          <w:sz w:val="28"/>
          <w:szCs w:val="28"/>
        </w:rPr>
        <w:t>соблюдения общественного порядка; требовать от граждан и должностных лиц прекращения противоправных действий; пресекать преступления, административные правонарушения и противоправные действия; проверять документы, удостоверяющие личность граждан, если имеются данные, дающие основания подозревать их в совершении преступления или полагать, что они находятся в розыске, либо если имеется повод к возбуждению в отношении этих граждан 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6B0F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либо если имеются основания для их задержания в случаях, предусмотренных федеральным законом; </w:t>
      </w:r>
      <w:r w:rsidRPr="00736B0F">
        <w:rPr>
          <w:rFonts w:ascii="Times New Roman" w:hAnsi="Times New Roman" w:cs="Times New Roman"/>
          <w:sz w:val="28"/>
          <w:szCs w:val="28"/>
        </w:rPr>
        <w:t>осуществлять производство по делам об административных правонарушениях в соответствии с законодательством Российской Федерации об административных правонарушениях; доставлять граждан в служебное помещение органа внутренних дел (полиции) в целях решения вопроса о задержании гражданина, установления личности гражданина, если имеются основания полагать, что он находится в розыске как скрывшийся от органов дознания, следствия или суда либо как уклоняющийся от исполнения уголовного наказания;</w:t>
      </w:r>
      <w:r w:rsidRPr="00736B0F">
        <w:rPr>
          <w:rFonts w:ascii="Times New Roman" w:hAnsi="Times New Roman" w:cs="Times New Roman"/>
          <w:sz w:val="28"/>
          <w:szCs w:val="28"/>
        </w:rPr>
        <w:t xml:space="preserve"> защиты гражданина от непосредственной угрозы его жизни или здоровью в случае, если он не способен позаботиться о себе либо если опасности невозможно </w:t>
      </w:r>
      <w:r>
        <w:rPr>
          <w:rFonts w:ascii="Times New Roman" w:hAnsi="Times New Roman" w:cs="Times New Roman"/>
          <w:sz w:val="28"/>
          <w:szCs w:val="28"/>
        </w:rPr>
        <w:t>избежать иным способом.</w:t>
      </w:r>
    </w:p>
    <w:p w:rsidR="002839C4" w:rsidRPr="00736B0F" w:rsidP="002839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B0F">
        <w:rPr>
          <w:rFonts w:ascii="Times New Roman" w:hAnsi="Times New Roman" w:cs="Times New Roman"/>
          <w:sz w:val="28"/>
          <w:szCs w:val="28"/>
        </w:rPr>
        <w:t xml:space="preserve">В соответствии со ст. 19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6B0F">
        <w:rPr>
          <w:rFonts w:ascii="Times New Roman" w:hAnsi="Times New Roman" w:cs="Times New Roman"/>
          <w:sz w:val="28"/>
          <w:szCs w:val="28"/>
        </w:rPr>
        <w:t xml:space="preserve"> 226-ФЗ военнослужащий (сотрудник) войск национальной гвардии имеет право лично или в составе подразделения (группы) применять физическую силу, в том числе боевые приемы борьбы для пресечения преступлений и административных правонарушений; для задержания и доставления в полицию лиц, подозреваемых в совершении преступления, а также лиц, в отношении которых имеется повод к возбуждению дела об административном правонарушении; для преодоления противодействия законным требованиям военнослужащего (сотрудника) войск национальной гвардии.</w:t>
      </w:r>
    </w:p>
    <w:p w:rsidR="002839C4" w:rsidP="002839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B0F">
        <w:rPr>
          <w:rFonts w:ascii="Times New Roman" w:hAnsi="Times New Roman" w:cs="Times New Roman"/>
          <w:sz w:val="28"/>
          <w:szCs w:val="28"/>
        </w:rPr>
        <w:t xml:space="preserve">В соответствии со ст. 20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6B0F">
        <w:rPr>
          <w:rFonts w:ascii="Times New Roman" w:hAnsi="Times New Roman" w:cs="Times New Roman"/>
          <w:sz w:val="28"/>
          <w:szCs w:val="28"/>
        </w:rPr>
        <w:t xml:space="preserve"> 226-ФЗ военнослужащий (сотрудник) войск национальной гвардии имеет право лично или в составе </w:t>
      </w:r>
      <w:r w:rsidRPr="00736B0F">
        <w:rPr>
          <w:rFonts w:ascii="Times New Roman" w:hAnsi="Times New Roman" w:cs="Times New Roman"/>
          <w:sz w:val="28"/>
          <w:szCs w:val="28"/>
        </w:rPr>
        <w:t>подразделения (группы) применять специальные средства для отражения нападения на гражданина или военнослужащего (сотрудника) войск национальной гвардии; для пресечения преступления или административного правонарушения; для пресечения сопротивления, оказываемого военнослужащему (сотруднику) войск национальной гвардии; для доставления в полицию, а также в целях пресечения попытки побега в случае оказания лицом сопротивления военнослужащему (сотруднику) войск 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гвардии, причинения вреда окружающим или себе. </w:t>
      </w:r>
    </w:p>
    <w:p w:rsidR="002839C4" w:rsidRPr="00736B0F" w:rsidP="002839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B0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B0F">
        <w:rPr>
          <w:rFonts w:ascii="Times New Roman" w:hAnsi="Times New Roman" w:cs="Times New Roman"/>
          <w:sz w:val="28"/>
          <w:szCs w:val="28"/>
        </w:rPr>
        <w:t>являясь старшим полицейским 2-го взвода полиции 1-й роты полиции батальона полиции (отдельного) ФГКУ «УВО ВНГ РФ по Республике Крым), в силу своих должностных обязанностей наделен распорядительными полномочиями в отношении лиц, не находящихся от него в служебной зависимости и является представителем власти.</w:t>
      </w:r>
    </w:p>
    <w:p w:rsidR="002839C4" w:rsidRPr="00736B0F" w:rsidP="002839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B0F">
        <w:rPr>
          <w:rFonts w:ascii="Times New Roman" w:hAnsi="Times New Roman" w:cs="Times New Roman"/>
          <w:sz w:val="28"/>
          <w:szCs w:val="28"/>
        </w:rPr>
        <w:t>Согласно книге службы нарядов 1-й роты полиции БП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B0F">
        <w:rPr>
          <w:rFonts w:ascii="Times New Roman" w:hAnsi="Times New Roman" w:cs="Times New Roman"/>
          <w:sz w:val="28"/>
          <w:szCs w:val="28"/>
        </w:rPr>
        <w:t xml:space="preserve">(О) СМОВО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36B0F">
        <w:rPr>
          <w:rFonts w:ascii="Times New Roman" w:hAnsi="Times New Roman" w:cs="Times New Roman"/>
          <w:sz w:val="28"/>
          <w:szCs w:val="28"/>
        </w:rPr>
        <w:t xml:space="preserve">, а именно наряда на службу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36B0F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36B0F">
        <w:rPr>
          <w:rFonts w:ascii="Times New Roman" w:hAnsi="Times New Roman" w:cs="Times New Roman"/>
          <w:sz w:val="28"/>
          <w:szCs w:val="28"/>
        </w:rPr>
        <w:t xml:space="preserve"> начальником СМОВО - филиал ФГКУ «УВО ВНГ РФ по Республике Крым» подполковником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36B0F">
        <w:rPr>
          <w:rFonts w:ascii="Times New Roman" w:hAnsi="Times New Roman" w:cs="Times New Roman"/>
          <w:sz w:val="28"/>
          <w:szCs w:val="28"/>
        </w:rPr>
        <w:t xml:space="preserve">, для несения патрульно-постовой службы по охране общественного порядка и обеспечения общественной безопасности на маршрутах патрулирования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B0F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36B0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36B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36B0F">
        <w:rPr>
          <w:rFonts w:ascii="Times New Roman" w:hAnsi="Times New Roman" w:cs="Times New Roman"/>
          <w:sz w:val="28"/>
          <w:szCs w:val="28"/>
        </w:rPr>
        <w:t xml:space="preserve">нес службу по охране общественного порядка в составе патруля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36B0F">
        <w:rPr>
          <w:rFonts w:ascii="Times New Roman" w:hAnsi="Times New Roman" w:cs="Times New Roman"/>
          <w:sz w:val="28"/>
          <w:szCs w:val="28"/>
        </w:rPr>
        <w:t xml:space="preserve"> </w:t>
      </w:r>
      <w:r w:rsidRPr="00736B0F">
        <w:rPr>
          <w:rFonts w:ascii="Times New Roman" w:hAnsi="Times New Roman" w:cs="Times New Roman"/>
          <w:sz w:val="28"/>
          <w:szCs w:val="28"/>
        </w:rPr>
        <w:t>(висла-34), совместно с полицейским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B0F">
        <w:rPr>
          <w:rFonts w:ascii="Times New Roman" w:hAnsi="Times New Roman" w:cs="Times New Roman"/>
          <w:sz w:val="28"/>
          <w:szCs w:val="28"/>
        </w:rPr>
        <w:t xml:space="preserve">- 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36B0F">
        <w:rPr>
          <w:rFonts w:ascii="Times New Roman" w:hAnsi="Times New Roman" w:cs="Times New Roman"/>
          <w:sz w:val="28"/>
          <w:szCs w:val="28"/>
        </w:rPr>
        <w:t xml:space="preserve">на служебном автомобиле марки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B0F">
        <w:rPr>
          <w:rFonts w:ascii="Times New Roman" w:hAnsi="Times New Roman" w:cs="Times New Roman"/>
          <w:sz w:val="28"/>
          <w:szCs w:val="28"/>
        </w:rPr>
        <w:t xml:space="preserve">модели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36B0F">
        <w:rPr>
          <w:rFonts w:ascii="Times New Roman" w:hAnsi="Times New Roman" w:cs="Times New Roman"/>
          <w:sz w:val="28"/>
          <w:szCs w:val="28"/>
        </w:rPr>
        <w:t>в кузове серебристого цвета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6B0F">
        <w:rPr>
          <w:rFonts w:ascii="Times New Roman" w:hAnsi="Times New Roman" w:cs="Times New Roman"/>
          <w:sz w:val="28"/>
          <w:szCs w:val="28"/>
        </w:rPr>
        <w:t xml:space="preserve"> </w:t>
      </w:r>
      <w:r w:rsidRPr="00736B0F">
        <w:rPr>
          <w:rFonts w:ascii="Times New Roman" w:hAnsi="Times New Roman" w:cs="Times New Roman"/>
          <w:sz w:val="28"/>
          <w:szCs w:val="28"/>
        </w:rPr>
        <w:t>г.р.з</w:t>
      </w:r>
      <w:r w:rsidRPr="00736B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36B0F">
        <w:rPr>
          <w:rFonts w:ascii="Times New Roman" w:hAnsi="Times New Roman" w:cs="Times New Roman"/>
          <w:sz w:val="28"/>
          <w:szCs w:val="28"/>
        </w:rPr>
        <w:t>.</w:t>
      </w:r>
    </w:p>
    <w:p w:rsidR="002839C4" w:rsidRPr="00736B0F" w:rsidP="002839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36B0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36B0F">
        <w:rPr>
          <w:rFonts w:ascii="Times New Roman" w:hAnsi="Times New Roman" w:cs="Times New Roman"/>
          <w:sz w:val="28"/>
          <w:szCs w:val="28"/>
        </w:rPr>
        <w:t xml:space="preserve">, представителями власти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B0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B0F">
        <w:rPr>
          <w:rFonts w:ascii="Times New Roman" w:hAnsi="Times New Roman" w:cs="Times New Roman"/>
          <w:sz w:val="28"/>
          <w:szCs w:val="28"/>
        </w:rPr>
        <w:t xml:space="preserve">на специальное средство связи (радиостанция)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36B0F">
        <w:rPr>
          <w:rFonts w:ascii="Times New Roman" w:hAnsi="Times New Roman" w:cs="Times New Roman"/>
          <w:sz w:val="28"/>
          <w:szCs w:val="28"/>
        </w:rPr>
        <w:t xml:space="preserve">, которым оборудован служебный автомобиль, было получено сообщение об активации «тревожной кнопки» в кафе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36B0F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6B0F">
        <w:rPr>
          <w:rFonts w:ascii="Times New Roman" w:hAnsi="Times New Roman" w:cs="Times New Roman"/>
          <w:sz w:val="28"/>
          <w:szCs w:val="28"/>
        </w:rPr>
        <w:t xml:space="preserve"> В ходе проверки указанного сообщения представителями власти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6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B0F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736B0F">
        <w:rPr>
          <w:rFonts w:ascii="Times New Roman" w:hAnsi="Times New Roman" w:cs="Times New Roman"/>
          <w:sz w:val="28"/>
          <w:szCs w:val="28"/>
        </w:rPr>
        <w:t>выявлены</w:t>
      </w:r>
      <w:r w:rsidRPr="00736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B0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36B0F">
        <w:rPr>
          <w:rFonts w:ascii="Times New Roman" w:hAnsi="Times New Roman" w:cs="Times New Roman"/>
          <w:sz w:val="28"/>
          <w:szCs w:val="28"/>
        </w:rPr>
        <w:t xml:space="preserve">, которые нарушали общественный порядок и в их действиях усматривались признаки административного правонарушения, </w:t>
      </w:r>
      <w:r w:rsidRPr="00736B0F">
        <w:rPr>
          <w:rFonts w:ascii="Times New Roman" w:hAnsi="Times New Roman" w:cs="Times New Roman"/>
          <w:sz w:val="28"/>
          <w:szCs w:val="28"/>
        </w:rPr>
        <w:t>предусмотренного</w:t>
      </w:r>
      <w:r w:rsidRPr="00736B0F">
        <w:rPr>
          <w:rFonts w:ascii="Times New Roman" w:hAnsi="Times New Roman" w:cs="Times New Roman"/>
          <w:sz w:val="28"/>
          <w:szCs w:val="28"/>
        </w:rPr>
        <w:t xml:space="preserve"> ст. 20.1 КоАП РФ. В связи, с 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B0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B0F">
        <w:rPr>
          <w:rFonts w:ascii="Times New Roman" w:hAnsi="Times New Roman" w:cs="Times New Roman"/>
          <w:sz w:val="28"/>
          <w:szCs w:val="28"/>
        </w:rPr>
        <w:t xml:space="preserve">с целью обеспечения общественного порядка и общественной безопасности, для пресечения и фиксации административного правонарушения подошли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36B0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36B0F">
        <w:rPr>
          <w:rFonts w:ascii="Times New Roman" w:hAnsi="Times New Roman" w:cs="Times New Roman"/>
          <w:sz w:val="28"/>
          <w:szCs w:val="28"/>
        </w:rPr>
        <w:t>, которым представились и разъяснили, что их действия являются административным правонарушением,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6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B0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B0F">
        <w:rPr>
          <w:rFonts w:ascii="Times New Roman" w:hAnsi="Times New Roman" w:cs="Times New Roman"/>
          <w:sz w:val="28"/>
          <w:szCs w:val="28"/>
        </w:rPr>
        <w:t>необходимо проехать с ними в отдел полиции для составления административного протокола</w:t>
      </w:r>
      <w:r w:rsidRPr="00736B0F">
        <w:rPr>
          <w:rFonts w:ascii="Times New Roman" w:hAnsi="Times New Roman" w:cs="Times New Roman"/>
          <w:sz w:val="28"/>
          <w:szCs w:val="28"/>
        </w:rPr>
        <w:t>.</w:t>
      </w:r>
      <w:r w:rsidRPr="00736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B0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36B0F">
        <w:rPr>
          <w:rFonts w:ascii="Times New Roman" w:hAnsi="Times New Roman" w:cs="Times New Roman"/>
          <w:sz w:val="28"/>
          <w:szCs w:val="28"/>
        </w:rPr>
        <w:t xml:space="preserve">отказались выполнять </w:t>
      </w:r>
      <w:r w:rsidRPr="00736B0F">
        <w:rPr>
          <w:rFonts w:ascii="Times New Roman" w:hAnsi="Times New Roman" w:cs="Times New Roman"/>
          <w:sz w:val="28"/>
          <w:szCs w:val="28"/>
        </w:rPr>
        <w:t xml:space="preserve">законные требования представителей власти, после чего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36B0F">
        <w:rPr>
          <w:rFonts w:ascii="Times New Roman" w:hAnsi="Times New Roman" w:cs="Times New Roman"/>
          <w:sz w:val="28"/>
          <w:szCs w:val="28"/>
        </w:rPr>
        <w:t xml:space="preserve">предупредил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B0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36B0F">
        <w:rPr>
          <w:rFonts w:ascii="Times New Roman" w:hAnsi="Times New Roman" w:cs="Times New Roman"/>
          <w:sz w:val="28"/>
          <w:szCs w:val="28"/>
        </w:rPr>
        <w:t xml:space="preserve">, что в случае неисполнения его законных требований, как представителя власти, в отношении последних будет </w:t>
      </w:r>
      <w:r w:rsidRPr="00736B0F">
        <w:rPr>
          <w:rFonts w:ascii="Times New Roman" w:hAnsi="Times New Roman" w:cs="Times New Roman"/>
          <w:sz w:val="28"/>
          <w:szCs w:val="28"/>
        </w:rPr>
        <w:t xml:space="preserve">применена физическая сила с целью дальнейшего 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B0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36B0F">
        <w:rPr>
          <w:rFonts w:ascii="Times New Roman" w:hAnsi="Times New Roman" w:cs="Times New Roman"/>
          <w:sz w:val="28"/>
          <w:szCs w:val="28"/>
        </w:rPr>
        <w:t>в ОП №3 «Центральный» УМВД России по г. Симферополю, для составления протокола об административном правонарушении.</w:t>
      </w:r>
    </w:p>
    <w:p w:rsidR="002839C4" w:rsidRPr="00736B0F" w:rsidP="002839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B0F">
        <w:rPr>
          <w:rFonts w:ascii="Times New Roman" w:hAnsi="Times New Roman" w:cs="Times New Roman"/>
          <w:sz w:val="28"/>
          <w:szCs w:val="28"/>
        </w:rPr>
        <w:t xml:space="preserve">Во исполнение своих должностных обязанностей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36B0F">
        <w:rPr>
          <w:rFonts w:ascii="Times New Roman" w:hAnsi="Times New Roman" w:cs="Times New Roman"/>
          <w:sz w:val="28"/>
          <w:szCs w:val="28"/>
        </w:rPr>
        <w:t xml:space="preserve">повторно потребовал от </w:t>
      </w:r>
      <w:r w:rsidRPr="00736B0F">
        <w:rPr>
          <w:rFonts w:ascii="Times New Roman" w:hAnsi="Times New Roman" w:cs="Times New Roman"/>
          <w:sz w:val="28"/>
          <w:szCs w:val="28"/>
        </w:rPr>
        <w:t>Шкут</w:t>
      </w:r>
      <w:r w:rsidRPr="00736B0F">
        <w:rPr>
          <w:rFonts w:ascii="Times New Roman" w:hAnsi="Times New Roman" w:cs="Times New Roman"/>
          <w:sz w:val="28"/>
          <w:szCs w:val="28"/>
        </w:rPr>
        <w:t xml:space="preserve"> В.А. прекратить противоправное поведение, в </w:t>
      </w:r>
      <w:r w:rsidRPr="00736B0F">
        <w:rPr>
          <w:rFonts w:ascii="Times New Roman" w:hAnsi="Times New Roman" w:cs="Times New Roman"/>
          <w:sz w:val="28"/>
          <w:szCs w:val="28"/>
        </w:rPr>
        <w:t>связи</w:t>
      </w:r>
      <w:r w:rsidRPr="00736B0F">
        <w:rPr>
          <w:rFonts w:ascii="Times New Roman" w:hAnsi="Times New Roman" w:cs="Times New Roman"/>
          <w:sz w:val="28"/>
          <w:szCs w:val="28"/>
        </w:rPr>
        <w:t xml:space="preserve"> с чем у </w:t>
      </w:r>
      <w:r w:rsidRPr="00736B0F">
        <w:rPr>
          <w:rFonts w:ascii="Times New Roman" w:hAnsi="Times New Roman" w:cs="Times New Roman"/>
          <w:sz w:val="28"/>
          <w:szCs w:val="28"/>
        </w:rPr>
        <w:t>Шкут</w:t>
      </w:r>
      <w:r w:rsidRPr="00736B0F">
        <w:rPr>
          <w:rFonts w:ascii="Times New Roman" w:hAnsi="Times New Roman" w:cs="Times New Roman"/>
          <w:sz w:val="28"/>
          <w:szCs w:val="28"/>
        </w:rPr>
        <w:t xml:space="preserve"> В.А., несогласного с законными действиями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B0F">
        <w:rPr>
          <w:rFonts w:ascii="Times New Roman" w:hAnsi="Times New Roman" w:cs="Times New Roman"/>
          <w:sz w:val="28"/>
          <w:szCs w:val="28"/>
        </w:rPr>
        <w:t>по пресечению его противоправных действий, связанных с нарушением общественного порядка, возник преступный умысел, направленный на публичное оскорбление представителя власти при исполнении им своих должностных обязанностей с целью воспрепятствовать законной деятельности представителя власти.</w:t>
      </w:r>
    </w:p>
    <w:p w:rsidR="002839C4" w:rsidRPr="00F60ABA" w:rsidP="002839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B0F">
        <w:rPr>
          <w:rFonts w:ascii="Times New Roman" w:hAnsi="Times New Roman" w:cs="Times New Roman"/>
          <w:sz w:val="28"/>
          <w:szCs w:val="28"/>
        </w:rPr>
        <w:t xml:space="preserve">После этого, </w:t>
      </w:r>
      <w:r w:rsidRPr="00736B0F">
        <w:rPr>
          <w:rFonts w:ascii="Times New Roman" w:hAnsi="Times New Roman" w:cs="Times New Roman"/>
          <w:sz w:val="28"/>
          <w:szCs w:val="28"/>
        </w:rPr>
        <w:t>Шкут</w:t>
      </w:r>
      <w:r w:rsidRPr="00736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36B0F">
        <w:rPr>
          <w:rFonts w:ascii="Times New Roman" w:hAnsi="Times New Roman" w:cs="Times New Roman"/>
          <w:sz w:val="28"/>
          <w:szCs w:val="28"/>
        </w:rPr>
        <w:t xml:space="preserve">в период времени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B0F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36B0F">
        <w:rPr>
          <w:rFonts w:ascii="Times New Roman" w:hAnsi="Times New Roman" w:cs="Times New Roman"/>
          <w:sz w:val="28"/>
          <w:szCs w:val="28"/>
        </w:rPr>
        <w:t xml:space="preserve">, более точное </w:t>
      </w:r>
      <w:r w:rsidRPr="00736B0F">
        <w:rPr>
          <w:rFonts w:ascii="Times New Roman" w:hAnsi="Times New Roman" w:cs="Times New Roman"/>
          <w:sz w:val="28"/>
          <w:szCs w:val="28"/>
        </w:rPr>
        <w:t>время</w:t>
      </w:r>
      <w:r w:rsidRPr="00736B0F">
        <w:rPr>
          <w:rFonts w:ascii="Times New Roman" w:hAnsi="Times New Roman" w:cs="Times New Roman"/>
          <w:sz w:val="28"/>
          <w:szCs w:val="28"/>
        </w:rPr>
        <w:t xml:space="preserve"> следствием не установлено, находясь в состоянии алкогольного опьянения вблизи кафе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36B0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36B0F">
        <w:rPr>
          <w:rFonts w:ascii="Times New Roman" w:hAnsi="Times New Roman" w:cs="Times New Roman"/>
          <w:sz w:val="28"/>
          <w:szCs w:val="28"/>
        </w:rPr>
        <w:t xml:space="preserve">, достоверно зная, что перед ним находится представитель власти - старший полицейский 2-го взвода полиции 1-й роты полиции батальона полиции (отдельного) федерального государственного казенного учреждения «Управление вневедомственной охраны войск национальной </w:t>
      </w:r>
      <w:r w:rsidRPr="00736B0F">
        <w:rPr>
          <w:rFonts w:ascii="Times New Roman" w:hAnsi="Times New Roman" w:cs="Times New Roman"/>
          <w:sz w:val="28"/>
          <w:szCs w:val="28"/>
        </w:rPr>
        <w:t xml:space="preserve">гвардии Российской Федерации по Республике Крым»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36B0F">
        <w:rPr>
          <w:rFonts w:ascii="Times New Roman" w:hAnsi="Times New Roman" w:cs="Times New Roman"/>
          <w:sz w:val="28"/>
          <w:szCs w:val="28"/>
        </w:rPr>
        <w:t>, при исполнении своих должностных обязанностей, наделенный в установленном законом порядке распорядительными полномочиями в отношении лиц, не находящихся от него в служебной зависимости, действуя умышленно, осознавая общественную опасность своих действий, предвидя возможность и неизбежность наступления общественно опасных последствий в виде нарушения нормальной деятельности органов власти и подрыва их авторитета, а также унижения чести и</w:t>
      </w:r>
      <w:r w:rsidRPr="00736B0F">
        <w:rPr>
          <w:rFonts w:ascii="Times New Roman" w:hAnsi="Times New Roman" w:cs="Times New Roman"/>
          <w:sz w:val="28"/>
          <w:szCs w:val="28"/>
        </w:rPr>
        <w:t xml:space="preserve"> </w:t>
      </w:r>
      <w:r w:rsidRPr="00736B0F">
        <w:rPr>
          <w:rFonts w:ascii="Times New Roman" w:hAnsi="Times New Roman" w:cs="Times New Roman"/>
          <w:sz w:val="28"/>
          <w:szCs w:val="28"/>
        </w:rPr>
        <w:t>достоинства представителя власти, находящегося при исполнении своих должностных обязанностей и желая этого, преследуя единую цель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36B0F">
        <w:rPr>
          <w:rFonts w:ascii="Times New Roman" w:hAnsi="Times New Roman" w:cs="Times New Roman"/>
          <w:sz w:val="28"/>
          <w:szCs w:val="28"/>
        </w:rPr>
        <w:t xml:space="preserve">оспрепятствовать законной деятельности представителя власти, публично, в присутствии находившихся рядом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36B0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36B0F">
        <w:rPr>
          <w:rFonts w:ascii="Times New Roman" w:hAnsi="Times New Roman" w:cs="Times New Roman"/>
          <w:sz w:val="28"/>
          <w:szCs w:val="28"/>
        </w:rPr>
        <w:t xml:space="preserve">, не имеющих отношения к правоохранительным органам, высказал в адрес представителя власти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ABA">
        <w:rPr>
          <w:rFonts w:ascii="Times New Roman" w:hAnsi="Times New Roman" w:cs="Times New Roman"/>
          <w:sz w:val="28"/>
          <w:szCs w:val="28"/>
        </w:rPr>
        <w:t>оскорбительное нецензурное выражение, дав негативную оценку его личности, унизив тем самым его честь и достоинство как представителя власти, причинив нравственные</w:t>
      </w:r>
      <w:r w:rsidRPr="00F60ABA">
        <w:rPr>
          <w:rFonts w:ascii="Times New Roman" w:hAnsi="Times New Roman" w:cs="Times New Roman"/>
          <w:sz w:val="28"/>
          <w:szCs w:val="28"/>
        </w:rPr>
        <w:t xml:space="preserve"> страдания.</w:t>
      </w:r>
    </w:p>
    <w:p w:rsidR="002839C4" w:rsidRPr="00F60ABA" w:rsidP="002839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AB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согласия государственного обвинителя, потерпевшего заявить о </w:t>
      </w:r>
      <w:r w:rsidRPr="00F60AB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2839C4" w:rsidP="002839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0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окончании предварительного расследования при ознакомлении с материалами уголовного дела </w:t>
      </w:r>
      <w:r w:rsidRPr="00F60ABA">
        <w:rPr>
          <w:rFonts w:ascii="Times New Roman" w:hAnsi="Times New Roman" w:cs="Times New Roman"/>
          <w:sz w:val="28"/>
          <w:szCs w:val="28"/>
          <w:shd w:val="clear" w:color="auto" w:fill="FFFFFF"/>
        </w:rPr>
        <w:t>Шкут</w:t>
      </w:r>
      <w:r w:rsidRPr="00F60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В.А. в присутствии своего защитника заявил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ходатайство о рассмотрении уголовного дела в особом порядке.</w:t>
      </w:r>
    </w:p>
    <w:p w:rsidR="002839C4" w:rsidRPr="00164921" w:rsidP="002839C4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921">
        <w:rPr>
          <w:sz w:val="28"/>
          <w:szCs w:val="28"/>
        </w:rPr>
        <w:t xml:space="preserve">В ходе проведения судебного заседания судом, в присутствии защитника, удостоверена позиция подсудимого о проведении судебного разбирательства в особом порядке. </w:t>
      </w:r>
      <w:r w:rsidRPr="00164921">
        <w:rPr>
          <w:sz w:val="28"/>
          <w:szCs w:val="28"/>
        </w:rPr>
        <w:t xml:space="preserve">Предъявленное обвинение </w:t>
      </w:r>
      <w:r>
        <w:rPr>
          <w:sz w:val="28"/>
          <w:szCs w:val="28"/>
        </w:rPr>
        <w:t>Шкут</w:t>
      </w:r>
      <w:r>
        <w:rPr>
          <w:sz w:val="28"/>
          <w:szCs w:val="28"/>
        </w:rPr>
        <w:t xml:space="preserve"> В.А.</w:t>
      </w:r>
      <w:r w:rsidRPr="00164921">
        <w:rPr>
          <w:sz w:val="28"/>
          <w:szCs w:val="28"/>
        </w:rPr>
        <w:t xml:space="preserve"> понятно, подсудимый полностью с ним согласен, в содеянном раскаялся, поддержал в суде свое ходатайство о постановлении приговора без проведения судебного разбирательства, пояснив, что данное ходатайство им заявлено осознанно и добровольно, после предварительной консультации с защитником, последствия постановления приговора без проведения судебного разбирательства ему разъяснены и понятны.</w:t>
      </w:r>
    </w:p>
    <w:p w:rsidR="002839C4" w:rsidP="002839C4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921">
        <w:rPr>
          <w:sz w:val="28"/>
          <w:szCs w:val="28"/>
        </w:rPr>
        <w:t xml:space="preserve">В ходе проведения судебного заседания суд убедился, что заявление о признании вины сделано подсудимым добровольно, после консультации с защитником, с полным пониманием предъявленного  ему обвинения, и последствий такого заявления. </w:t>
      </w:r>
    </w:p>
    <w:p w:rsidR="002839C4" w:rsidRPr="00164921" w:rsidP="002839C4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921">
        <w:rPr>
          <w:sz w:val="28"/>
          <w:szCs w:val="28"/>
        </w:rPr>
        <w:t xml:space="preserve">В судебном заседании защитник подсудимого - адвокат </w:t>
      </w:r>
      <w:r>
        <w:rPr>
          <w:sz w:val="28"/>
          <w:szCs w:val="28"/>
        </w:rPr>
        <w:t>/изъято/</w:t>
      </w:r>
      <w:r w:rsidRPr="00164921">
        <w:rPr>
          <w:sz w:val="28"/>
          <w:szCs w:val="28"/>
        </w:rPr>
        <w:t>поддержал</w:t>
      </w:r>
      <w:r>
        <w:rPr>
          <w:sz w:val="28"/>
          <w:szCs w:val="28"/>
        </w:rPr>
        <w:t>а</w:t>
      </w:r>
      <w:r w:rsidRPr="00164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ходатайство своего подзащитного, </w:t>
      </w:r>
      <w:r w:rsidRPr="00C6257F">
        <w:rPr>
          <w:sz w:val="28"/>
          <w:szCs w:val="28"/>
          <w:shd w:val="clear" w:color="auto" w:fill="FFFFFF"/>
        </w:rPr>
        <w:t>не оспаривал</w:t>
      </w:r>
      <w:r>
        <w:rPr>
          <w:sz w:val="28"/>
          <w:szCs w:val="28"/>
          <w:shd w:val="clear" w:color="auto" w:fill="FFFFFF"/>
        </w:rPr>
        <w:t>а</w:t>
      </w:r>
      <w:r w:rsidRPr="00C6257F">
        <w:rPr>
          <w:sz w:val="28"/>
          <w:szCs w:val="28"/>
          <w:shd w:val="clear" w:color="auto" w:fill="FFFFFF"/>
        </w:rPr>
        <w:t xml:space="preserve"> допустимость полученных в ходе предварительного следствия доказательств, не заявил</w:t>
      </w:r>
      <w:r>
        <w:rPr>
          <w:sz w:val="28"/>
          <w:szCs w:val="28"/>
          <w:shd w:val="clear" w:color="auto" w:fill="FFFFFF"/>
        </w:rPr>
        <w:t>а</w:t>
      </w:r>
      <w:r w:rsidRPr="00C6257F">
        <w:rPr>
          <w:sz w:val="28"/>
          <w:szCs w:val="28"/>
          <w:shd w:val="clear" w:color="auto" w:fill="FFFFFF"/>
        </w:rPr>
        <w:t xml:space="preserve"> о нарушении процессуальных прав подсудимого при расследовании дела.   </w:t>
      </w:r>
    </w:p>
    <w:p w:rsidR="002839C4" w:rsidRPr="00164921" w:rsidP="002839C4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921">
        <w:rPr>
          <w:sz w:val="28"/>
          <w:szCs w:val="28"/>
        </w:rPr>
        <w:t>В судебном заседании государственный обвинитель</w:t>
      </w:r>
      <w:r>
        <w:rPr>
          <w:sz w:val="28"/>
          <w:szCs w:val="28"/>
        </w:rPr>
        <w:t>, потерпевший /изъято/</w:t>
      </w:r>
      <w:r w:rsidRPr="00164921">
        <w:rPr>
          <w:sz w:val="28"/>
          <w:szCs w:val="28"/>
        </w:rPr>
        <w:t>не возражал</w:t>
      </w:r>
      <w:r>
        <w:rPr>
          <w:sz w:val="28"/>
          <w:szCs w:val="28"/>
        </w:rPr>
        <w:t>и</w:t>
      </w:r>
      <w:r w:rsidRPr="00164921">
        <w:rPr>
          <w:sz w:val="28"/>
          <w:szCs w:val="28"/>
        </w:rPr>
        <w:t xml:space="preserve"> против рассмотрения дела в особом порядке.</w:t>
      </w:r>
    </w:p>
    <w:p w:rsidR="002839C4" w:rsidRPr="00164921" w:rsidP="002839C4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921">
        <w:rPr>
          <w:sz w:val="28"/>
          <w:szCs w:val="28"/>
        </w:rPr>
        <w:t xml:space="preserve">Обвинение </w:t>
      </w:r>
      <w:r>
        <w:rPr>
          <w:sz w:val="28"/>
          <w:szCs w:val="28"/>
        </w:rPr>
        <w:t>Шкут</w:t>
      </w:r>
      <w:r>
        <w:rPr>
          <w:sz w:val="28"/>
          <w:szCs w:val="28"/>
        </w:rPr>
        <w:t xml:space="preserve"> В.А.</w:t>
      </w:r>
      <w:r w:rsidRPr="00164921">
        <w:rPr>
          <w:sz w:val="28"/>
          <w:szCs w:val="28"/>
        </w:rPr>
        <w:t xml:space="preserve"> предъявлено в совершении преступления, за  которое по закону может быть назначено наказание, не превышающее 10 лет лишения свободы. </w:t>
      </w:r>
    </w:p>
    <w:p w:rsidR="002839C4" w:rsidRPr="00164921" w:rsidP="002839C4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921">
        <w:rPr>
          <w:sz w:val="28"/>
          <w:szCs w:val="28"/>
        </w:rPr>
        <w:t>С учетом того, что предусмотренные законом условия для особого порядка принятия судебного решения при согласии подсудимым с предъявленным обвинением соблюдены, суд считает возможным постановить приговор без проведения судебного разбирательства.</w:t>
      </w:r>
    </w:p>
    <w:p w:rsidR="002839C4" w:rsidRPr="00164921" w:rsidP="002839C4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921">
        <w:rPr>
          <w:sz w:val="28"/>
          <w:szCs w:val="28"/>
        </w:rPr>
        <w:t xml:space="preserve">Предъявленное </w:t>
      </w:r>
      <w:r>
        <w:rPr>
          <w:sz w:val="28"/>
          <w:szCs w:val="28"/>
        </w:rPr>
        <w:t>Шкут</w:t>
      </w:r>
      <w:r>
        <w:rPr>
          <w:sz w:val="28"/>
          <w:szCs w:val="28"/>
        </w:rPr>
        <w:t xml:space="preserve"> В.А.</w:t>
      </w:r>
      <w:r w:rsidRPr="00164921">
        <w:rPr>
          <w:sz w:val="28"/>
          <w:szCs w:val="28"/>
        </w:rPr>
        <w:t xml:space="preserve"> обвинение, с которым он согласился, является обоснованным и подтверждается доказательствами, собранными по уголовному делу. Основания для прекращения уголовного дела отсутствуют.</w:t>
      </w:r>
    </w:p>
    <w:p w:rsidR="002839C4" w:rsidRPr="00B84154" w:rsidP="002839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 квалифицирует действия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В.А.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ст. 319 УК РФ, как публичное оскорбление представителя власти при исполнении им своих должностных обязанностей и в связи с их исполнением.</w:t>
      </w:r>
    </w:p>
    <w:p w:rsidR="002839C4" w:rsidRPr="00B84154" w:rsidP="002839C4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84154">
        <w:rPr>
          <w:sz w:val="28"/>
          <w:szCs w:val="28"/>
          <w:shd w:val="clear" w:color="auto" w:fill="FFFFFF"/>
        </w:rPr>
        <w:t xml:space="preserve">Учитывая отсутствие сведений, объективно указывающих на наличие у подсудимого психических расстройств, суд не находит оснований сомневаться в психическом состоянии </w:t>
      </w:r>
      <w:r>
        <w:rPr>
          <w:sz w:val="28"/>
          <w:szCs w:val="28"/>
          <w:shd w:val="clear" w:color="auto" w:fill="FFFFFF"/>
        </w:rPr>
        <w:t>Шкут</w:t>
      </w:r>
      <w:r>
        <w:rPr>
          <w:sz w:val="28"/>
          <w:szCs w:val="28"/>
          <w:shd w:val="clear" w:color="auto" w:fill="FFFFFF"/>
        </w:rPr>
        <w:t xml:space="preserve"> В.А.</w:t>
      </w:r>
      <w:r w:rsidRPr="00B84154">
        <w:rPr>
          <w:sz w:val="28"/>
          <w:szCs w:val="28"/>
          <w:shd w:val="clear" w:color="auto" w:fill="FFFFFF"/>
        </w:rPr>
        <w:t xml:space="preserve"> и признает его вменяемым, то есть субъектом данного преступления.</w:t>
      </w:r>
    </w:p>
    <w:p w:rsidR="002839C4" w:rsidRPr="00C6257F" w:rsidP="002839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совершенного 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В.А.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условия жизни его семьи.</w:t>
      </w:r>
    </w:p>
    <w:p w:rsidR="002839C4" w:rsidP="002839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В.А.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преступление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0EF8">
        <w:rPr>
          <w:rFonts w:ascii="Times New Roman" w:hAnsi="Times New Roman"/>
          <w:sz w:val="28"/>
          <w:szCs w:val="28"/>
        </w:rPr>
        <w:t xml:space="preserve">в соответствии со ст.15 УК </w:t>
      </w:r>
      <w:r w:rsidRPr="00414324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220EF8">
        <w:rPr>
          <w:rFonts w:ascii="Times New Roman" w:hAnsi="Times New Roman"/>
          <w:sz w:val="28"/>
          <w:szCs w:val="28"/>
        </w:rPr>
        <w:t xml:space="preserve"> относ</w:t>
      </w:r>
      <w:r>
        <w:rPr>
          <w:rFonts w:ascii="Times New Roman" w:hAnsi="Times New Roman"/>
          <w:sz w:val="28"/>
          <w:szCs w:val="28"/>
        </w:rPr>
        <w:t>и</w:t>
      </w:r>
      <w:r w:rsidRPr="00220EF8">
        <w:rPr>
          <w:rFonts w:ascii="Times New Roman" w:hAnsi="Times New Roman"/>
          <w:sz w:val="28"/>
          <w:szCs w:val="28"/>
        </w:rPr>
        <w:t xml:space="preserve">тся к категории </w:t>
      </w:r>
      <w:r>
        <w:rPr>
          <w:rFonts w:ascii="Times New Roman" w:hAnsi="Times New Roman"/>
          <w:sz w:val="28"/>
          <w:szCs w:val="28"/>
        </w:rPr>
        <w:t xml:space="preserve">преступлений небольшой тяжести. </w:t>
      </w:r>
    </w:p>
    <w:p w:rsidR="002839C4" w:rsidP="002839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BF">
        <w:rPr>
          <w:rFonts w:ascii="Times New Roman" w:eastAsia="Times New Roman" w:hAnsi="Times New Roman" w:cs="Times New Roman"/>
          <w:sz w:val="28"/>
          <w:szCs w:val="28"/>
        </w:rPr>
        <w:t>При исследовании данных о личности</w:t>
      </w:r>
      <w:r w:rsidRPr="00CB24BF">
        <w:rPr>
          <w:rFonts w:ascii="Times New Roman" w:eastAsia="Times New Roman" w:hAnsi="Times New Roman"/>
          <w:sz w:val="28"/>
          <w:szCs w:val="28"/>
        </w:rPr>
        <w:t xml:space="preserve">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CB24BF">
        <w:rPr>
          <w:rFonts w:ascii="Times New Roman" w:eastAsia="Times New Roman" w:hAnsi="Times New Roman"/>
          <w:sz w:val="28"/>
          <w:szCs w:val="28"/>
        </w:rPr>
        <w:t xml:space="preserve"> судом установлено, что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Шкут</w:t>
      </w:r>
      <w:r>
        <w:rPr>
          <w:rFonts w:ascii="Times New Roman" w:eastAsia="Times New Roman" w:hAnsi="Times New Roman"/>
          <w:sz w:val="28"/>
          <w:szCs w:val="28"/>
        </w:rPr>
        <w:t xml:space="preserve"> В.А. состоит в браке, имеет на иждивении малолетнего ребенка,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г. рождения, </w:t>
      </w:r>
      <w:r w:rsidRPr="006D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характеризуется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стороны, </w:t>
      </w:r>
      <w:r w:rsidRPr="006D37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у врачей психиатра и нарколога не состоит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6D37B1">
        <w:rPr>
          <w:rFonts w:ascii="Times New Roman" w:hAnsi="Times New Roman"/>
          <w:sz w:val="28"/>
          <w:szCs w:val="28"/>
        </w:rPr>
        <w:t xml:space="preserve">анее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6D37B1">
        <w:rPr>
          <w:rFonts w:ascii="Times New Roman" w:hAnsi="Times New Roman"/>
          <w:sz w:val="28"/>
          <w:szCs w:val="28"/>
        </w:rPr>
        <w:t>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9C4" w:rsidRPr="006D37B1" w:rsidP="0028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7B1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подсудимого в соответствии с п. «и», «г» ч. 1 ст.61 УК </w:t>
      </w:r>
      <w:r w:rsidRPr="006D37B1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6D37B1">
        <w:rPr>
          <w:rFonts w:ascii="Times New Roman" w:hAnsi="Times New Roman" w:cs="Times New Roman"/>
          <w:sz w:val="28"/>
          <w:szCs w:val="28"/>
        </w:rPr>
        <w:t xml:space="preserve">, суд считает явку с повинной </w:t>
      </w:r>
      <w:r>
        <w:rPr>
          <w:rFonts w:ascii="Times New Roman" w:hAnsi="Times New Roman" w:cs="Times New Roman"/>
          <w:sz w:val="28"/>
          <w:szCs w:val="28"/>
        </w:rPr>
        <w:t>Шкут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6D37B1">
        <w:rPr>
          <w:rFonts w:ascii="Times New Roman" w:hAnsi="Times New Roman" w:cs="Times New Roman"/>
          <w:sz w:val="28"/>
          <w:szCs w:val="28"/>
        </w:rPr>
        <w:t xml:space="preserve">, 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активное способствование раскрытию и расследованию преступления, в качестве которого суд расценивает признательные показания, данные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В.А.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 ходе проведения предварительного расследования, так и в ходе рассмотрения дела в суде, что подтверждается фактом рассмотрения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уголовного дела в особом производстве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 w:rsidRPr="006D37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подсудимо</w:t>
      </w:r>
      <w:r w:rsidRPr="006D37B1">
        <w:rPr>
          <w:rFonts w:ascii="Times New Roman" w:hAnsi="Times New Roman" w:cs="Times New Roman"/>
          <w:sz w:val="28"/>
          <w:szCs w:val="28"/>
        </w:rPr>
        <w:t>го</w:t>
      </w:r>
      <w:r w:rsidRPr="006D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малолетн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D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6D3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9C4" w:rsidP="0028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обстоятельств, смягчающих наказание суд, руководствуясь ч. 2 ст. 61 УК РФ,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учитывает признание подсудимым вины, раскаяние в содеянном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удовлетворительную  характеристику по месту жительства.</w:t>
      </w:r>
    </w:p>
    <w:p w:rsidR="002839C4" w:rsidRPr="00B84154" w:rsidP="00283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54">
        <w:rPr>
          <w:rFonts w:ascii="Times New Roman" w:hAnsi="Times New Roman" w:cs="Times New Roman"/>
          <w:sz w:val="28"/>
          <w:szCs w:val="28"/>
        </w:rPr>
        <w:t xml:space="preserve">Отягчающих наказание обстоятельств, суд, в соответствии со ст.63 УК </w:t>
      </w:r>
      <w:r w:rsidRPr="00B84154">
        <w:rPr>
          <w:rStyle w:val="FontStyle11"/>
          <w:sz w:val="28"/>
          <w:szCs w:val="28"/>
        </w:rPr>
        <w:t>Российской Федерации</w:t>
      </w:r>
      <w:r w:rsidRPr="00B84154">
        <w:rPr>
          <w:rFonts w:ascii="Times New Roman" w:hAnsi="Times New Roman" w:cs="Times New Roman"/>
          <w:sz w:val="28"/>
          <w:szCs w:val="28"/>
        </w:rPr>
        <w:t xml:space="preserve">, не усматривает. 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 того, что состояние опьянения, вызванное употреблением алкоголя, способствовало совершению общественно опасного деяния, либо являлось мотивом действий подсудимого, судом не установлено и материалами дела не подтверждено.</w:t>
      </w:r>
    </w:p>
    <w:p w:rsidR="002839C4" w:rsidRPr="00F60ABA" w:rsidP="00283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обстоятельства совершенного преступления, </w:t>
      </w:r>
      <w:r w:rsidRPr="00B76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характер и степен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B76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общественной опасности,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личности виновного, наличие смягчающих и отсутствие отягчающих наказание обстоятельств, </w:t>
      </w:r>
      <w:r w:rsidRPr="00F6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возможности назначения наказания </w:t>
      </w:r>
      <w:r w:rsidRPr="00F60ABA">
        <w:rPr>
          <w:rFonts w:ascii="Times New Roman" w:hAnsi="Times New Roman" w:cs="Times New Roman"/>
          <w:sz w:val="28"/>
          <w:szCs w:val="28"/>
          <w:shd w:val="clear" w:color="auto" w:fill="FFFFFF"/>
        </w:rPr>
        <w:t>Шкут</w:t>
      </w:r>
      <w:r w:rsidRPr="00F60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В.А. </w:t>
      </w:r>
      <w:r w:rsidRPr="00F6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F60ABA">
        <w:rPr>
          <w:rFonts w:ascii="Times New Roman" w:hAnsi="Times New Roman" w:cs="Times New Roman"/>
          <w:sz w:val="28"/>
          <w:szCs w:val="28"/>
        </w:rPr>
        <w:t xml:space="preserve">штрафа, поскольку последний неофициально работает, ежемесячный доход </w:t>
      </w:r>
      <w:r w:rsidRPr="00F60ABA">
        <w:rPr>
          <w:rFonts w:ascii="Times New Roman" w:hAnsi="Times New Roman" w:cs="Times New Roman"/>
          <w:sz w:val="28"/>
          <w:szCs w:val="28"/>
        </w:rPr>
        <w:t>Шкут</w:t>
      </w:r>
      <w:r w:rsidRPr="00F60ABA">
        <w:rPr>
          <w:rFonts w:ascii="Times New Roman" w:hAnsi="Times New Roman" w:cs="Times New Roman"/>
          <w:sz w:val="28"/>
          <w:szCs w:val="28"/>
        </w:rPr>
        <w:t xml:space="preserve"> В.А.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ABA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F6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60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F6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</w:t>
      </w:r>
      <w:r w:rsidRPr="00F60ABA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Шкут</w:t>
      </w:r>
      <w:r w:rsidRPr="00F6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имеет финансовую возможность, обеспечивающую уплату штрафа.</w:t>
      </w:r>
    </w:p>
    <w:p w:rsidR="002839C4" w:rsidRPr="00F60ABA" w:rsidP="002839C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ABA">
        <w:rPr>
          <w:rFonts w:ascii="Times New Roman" w:eastAsia="Times New Roman" w:hAnsi="Times New Roman"/>
          <w:sz w:val="28"/>
          <w:szCs w:val="28"/>
          <w:lang w:eastAsia="ru-RU"/>
        </w:rPr>
        <w:t>Суд находит, что наказание в виде штрафа будет достаточным для восстановления социальной справедливости, а также исправления и перевоспитания осужденного.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2839C4" w:rsidRPr="00F60ABA" w:rsidP="002839C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6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штрафа определяется судом с учетом тяжести совершенного преступления, имущественного положения подсудимого, а также с учетом возможности уплаты назначенного штрафа. </w:t>
      </w:r>
    </w:p>
    <w:p w:rsidR="002839C4" w:rsidRPr="00CA508F" w:rsidP="002839C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60AB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Оснований для изменения категории преступления на более </w:t>
      </w:r>
      <w:r w:rsidRPr="00CA508F">
        <w:rPr>
          <w:rFonts w:ascii="Times New Roman" w:eastAsia="SimSun" w:hAnsi="Times New Roman" w:cs="Times New Roman"/>
          <w:sz w:val="28"/>
          <w:szCs w:val="28"/>
          <w:lang w:eastAsia="ru-RU"/>
        </w:rPr>
        <w:t>мягкую в соответствии с ч. 6 ст.15 УК РФ суд не усматривает.</w:t>
      </w:r>
    </w:p>
    <w:p w:rsidR="002839C4" w:rsidRPr="00CA508F" w:rsidP="00283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08F">
        <w:rPr>
          <w:rFonts w:ascii="Times New Roman" w:hAnsi="Times New Roman" w:cs="Times New Roman"/>
          <w:sz w:val="28"/>
          <w:szCs w:val="28"/>
        </w:rPr>
        <w:t>Основания для освобождения от наказания или постановления приговора без назначения наказания отсутствуют.</w:t>
      </w:r>
    </w:p>
    <w:p w:rsidR="002839C4" w:rsidP="002839C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08F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данных о личности подсудимого, фактических обстоятельств совершенного преступления, суд не находит оснований для применения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CA508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ст. 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не снижают опасность содеянного и не являются исключительными, как по</w:t>
      </w:r>
      <w:r w:rsidRPr="00CA508F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отдельности, так и в совокупности, и учтены судом при определении вида и размера наказания.</w:t>
      </w:r>
    </w:p>
    <w:p w:rsidR="002839C4" w:rsidP="002839C4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rStyle w:val="s5"/>
          <w:sz w:val="28"/>
          <w:szCs w:val="28"/>
        </w:rPr>
      </w:pPr>
      <w:r w:rsidRPr="006A537B">
        <w:rPr>
          <w:rStyle w:val="s5"/>
          <w:sz w:val="28"/>
          <w:szCs w:val="28"/>
        </w:rPr>
        <w:t xml:space="preserve">При назначении наказания суд также учитывает положения </w:t>
      </w:r>
      <w:r w:rsidRPr="004739D3">
        <w:rPr>
          <w:sz w:val="28"/>
          <w:szCs w:val="28"/>
        </w:rPr>
        <w:t>ч. 5 ст. 62</w:t>
      </w:r>
      <w:r>
        <w:rPr>
          <w:sz w:val="28"/>
          <w:szCs w:val="28"/>
        </w:rPr>
        <w:t xml:space="preserve"> УК РФ,</w:t>
      </w:r>
      <w:r w:rsidRPr="006A537B">
        <w:rPr>
          <w:sz w:val="28"/>
          <w:szCs w:val="28"/>
        </w:rPr>
        <w:t> </w:t>
      </w:r>
      <w:r w:rsidRPr="006A537B">
        <w:rPr>
          <w:rStyle w:val="s5"/>
          <w:sz w:val="28"/>
          <w:szCs w:val="28"/>
        </w:rPr>
        <w:t xml:space="preserve"> ч.7 ст.316 УПК РФ.</w:t>
      </w:r>
    </w:p>
    <w:p w:rsidR="002839C4" w:rsidRPr="00CA508F" w:rsidP="00283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п</w:t>
      </w:r>
      <w:r w:rsidRPr="00CA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отерпевшим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 гражданский иск о взыскании с подсудимого </w:t>
      </w:r>
      <w:r w:rsidRPr="00CA50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Шкут</w:t>
      </w:r>
      <w:r w:rsidRPr="00CA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r w:rsidRPr="00CA508F">
        <w:rPr>
          <w:rFonts w:ascii="Times New Roman" w:hAnsi="Times New Roman" w:cs="Times New Roman"/>
          <w:sz w:val="28"/>
          <w:szCs w:val="28"/>
        </w:rPr>
        <w:t xml:space="preserve">в счет компенсации морального вреда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08F">
        <w:rPr>
          <w:rFonts w:ascii="Times New Roman" w:hAnsi="Times New Roman" w:cs="Times New Roman"/>
          <w:sz w:val="28"/>
          <w:szCs w:val="28"/>
        </w:rPr>
        <w:t>.</w:t>
      </w:r>
    </w:p>
    <w:p w:rsidR="002839C4" w:rsidP="00283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потерпевшего о взыскании морального вреда мотивированы тем, что </w:t>
      </w:r>
      <w:r w:rsidRPr="00CA508F">
        <w:rPr>
          <w:rFonts w:ascii="Times New Roman" w:hAnsi="Times New Roman" w:cs="Times New Roman"/>
          <w:sz w:val="28"/>
          <w:szCs w:val="28"/>
        </w:rPr>
        <w:t>в результате противоправных действий подсудимого, ему причинен моральный вред, выразившийся в нравственных страданиях, а именно он испытал психическое переживание, стыд и унижение</w:t>
      </w:r>
      <w:r>
        <w:rPr>
          <w:rFonts w:ascii="Times New Roman" w:hAnsi="Times New Roman" w:cs="Times New Roman"/>
          <w:sz w:val="28"/>
          <w:szCs w:val="28"/>
        </w:rPr>
        <w:t xml:space="preserve"> чести как сотрудника войск национальной гвардии, так и человеческого достоинства.</w:t>
      </w:r>
    </w:p>
    <w:p w:rsidR="002839C4" w:rsidP="00283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4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потерпевш</w:t>
      </w:r>
      <w:r w:rsidRPr="00E1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D8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D86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поддержал заявленный гражданский иск в полном объеме.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9C4" w:rsidRPr="00631DF9" w:rsidP="00283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</w:t>
      </w:r>
      <w:r w:rsidRPr="00E1060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8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гражданский ответчик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r w:rsidRPr="00D864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</w:t>
      </w:r>
      <w:r w:rsidRPr="00E10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дебном заседании иск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DF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частично, считая сумму морального вреда,  определенный потерпевшим, завышенным, просил определить указанну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3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3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морального вреда на усмотрение 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39C4" w:rsidRPr="00E10601" w:rsidP="00283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участников процесса, проверив, изучив материалы уголовного дела и представленные суду </w:t>
      </w:r>
      <w:r w:rsidRPr="00D864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касающиеся заявленного потерпевш</w:t>
      </w:r>
      <w:r w:rsidRPr="00E1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4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иска, находит е</w:t>
      </w:r>
      <w:r w:rsidRPr="00E106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8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подлежащими удовлетворению частично.</w:t>
      </w:r>
    </w:p>
    <w:p w:rsidR="002839C4" w:rsidRPr="00D86464" w:rsidP="002839C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864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151 ГПК РФ, если гражданину причинен моральный вред (физические и нравственные страдания) действиями, нарушающими его личные неимущественные права либо посягающие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2839C4" w:rsidRPr="00D86464" w:rsidP="002839C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86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лица, которому причинен вред.</w:t>
      </w:r>
    </w:p>
    <w:p w:rsidR="002839C4" w:rsidRPr="00D86464" w:rsidP="002839C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8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2 ст.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 w:rsidRPr="00D86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причинителя</w:t>
      </w:r>
      <w:r w:rsidRPr="00D8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</w:t>
      </w:r>
    </w:p>
    <w:p w:rsidR="002839C4" w:rsidRPr="00D86464" w:rsidP="002839C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8646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 w:rsidR="002839C4" w:rsidP="00283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</w:t>
      </w:r>
      <w:r w:rsidRPr="0063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требованиями разумности и справедливости, учитывая характер причиненных потерпевшему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 страданий, фактические</w:t>
      </w:r>
      <w:r w:rsidRPr="00CA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Pr="0063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50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которых был причинен моральный вред,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 возможным исковые требования о компенсации морального вреда удовлетворить частично, взыскав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D8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потерпевше</w:t>
      </w:r>
      <w:r w:rsidRPr="00D2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моральный вред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отказав в остальной части иска </w:t>
      </w:r>
      <w:r w:rsidRPr="00D201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морального вреда.</w:t>
      </w:r>
    </w:p>
    <w:p w:rsidR="002839C4" w:rsidRPr="00D20197" w:rsidP="002839C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20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полагает, что компенсация морального вреда в указанном размере в полной мере будет отвечать требованиям разумности и справедливости, обеспечению баланса интересов сторон.</w:t>
      </w:r>
    </w:p>
    <w:p w:rsidR="002839C4" w:rsidRPr="00C6257F" w:rsidP="002839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6257F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по делу отсутствуют.</w:t>
      </w:r>
    </w:p>
    <w:p w:rsidR="002839C4" w:rsidRPr="00B84154" w:rsidP="002839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силу ч.10 ст.316 УПК РФ, процессуальные  издержки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делу, предусмотренные ст.131 </w:t>
      </w:r>
      <w:r w:rsidRPr="00B84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УПК РФ,  взысканию с подсудимого не подлежат.</w:t>
      </w:r>
    </w:p>
    <w:p w:rsidR="002839C4" w:rsidP="002839C4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4154">
        <w:rPr>
          <w:color w:val="000000" w:themeColor="text1"/>
          <w:sz w:val="28"/>
          <w:szCs w:val="28"/>
        </w:rPr>
        <w:t xml:space="preserve">На основании изложенного и руководствуясь </w:t>
      </w:r>
      <w:r w:rsidRPr="00FF289C">
        <w:rPr>
          <w:sz w:val="28"/>
          <w:szCs w:val="28"/>
        </w:rPr>
        <w:t>ст.ст</w:t>
      </w:r>
      <w:r w:rsidRPr="00FF289C">
        <w:rPr>
          <w:sz w:val="28"/>
          <w:szCs w:val="28"/>
        </w:rPr>
        <w:t xml:space="preserve">. 299, 303-304, 307-309, 314-316 УПК Российской Федерации, мировой судья </w:t>
      </w:r>
      <w:r>
        <w:rPr>
          <w:sz w:val="28"/>
          <w:szCs w:val="28"/>
        </w:rPr>
        <w:t>–</w:t>
      </w:r>
    </w:p>
    <w:p w:rsidR="002839C4" w:rsidRPr="00B84154" w:rsidP="002839C4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2839C4" w:rsidRPr="00B84154" w:rsidP="002839C4">
      <w:pPr>
        <w:tabs>
          <w:tab w:val="left" w:pos="142"/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ПРИГОВОРИЛ</w:t>
      </w:r>
      <w:r w:rsidRPr="00B84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839C4" w:rsidP="002839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преступления, предусмотренного 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319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  и 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наказание в виде </w:t>
      </w:r>
      <w:r w:rsidRPr="002A2219">
        <w:rPr>
          <w:rFonts w:ascii="Times New Roman" w:hAnsi="Times New Roman"/>
          <w:sz w:val="28"/>
          <w:szCs w:val="28"/>
          <w:shd w:val="clear" w:color="auto" w:fill="FFFFFF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A221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2839C4" w:rsidP="002839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реквизитам</w:t>
      </w: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по Республике Крым (Главное следственное управление Следственного комитета Российской Федерации по Республике Крым, л/с 04751А91660), юридический адрес: 295000, Республика Крым, г. Симферополь, ул. Киевская, д. 76, ИНН/КПП 7701391370/910201001, л/с 04751А91660 в УФК по Республике Крым, БИК 043510001 Отделение Республика Крым город Симферополь,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код дохода 41711621010016000140 (денежные взыскания (штрафы) и иные суммы, взыскиваемые с лиц, виновных в совершении преступлений, возмещение ущерба имуществу), ОКТМО 35701000.</w:t>
      </w:r>
    </w:p>
    <w:p w:rsidR="002839C4" w:rsidRPr="00364195" w:rsidP="002839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иск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6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0EE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частично.</w:t>
      </w:r>
      <w:r w:rsidRPr="0036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641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счет компенсации морального вреда денежную сумму в размер</w:t>
      </w:r>
      <w:r w:rsidRPr="0036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6419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удовлетворении остальной части требований отказать.</w:t>
      </w:r>
    </w:p>
    <w:p w:rsidR="002839C4" w:rsidRPr="00B84154" w:rsidP="00283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В.А.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154">
        <w:rPr>
          <w:rFonts w:ascii="Times New Roman" w:hAnsi="Times New Roman" w:cs="Times New Roman"/>
          <w:sz w:val="28"/>
          <w:szCs w:val="28"/>
        </w:rPr>
        <w:t>до вступления приговора в законную силу оставить прежнюю - подписку о невыезде и надлежащем поведении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39C4" w:rsidRPr="00B84154" w:rsidP="002839C4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154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 издержки по делу, предусмотренные ст.131 УПК Российской Федерации,  взысканию с подсудимого не подлежат.</w:t>
      </w:r>
    </w:p>
    <w:p w:rsidR="002839C4" w:rsidRPr="00B84154" w:rsidP="00283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Центральный районный суд г. Симферополя Республики Крым через мирового судью </w:t>
      </w:r>
      <w:r w:rsidRPr="00B84154"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участка №16 Центрального судебного района г. Симферополь (Центральный район городского округа Симферополь) Республики Крым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его постановления</w:t>
      </w:r>
      <w:r w:rsidRPr="00B84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 ст. 317 УПК РФ. Приговор не может быть обжалован по основаниям несоответствия выводов суда, изложенных в приговоре, фактическим обстоятельствам уголовного дела, установленным судом первой инстанции.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2839C4" w:rsidRPr="00996361" w:rsidP="002839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9C4" w:rsidP="00283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9C4" w:rsidRPr="001E58AD" w:rsidP="00283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9C4" w:rsidRPr="001E58AD" w:rsidP="002839C4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E58A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E58AD">
        <w:rPr>
          <w:rFonts w:ascii="Times New Roman" w:hAnsi="Times New Roman" w:cs="Times New Roman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 xml:space="preserve">О.А. </w:t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>Чепиль</w:t>
      </w:r>
    </w:p>
    <w:p w:rsidR="002839C4" w:rsidP="002839C4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839C4" w:rsidP="002839C4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839C4" w:rsidRPr="00F969D9" w:rsidP="002839C4">
      <w:pPr>
        <w:pStyle w:val="NoSpacing"/>
        <w:ind w:firstLine="567"/>
        <w:jc w:val="both"/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2839C4" w:rsidP="002839C4">
      <w:pPr>
        <w:ind w:firstLine="567"/>
      </w:pPr>
    </w:p>
    <w:p w:rsidR="002839C4" w:rsidP="002839C4">
      <w:pPr>
        <w:ind w:firstLine="567"/>
      </w:pPr>
    </w:p>
    <w:p w:rsidR="005E2261"/>
    <w:sectPr w:rsidSect="006546D6">
      <w:headerReference w:type="default" r:id="rId4"/>
      <w:pgSz w:w="11906" w:h="16838"/>
      <w:pgMar w:top="1440" w:right="1080" w:bottom="1440" w:left="1080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03276994"/>
      <w:docPartObj>
        <w:docPartGallery w:val="Page Numbers (Top of Page)"/>
        <w:docPartUnique/>
      </w:docPartObj>
    </w:sdtPr>
    <w:sdtContent>
      <w:p w:rsidR="00C32330">
        <w:pPr>
          <w:pStyle w:val="Header"/>
          <w:jc w:val="right"/>
        </w:pPr>
      </w:p>
      <w:p w:rsidR="001A505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A50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CB"/>
    <w:rsid w:val="001500CB"/>
    <w:rsid w:val="00164921"/>
    <w:rsid w:val="001A5050"/>
    <w:rsid w:val="001E58AD"/>
    <w:rsid w:val="00220EF8"/>
    <w:rsid w:val="002839C4"/>
    <w:rsid w:val="002A2219"/>
    <w:rsid w:val="00364195"/>
    <w:rsid w:val="00390373"/>
    <w:rsid w:val="00414324"/>
    <w:rsid w:val="004739D3"/>
    <w:rsid w:val="005E2261"/>
    <w:rsid w:val="00631DF9"/>
    <w:rsid w:val="006A537B"/>
    <w:rsid w:val="006D37B1"/>
    <w:rsid w:val="00736B0F"/>
    <w:rsid w:val="0080468D"/>
    <w:rsid w:val="008F60A2"/>
    <w:rsid w:val="00996361"/>
    <w:rsid w:val="00B76D20"/>
    <w:rsid w:val="00B84154"/>
    <w:rsid w:val="00C32330"/>
    <w:rsid w:val="00C6257F"/>
    <w:rsid w:val="00CA508F"/>
    <w:rsid w:val="00CB24BF"/>
    <w:rsid w:val="00D20197"/>
    <w:rsid w:val="00D86464"/>
    <w:rsid w:val="00E10601"/>
    <w:rsid w:val="00F60ABA"/>
    <w:rsid w:val="00F60EE6"/>
    <w:rsid w:val="00F969D9"/>
    <w:rsid w:val="00FF28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2839C4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2839C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4">
    <w:name w:val="p4"/>
    <w:basedOn w:val="Normal"/>
    <w:rsid w:val="0028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28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28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839C4"/>
  </w:style>
  <w:style w:type="character" w:customStyle="1" w:styleId="snippetequal">
    <w:name w:val="snippet_equal"/>
    <w:basedOn w:val="DefaultParagraphFont"/>
    <w:rsid w:val="002839C4"/>
  </w:style>
  <w:style w:type="paragraph" w:customStyle="1" w:styleId="ConsNonformat">
    <w:name w:val="ConsNonformat"/>
    <w:rsid w:val="002839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8">
    <w:name w:val="p8"/>
    <w:basedOn w:val="Normal"/>
    <w:rsid w:val="0028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DefaultParagraphFont"/>
    <w:rsid w:val="00283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