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A3B" w:rsidRPr="00EF2AE2" w:rsidP="00B00A3B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>Дело №01-0010/17/2020</w:t>
      </w:r>
    </w:p>
    <w:p w:rsidR="00B00A3B" w:rsidRPr="00EF2AE2" w:rsidP="00B00A3B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ПРИГОВОР </w:t>
      </w:r>
    </w:p>
    <w:p w:rsidR="00B00A3B" w:rsidRPr="00EF2AE2" w:rsidP="00B00A3B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 xml:space="preserve">                                            Именем  Российской  Федерации </w:t>
      </w:r>
    </w:p>
    <w:p w:rsidR="00B00A3B" w:rsidRPr="00EF2AE2" w:rsidP="00B00A3B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>02 октября</w:t>
      </w:r>
      <w:r w:rsidRPr="00EF2AE2" w:rsidR="006B4951">
        <w:rPr>
          <w:rFonts w:ascii="Times New Roman" w:eastAsia="Times New Roman" w:hAnsi="Times New Roman"/>
          <w:sz w:val="18"/>
          <w:szCs w:val="18"/>
        </w:rPr>
        <w:t xml:space="preserve"> </w:t>
      </w:r>
      <w:r w:rsidRPr="00EF2AE2">
        <w:rPr>
          <w:rFonts w:ascii="Times New Roman" w:eastAsia="Times New Roman" w:hAnsi="Times New Roman"/>
          <w:sz w:val="18"/>
          <w:szCs w:val="18"/>
        </w:rPr>
        <w:t>2020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года                                                        г. Симферополь</w:t>
      </w:r>
    </w:p>
    <w:p w:rsidR="00B00A3B" w:rsidRPr="00EF2AE2" w:rsidP="00B00A3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</w:rPr>
      </w:pP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>при ведении пр</w:t>
      </w:r>
      <w:r w:rsidRPr="00EF2AE2">
        <w:rPr>
          <w:rFonts w:ascii="Times New Roman" w:eastAsia="Times New Roman" w:hAnsi="Times New Roman"/>
          <w:sz w:val="18"/>
          <w:szCs w:val="18"/>
        </w:rPr>
        <w:t>отокола судебного заседания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и аудиопротоколирования помощником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Музаффаровой Д.М.,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 xml:space="preserve">с участием государственного обвинителя </w:t>
      </w:r>
      <w:r w:rsidRPr="00EF2AE2">
        <w:rPr>
          <w:rFonts w:ascii="Times New Roman" w:eastAsia="Times New Roman" w:hAnsi="Times New Roman"/>
          <w:sz w:val="18"/>
          <w:szCs w:val="18"/>
        </w:rPr>
        <w:t>–п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омощника прокурора Центрального района г. Симферополя Республики Крым </w:t>
      </w:r>
      <w:r w:rsidRPr="00EF2AE2" w:rsidR="004F5EC1">
        <w:rPr>
          <w:rFonts w:ascii="Times New Roman" w:eastAsia="Times New Roman" w:hAnsi="Times New Roman"/>
          <w:sz w:val="18"/>
          <w:szCs w:val="18"/>
        </w:rPr>
        <w:t>Сарбей Д.Д.</w:t>
      </w:r>
      <w:r w:rsidRPr="00EF2AE2">
        <w:rPr>
          <w:rFonts w:ascii="Times New Roman" w:eastAsia="Times New Roman" w:hAnsi="Times New Roman"/>
          <w:sz w:val="18"/>
          <w:szCs w:val="18"/>
        </w:rPr>
        <w:t>,</w:t>
      </w:r>
      <w:r w:rsidRPr="00EF2AE2" w:rsidR="00F22D72">
        <w:rPr>
          <w:rFonts w:ascii="Times New Roman" w:eastAsia="Times New Roman" w:hAnsi="Times New Roman"/>
          <w:sz w:val="18"/>
          <w:szCs w:val="18"/>
        </w:rPr>
        <w:t xml:space="preserve"> Виноградова С.В.,</w:t>
      </w:r>
    </w:p>
    <w:p w:rsidR="00B70BD8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>подсудимо</w:t>
      </w:r>
      <w:r w:rsidRPr="00EF2AE2">
        <w:rPr>
          <w:rFonts w:ascii="Times New Roman" w:eastAsia="Times New Roman" w:hAnsi="Times New Roman"/>
          <w:sz w:val="18"/>
          <w:szCs w:val="18"/>
        </w:rPr>
        <w:t>й Мельник Е.В.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и </w:t>
      </w:r>
      <w:r w:rsidRPr="00EF2AE2">
        <w:rPr>
          <w:rFonts w:ascii="Times New Roman" w:eastAsia="Times New Roman" w:hAnsi="Times New Roman"/>
          <w:sz w:val="18"/>
          <w:szCs w:val="18"/>
        </w:rPr>
        <w:t>ее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защ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итника – адвоката </w:t>
      </w:r>
      <w:r w:rsidRPr="00EF2AE2">
        <w:rPr>
          <w:rFonts w:ascii="Times New Roman" w:eastAsia="Times New Roman" w:hAnsi="Times New Roman"/>
          <w:sz w:val="18"/>
          <w:szCs w:val="18"/>
        </w:rPr>
        <w:t>В</w:t>
      </w:r>
      <w:r w:rsidRPr="00EF2AE2" w:rsidR="00084F51">
        <w:rPr>
          <w:rFonts w:ascii="Times New Roman" w:eastAsia="Times New Roman" w:hAnsi="Times New Roman"/>
          <w:sz w:val="18"/>
          <w:szCs w:val="18"/>
        </w:rPr>
        <w:t>е</w:t>
      </w:r>
      <w:r w:rsidRPr="00EF2AE2">
        <w:rPr>
          <w:rFonts w:ascii="Times New Roman" w:eastAsia="Times New Roman" w:hAnsi="Times New Roman"/>
          <w:sz w:val="18"/>
          <w:szCs w:val="18"/>
        </w:rPr>
        <w:t>лиляев</w:t>
      </w:r>
      <w:r w:rsidRPr="00EF2AE2" w:rsidR="00C6300F">
        <w:rPr>
          <w:rFonts w:ascii="Times New Roman" w:eastAsia="Times New Roman" w:hAnsi="Times New Roman"/>
          <w:sz w:val="18"/>
          <w:szCs w:val="18"/>
        </w:rPr>
        <w:t>а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И.Ш.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(удостоверение № </w:t>
      </w:r>
      <w:r w:rsidRPr="00EF2AE2">
        <w:rPr>
          <w:rFonts w:ascii="Times New Roman" w:eastAsia="Times New Roman" w:hAnsi="Times New Roman"/>
          <w:sz w:val="18"/>
          <w:szCs w:val="18"/>
        </w:rPr>
        <w:t>1656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от </w:t>
      </w:r>
      <w:r w:rsidRPr="00EF2AE2">
        <w:rPr>
          <w:rFonts w:ascii="Times New Roman" w:eastAsia="Times New Roman" w:hAnsi="Times New Roman"/>
          <w:sz w:val="18"/>
          <w:szCs w:val="18"/>
        </w:rPr>
        <w:t>22 декабря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201</w:t>
      </w:r>
      <w:r w:rsidRPr="00EF2AE2">
        <w:rPr>
          <w:rFonts w:ascii="Times New Roman" w:eastAsia="Times New Roman" w:hAnsi="Times New Roman"/>
          <w:sz w:val="18"/>
          <w:szCs w:val="18"/>
        </w:rPr>
        <w:t>7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года, ордер  №</w:t>
      </w:r>
      <w:r w:rsidRPr="00EF2AE2">
        <w:rPr>
          <w:rFonts w:ascii="Times New Roman" w:eastAsia="Times New Roman" w:hAnsi="Times New Roman"/>
          <w:sz w:val="18"/>
          <w:szCs w:val="18"/>
        </w:rPr>
        <w:t>00179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от </w:t>
      </w:r>
      <w:r w:rsidRPr="00EF2AE2">
        <w:rPr>
          <w:rFonts w:ascii="Times New Roman" w:eastAsia="Times New Roman" w:hAnsi="Times New Roman"/>
          <w:sz w:val="18"/>
          <w:szCs w:val="18"/>
        </w:rPr>
        <w:t>15 июля 2020 года</w:t>
      </w:r>
      <w:r w:rsidRPr="00EF2AE2">
        <w:rPr>
          <w:rFonts w:ascii="Times New Roman" w:eastAsia="Times New Roman" w:hAnsi="Times New Roman"/>
          <w:sz w:val="18"/>
          <w:szCs w:val="18"/>
        </w:rPr>
        <w:t>),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 xml:space="preserve">рассмотрев в открытом судебном заседании в зале Центрального районного суда города Симферополя Республики Крым в особом порядке  уголовное </w:t>
      </w:r>
      <w:r w:rsidRPr="00EF2AE2">
        <w:rPr>
          <w:rFonts w:ascii="Times New Roman" w:eastAsia="Times New Roman" w:hAnsi="Times New Roman"/>
          <w:sz w:val="18"/>
          <w:szCs w:val="18"/>
        </w:rPr>
        <w:t>дело  по обвинению:</w:t>
      </w:r>
    </w:p>
    <w:p w:rsidR="0030164D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>Мельник Е</w:t>
      </w:r>
      <w:r w:rsidRPr="00EF2AE2" w:rsidR="00EF2AE2">
        <w:rPr>
          <w:rFonts w:ascii="Times New Roman" w:eastAsia="Times New Roman" w:hAnsi="Times New Roman"/>
          <w:sz w:val="18"/>
          <w:szCs w:val="18"/>
        </w:rPr>
        <w:t>.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EF2AE2" w:rsidR="00EF2AE2">
        <w:rPr>
          <w:rFonts w:ascii="Times New Roman" w:eastAsia="Times New Roman" w:hAnsi="Times New Roman"/>
          <w:sz w:val="18"/>
          <w:szCs w:val="18"/>
        </w:rPr>
        <w:t>.</w:t>
      </w:r>
      <w:r w:rsidRPr="00EF2AE2" w:rsidR="00B00A3B">
        <w:rPr>
          <w:rFonts w:ascii="Times New Roman" w:eastAsia="Times New Roman" w:hAnsi="Times New Roman"/>
          <w:sz w:val="18"/>
          <w:szCs w:val="18"/>
        </w:rPr>
        <w:t xml:space="preserve">, </w:t>
      </w:r>
      <w:r w:rsidRPr="00EF2AE2" w:rsidR="00EF2AE2">
        <w:rPr>
          <w:rFonts w:ascii="Times New Roman" w:eastAsia="Times New Roman" w:hAnsi="Times New Roman"/>
          <w:sz w:val="18"/>
          <w:szCs w:val="18"/>
        </w:rPr>
        <w:t>«данные изъяты»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>ранее судимо</w:t>
      </w:r>
      <w:r w:rsidRPr="00EF2AE2" w:rsidR="00B70BD8">
        <w:rPr>
          <w:rFonts w:ascii="Times New Roman" w:eastAsia="Times New Roman" w:hAnsi="Times New Roman"/>
          <w:sz w:val="18"/>
          <w:szCs w:val="18"/>
        </w:rPr>
        <w:t>й</w:t>
      </w:r>
      <w:r w:rsidRPr="00EF2AE2">
        <w:rPr>
          <w:rFonts w:ascii="Times New Roman" w:eastAsia="Times New Roman" w:hAnsi="Times New Roman"/>
          <w:sz w:val="18"/>
          <w:szCs w:val="18"/>
        </w:rPr>
        <w:t>: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EF2AE2">
        <w:rPr>
          <w:rFonts w:ascii="Times New Roman" w:eastAsia="Times New Roman" w:hAnsi="Times New Roman"/>
          <w:sz w:val="18"/>
          <w:szCs w:val="18"/>
        </w:rPr>
        <w:t>изъяты</w:t>
      </w:r>
      <w:r w:rsidRPr="00EF2AE2">
        <w:rPr>
          <w:rFonts w:ascii="Times New Roman" w:eastAsia="Times New Roman" w:hAnsi="Times New Roman"/>
          <w:sz w:val="18"/>
          <w:szCs w:val="18"/>
        </w:rPr>
        <w:t>»</w:t>
      </w:r>
      <w:r w:rsidRPr="00EF2AE2" w:rsidR="0022175C">
        <w:rPr>
          <w:rFonts w:ascii="Times New Roman" w:eastAsia="Times New Roman" w:hAnsi="Times New Roman"/>
          <w:sz w:val="18"/>
          <w:szCs w:val="18"/>
        </w:rPr>
        <w:t>в</w:t>
      </w:r>
      <w:r w:rsidRPr="00EF2AE2" w:rsidR="0022175C">
        <w:rPr>
          <w:rFonts w:ascii="Times New Roman" w:eastAsia="Times New Roman" w:hAnsi="Times New Roman"/>
          <w:sz w:val="18"/>
          <w:szCs w:val="18"/>
        </w:rPr>
        <w:t xml:space="preserve"> совершении преступления, предусмотренного ч. 1 ст.158 Уголовного кодекса Российской Федерации,</w:t>
      </w:r>
    </w:p>
    <w:p w:rsidR="00B00A3B" w:rsidRPr="00EF2AE2" w:rsidP="00B00A3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>Мельник Е</w:t>
      </w:r>
      <w:r w:rsidRPr="00EF2AE2" w:rsidR="00EF2AE2">
        <w:rPr>
          <w:rFonts w:ascii="Times New Roman" w:eastAsia="Times New Roman" w:hAnsi="Times New Roman"/>
          <w:sz w:val="18"/>
          <w:szCs w:val="18"/>
        </w:rPr>
        <w:t>.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EF2AE2" w:rsidR="00EF2AE2">
        <w:rPr>
          <w:rFonts w:ascii="Times New Roman" w:eastAsia="Times New Roman" w:hAnsi="Times New Roman"/>
          <w:sz w:val="18"/>
          <w:szCs w:val="18"/>
        </w:rPr>
        <w:t>.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, </w:t>
      </w:r>
      <w:r w:rsidRPr="00EF2AE2" w:rsidR="00EF2AE2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EF2AE2" w:rsidR="00EF2AE2">
        <w:rPr>
          <w:rFonts w:ascii="Times New Roman" w:eastAsia="Times New Roman" w:hAnsi="Times New Roman"/>
          <w:sz w:val="18"/>
          <w:szCs w:val="18"/>
        </w:rPr>
        <w:t>изъяты</w:t>
      </w:r>
      <w:r w:rsidRPr="00EF2AE2" w:rsidR="00EF2AE2">
        <w:rPr>
          <w:rFonts w:ascii="Times New Roman" w:eastAsia="Times New Roman" w:hAnsi="Times New Roman"/>
          <w:sz w:val="18"/>
          <w:szCs w:val="18"/>
        </w:rPr>
        <w:t>»</w:t>
      </w:r>
      <w:r w:rsidRPr="00EF2AE2">
        <w:rPr>
          <w:rFonts w:ascii="Times New Roman" w:eastAsia="Times New Roman" w:hAnsi="Times New Roman"/>
          <w:sz w:val="18"/>
          <w:szCs w:val="18"/>
        </w:rPr>
        <w:t>г</w:t>
      </w:r>
      <w:r w:rsidRPr="00EF2AE2">
        <w:rPr>
          <w:rFonts w:ascii="Times New Roman" w:eastAsia="Times New Roman" w:hAnsi="Times New Roman"/>
          <w:sz w:val="18"/>
          <w:szCs w:val="18"/>
        </w:rPr>
        <w:t>ода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рождения,</w:t>
      </w:r>
      <w:r w:rsidRPr="00EF2AE2">
        <w:rPr>
          <w:rFonts w:ascii="Times New Roman" w:hAnsi="Times New Roman"/>
          <w:sz w:val="18"/>
          <w:szCs w:val="18"/>
        </w:rPr>
        <w:t xml:space="preserve"> совершил</w:t>
      </w:r>
      <w:r w:rsidRPr="00EF2AE2">
        <w:rPr>
          <w:rFonts w:ascii="Times New Roman" w:hAnsi="Times New Roman"/>
          <w:sz w:val="18"/>
          <w:szCs w:val="18"/>
        </w:rPr>
        <w:t>а</w:t>
      </w:r>
      <w:r w:rsidRPr="00EF2AE2">
        <w:rPr>
          <w:rFonts w:ascii="Times New Roman" w:hAnsi="Times New Roman"/>
          <w:sz w:val="18"/>
          <w:szCs w:val="18"/>
        </w:rPr>
        <w:t xml:space="preserve"> кражу, то есть тайное хищение чужого имущества, при следующих обстоятельствах.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F2AE2">
        <w:rPr>
          <w:rFonts w:ascii="Times New Roman" w:hAnsi="Times New Roman"/>
          <w:sz w:val="18"/>
          <w:szCs w:val="18"/>
        </w:rPr>
        <w:t xml:space="preserve">Мельник </w:t>
      </w:r>
      <w:r w:rsidRPr="00EF2AE2">
        <w:rPr>
          <w:rFonts w:ascii="Times New Roman" w:hAnsi="Times New Roman"/>
          <w:sz w:val="18"/>
          <w:szCs w:val="18"/>
        </w:rPr>
        <w:t>Е.В.</w:t>
      </w:r>
      <w:r w:rsidRPr="00EF2AE2">
        <w:rPr>
          <w:rFonts w:ascii="Times New Roman" w:hAnsi="Times New Roman"/>
          <w:sz w:val="18"/>
          <w:szCs w:val="18"/>
        </w:rPr>
        <w:t xml:space="preserve">, имея умысел на тайное хищение чужого имущества, из корыстных побуждений, с целью личного обогащения, находясь в помещении магазина </w:t>
      </w:r>
      <w:r w:rsidRPr="00EF2AE2" w:rsidR="00EF2AE2">
        <w:rPr>
          <w:rFonts w:ascii="Times New Roman" w:hAnsi="Times New Roman"/>
          <w:sz w:val="18"/>
          <w:szCs w:val="18"/>
        </w:rPr>
        <w:t xml:space="preserve">«данные </w:t>
      </w:r>
      <w:r w:rsidRPr="00EF2AE2" w:rsidR="00EF2AE2">
        <w:rPr>
          <w:rFonts w:ascii="Times New Roman" w:hAnsi="Times New Roman"/>
          <w:sz w:val="18"/>
          <w:szCs w:val="18"/>
        </w:rPr>
        <w:t>изъяты</w:t>
      </w:r>
      <w:r w:rsidRPr="00EF2AE2" w:rsidR="00EF2AE2">
        <w:rPr>
          <w:rFonts w:ascii="Times New Roman" w:hAnsi="Times New Roman"/>
          <w:sz w:val="18"/>
          <w:szCs w:val="18"/>
        </w:rPr>
        <w:t>»</w:t>
      </w:r>
      <w:r w:rsidRPr="00EF2AE2">
        <w:rPr>
          <w:rFonts w:ascii="Times New Roman" w:hAnsi="Times New Roman"/>
          <w:sz w:val="18"/>
          <w:szCs w:val="18"/>
        </w:rPr>
        <w:t>в</w:t>
      </w:r>
      <w:r w:rsidRPr="00EF2AE2">
        <w:rPr>
          <w:rFonts w:ascii="Times New Roman" w:hAnsi="Times New Roman"/>
          <w:sz w:val="18"/>
          <w:szCs w:val="18"/>
        </w:rPr>
        <w:t>оспользовавшись</w:t>
      </w:r>
      <w:r w:rsidRPr="00EF2AE2">
        <w:rPr>
          <w:rFonts w:ascii="Times New Roman" w:hAnsi="Times New Roman"/>
          <w:sz w:val="18"/>
          <w:szCs w:val="18"/>
        </w:rPr>
        <w:t xml:space="preserve"> тем, что за ее действиями никто не наблюдает, </w:t>
      </w:r>
      <w:r w:rsidRPr="00EF2AE2" w:rsidR="00EF2AE2">
        <w:rPr>
          <w:rFonts w:ascii="Times New Roman" w:hAnsi="Times New Roman"/>
          <w:sz w:val="18"/>
          <w:szCs w:val="18"/>
        </w:rPr>
        <w:t>«данные изъяты»</w:t>
      </w:r>
      <w:r w:rsidRPr="00EF2AE2">
        <w:rPr>
          <w:rFonts w:ascii="Times New Roman" w:hAnsi="Times New Roman"/>
          <w:sz w:val="18"/>
          <w:szCs w:val="18"/>
        </w:rPr>
        <w:t xml:space="preserve"> минут, тайно похитила со стеллажей магазина следующее имущество, принадлежащее </w:t>
      </w:r>
      <w:r w:rsidRPr="00EF2AE2" w:rsidR="00EF2AE2">
        <w:rPr>
          <w:rFonts w:ascii="Times New Roman" w:hAnsi="Times New Roman"/>
          <w:sz w:val="18"/>
          <w:szCs w:val="18"/>
        </w:rPr>
        <w:t xml:space="preserve">«данные изъяты» </w:t>
      </w:r>
      <w:r w:rsidRPr="00EF2AE2">
        <w:rPr>
          <w:rFonts w:ascii="Times New Roman" w:hAnsi="Times New Roman"/>
          <w:sz w:val="18"/>
          <w:szCs w:val="18"/>
        </w:rPr>
        <w:t>2 тюбика зубной пасты «Lacalut Aktiv защ</w:t>
      </w:r>
      <w:r w:rsidRPr="00EF2AE2">
        <w:rPr>
          <w:rFonts w:ascii="Times New Roman" w:hAnsi="Times New Roman"/>
          <w:sz w:val="18"/>
          <w:szCs w:val="18"/>
        </w:rPr>
        <w:t>ита от пародонтоза»</w:t>
      </w:r>
      <w:r w:rsidRPr="00EF2AE2">
        <w:rPr>
          <w:rFonts w:ascii="Times New Roman" w:hAnsi="Times New Roman"/>
          <w:sz w:val="18"/>
          <w:szCs w:val="18"/>
        </w:rPr>
        <w:t>,</w:t>
      </w:r>
      <w:r w:rsidRPr="00EF2AE2">
        <w:rPr>
          <w:rFonts w:ascii="Times New Roman" w:hAnsi="Times New Roman"/>
          <w:sz w:val="18"/>
          <w:szCs w:val="18"/>
        </w:rPr>
        <w:t xml:space="preserve"> объемом 75 мл., закупочной стоимостью 169 рублей 88 копеек за единицу; 2 тюбика зубной пасты «Lacalut Sensitive защита от кариеса»</w:t>
      </w:r>
      <w:r w:rsidRPr="00EF2AE2">
        <w:rPr>
          <w:rFonts w:ascii="Times New Roman" w:hAnsi="Times New Roman"/>
          <w:sz w:val="18"/>
          <w:szCs w:val="18"/>
        </w:rPr>
        <w:t>,</w:t>
      </w:r>
      <w:r w:rsidRPr="00EF2AE2">
        <w:rPr>
          <w:rFonts w:ascii="Times New Roman" w:hAnsi="Times New Roman"/>
          <w:sz w:val="18"/>
          <w:szCs w:val="18"/>
        </w:rPr>
        <w:t xml:space="preserve"> объемом 75 мл</w:t>
      </w:r>
      <w:r w:rsidRPr="00EF2AE2">
        <w:rPr>
          <w:rFonts w:ascii="Times New Roman" w:hAnsi="Times New Roman"/>
          <w:sz w:val="18"/>
          <w:szCs w:val="18"/>
        </w:rPr>
        <w:t xml:space="preserve">., </w:t>
      </w:r>
      <w:r w:rsidRPr="00EF2AE2">
        <w:rPr>
          <w:rFonts w:ascii="Times New Roman" w:hAnsi="Times New Roman"/>
          <w:sz w:val="18"/>
          <w:szCs w:val="18"/>
        </w:rPr>
        <w:t>закупочной стоимостью 186 рублей 60 копеек за единицу; 4 тюбика зубной пасты «Splat Sen</w:t>
      </w:r>
      <w:r w:rsidRPr="00EF2AE2">
        <w:rPr>
          <w:rFonts w:ascii="Times New Roman" w:hAnsi="Times New Roman"/>
          <w:sz w:val="18"/>
          <w:szCs w:val="18"/>
        </w:rPr>
        <w:t>sitive White»</w:t>
      </w:r>
      <w:r w:rsidRPr="00EF2AE2">
        <w:rPr>
          <w:rFonts w:ascii="Times New Roman" w:hAnsi="Times New Roman"/>
          <w:sz w:val="18"/>
          <w:szCs w:val="18"/>
        </w:rPr>
        <w:t>,</w:t>
      </w:r>
      <w:r w:rsidRPr="00EF2AE2">
        <w:rPr>
          <w:rFonts w:ascii="Times New Roman" w:hAnsi="Times New Roman"/>
          <w:sz w:val="18"/>
          <w:szCs w:val="18"/>
        </w:rPr>
        <w:t xml:space="preserve"> объемом 100 мл., закупочной стоимостью 116 рублей 79 копеек за единицу; </w:t>
      </w:r>
      <w:r w:rsidRPr="00EF2AE2">
        <w:rPr>
          <w:rFonts w:ascii="Times New Roman" w:hAnsi="Times New Roman"/>
          <w:sz w:val="18"/>
          <w:szCs w:val="18"/>
        </w:rPr>
        <w:t>5 флаконов дезодоранта «Nivea Men невидимый для черного и белого» аэрозоль объемом 150 мл., закупочной стоимостью 173 рубля 74 копейки; 1 флакон дезодоранта «Fa men сила</w:t>
      </w:r>
      <w:r w:rsidRPr="00EF2AE2">
        <w:rPr>
          <w:rFonts w:ascii="Times New Roman" w:hAnsi="Times New Roman"/>
          <w:sz w:val="18"/>
          <w:szCs w:val="18"/>
        </w:rPr>
        <w:t xml:space="preserve"> притяжения» аэрозоль</w:t>
      </w:r>
      <w:r w:rsidRPr="00EF2AE2">
        <w:rPr>
          <w:rFonts w:ascii="Times New Roman" w:hAnsi="Times New Roman"/>
          <w:sz w:val="18"/>
          <w:szCs w:val="18"/>
        </w:rPr>
        <w:t>,</w:t>
      </w:r>
      <w:r w:rsidRPr="00EF2AE2">
        <w:rPr>
          <w:rFonts w:ascii="Times New Roman" w:hAnsi="Times New Roman"/>
          <w:sz w:val="18"/>
          <w:szCs w:val="18"/>
        </w:rPr>
        <w:t xml:space="preserve"> объемом 150 мл., закупочной стоимостью 106 рублей 91 копейка; 2 флакона дезодоранта «Fa men Sport double power» аэрозоль</w:t>
      </w:r>
      <w:r w:rsidRPr="00EF2AE2">
        <w:rPr>
          <w:rFonts w:ascii="Times New Roman" w:hAnsi="Times New Roman"/>
          <w:sz w:val="18"/>
          <w:szCs w:val="18"/>
        </w:rPr>
        <w:t>,</w:t>
      </w:r>
      <w:r w:rsidRPr="00EF2AE2">
        <w:rPr>
          <w:rFonts w:ascii="Times New Roman" w:hAnsi="Times New Roman"/>
          <w:sz w:val="18"/>
          <w:szCs w:val="18"/>
        </w:rPr>
        <w:t xml:space="preserve"> объемом 150 мл., закупочной стоимостью 106 рублей 91 копейка;</w:t>
      </w:r>
      <w:r w:rsidRPr="00EF2AE2">
        <w:rPr>
          <w:rFonts w:ascii="Times New Roman" w:hAnsi="Times New Roman"/>
          <w:sz w:val="18"/>
          <w:szCs w:val="18"/>
        </w:rPr>
        <w:t xml:space="preserve"> 1 упаковку средства моющего – синтетического поро</w:t>
      </w:r>
      <w:r w:rsidRPr="00EF2AE2">
        <w:rPr>
          <w:rFonts w:ascii="Times New Roman" w:hAnsi="Times New Roman"/>
          <w:sz w:val="18"/>
          <w:szCs w:val="18"/>
        </w:rPr>
        <w:t>шка «Ariel Color &amp; Style Automat»</w:t>
      </w:r>
      <w:r w:rsidRPr="00EF2AE2" w:rsidR="0039515D">
        <w:rPr>
          <w:rFonts w:ascii="Times New Roman" w:hAnsi="Times New Roman"/>
          <w:sz w:val="18"/>
          <w:szCs w:val="18"/>
        </w:rPr>
        <w:t>,</w:t>
      </w:r>
      <w:r w:rsidRPr="00EF2AE2">
        <w:rPr>
          <w:rFonts w:ascii="Times New Roman" w:hAnsi="Times New Roman"/>
          <w:sz w:val="18"/>
          <w:szCs w:val="18"/>
        </w:rPr>
        <w:t xml:space="preserve"> объемом 1,5 кг</w:t>
      </w:r>
      <w:r w:rsidRPr="00EF2AE2">
        <w:rPr>
          <w:rFonts w:ascii="Times New Roman" w:hAnsi="Times New Roman"/>
          <w:sz w:val="18"/>
          <w:szCs w:val="18"/>
        </w:rPr>
        <w:t xml:space="preserve">., </w:t>
      </w:r>
      <w:r w:rsidRPr="00EF2AE2">
        <w:rPr>
          <w:rFonts w:ascii="Times New Roman" w:hAnsi="Times New Roman"/>
          <w:sz w:val="18"/>
          <w:szCs w:val="18"/>
        </w:rPr>
        <w:t>закупочной стоимостью 173 рубля 02 копейки, общая стоимость похищенного товара составляет 2542 рубля 57 копеек. Похищенный товар Мельник Е.В. спрятала в находящуюся при ней сумку и беспрепятственно покину</w:t>
      </w:r>
      <w:r w:rsidRPr="00EF2AE2">
        <w:rPr>
          <w:rFonts w:ascii="Times New Roman" w:hAnsi="Times New Roman"/>
          <w:sz w:val="18"/>
          <w:szCs w:val="18"/>
        </w:rPr>
        <w:t xml:space="preserve">ла помещение магазина, распорядившись похищенным по своему усмотрению, чем причинила ООО </w:t>
      </w:r>
      <w:r w:rsidRPr="00EF2AE2" w:rsidR="00EF2AE2">
        <w:rPr>
          <w:rFonts w:ascii="Times New Roman" w:hAnsi="Times New Roman"/>
          <w:sz w:val="18"/>
          <w:szCs w:val="18"/>
        </w:rPr>
        <w:t xml:space="preserve">«данные </w:t>
      </w:r>
      <w:r w:rsidRPr="00EF2AE2" w:rsidR="00EF2AE2">
        <w:rPr>
          <w:rFonts w:ascii="Times New Roman" w:hAnsi="Times New Roman"/>
          <w:sz w:val="18"/>
          <w:szCs w:val="18"/>
        </w:rPr>
        <w:t>изъяты</w:t>
      </w:r>
      <w:r w:rsidRPr="00EF2AE2" w:rsidR="00EF2AE2">
        <w:rPr>
          <w:rFonts w:ascii="Times New Roman" w:hAnsi="Times New Roman"/>
          <w:sz w:val="18"/>
          <w:szCs w:val="18"/>
        </w:rPr>
        <w:t>»</w:t>
      </w:r>
      <w:r w:rsidRPr="00EF2AE2">
        <w:rPr>
          <w:rFonts w:ascii="Times New Roman" w:hAnsi="Times New Roman"/>
          <w:sz w:val="18"/>
          <w:szCs w:val="18"/>
        </w:rPr>
        <w:t>м</w:t>
      </w:r>
      <w:r w:rsidRPr="00EF2AE2">
        <w:rPr>
          <w:rFonts w:ascii="Times New Roman" w:hAnsi="Times New Roman"/>
          <w:sz w:val="18"/>
          <w:szCs w:val="18"/>
        </w:rPr>
        <w:t>атериальный</w:t>
      </w:r>
      <w:r w:rsidRPr="00EF2AE2">
        <w:rPr>
          <w:rFonts w:ascii="Times New Roman" w:hAnsi="Times New Roman"/>
          <w:sz w:val="18"/>
          <w:szCs w:val="18"/>
        </w:rPr>
        <w:t xml:space="preserve"> ущерб на общую сумму 2542 рубля 57 копеек.</w:t>
      </w:r>
      <w:r w:rsidRPr="00EF2AE2">
        <w:rPr>
          <w:rFonts w:ascii="Times New Roman" w:hAnsi="Times New Roman"/>
          <w:sz w:val="18"/>
          <w:szCs w:val="18"/>
        </w:rPr>
        <w:t xml:space="preserve"> 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требованиями ст. 314 Уголовно-процессуального кодекса Российской Федерации обвиняемый в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совершении данного преступления вправе при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Подсудим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>ая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F2AE2" w:rsidR="0039515D">
        <w:rPr>
          <w:rFonts w:ascii="Times New Roman" w:hAnsi="Times New Roman"/>
          <w:sz w:val="18"/>
          <w:szCs w:val="18"/>
        </w:rPr>
        <w:t xml:space="preserve">Мельник Е.В.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по окончании предварительного расследования при ознакомлении с материалами дела в присутствии защитника заявил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ходатайство о рассмотрении дела в особом порядке без судебного разбирательства. 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В судебном заседании подсудим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>ая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F2AE2" w:rsidR="0039515D">
        <w:rPr>
          <w:rFonts w:ascii="Times New Roman" w:hAnsi="Times New Roman"/>
          <w:sz w:val="18"/>
          <w:szCs w:val="18"/>
        </w:rPr>
        <w:t xml:space="preserve">Мельник Е.В.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с обв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инением согласил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>ась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, вину 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 xml:space="preserve">в совершении преступления и заявленный гражданский иск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признал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в полном объеме, в содеянном раскаялся, обстоятельства, установленные при проведении предварительного расследования, не оспаривал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, в присутствии своего защитника под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держал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заявленное 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>ею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ходатайство о постановлении в отношении не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>е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приговора без проведения судебного разбирательства по делу, пояснив, что данное ходатайство 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>ею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заявлено осознанно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и добровольно, после предварительной консультации с защитником, суть заявлен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ного ходатайства и последствия удовлетворения его судом он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осознает. 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В судебном заседании суд убедился, что заявление о признании вины сделано подсудим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>ой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добровольно, после консультации с защитником, с полным пониманием предъявленного е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обвинения, и пос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ледствий такого заявления. 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Защитник подсудимо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заявленное 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 xml:space="preserve">Мельник Е.В.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ходатайство поддержал.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Представитель потерпевшего до начала судебного заседания подал в суд заявление, согласно которого он не возражает против применения в отношении подсудимо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особог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о порядка принятия решения по делу, </w:t>
      </w:r>
      <w:r w:rsidRPr="00EF2AE2" w:rsidR="006B4951">
        <w:rPr>
          <w:rFonts w:ascii="Times New Roman" w:eastAsia="Times New Roman" w:hAnsi="Times New Roman"/>
          <w:sz w:val="18"/>
          <w:szCs w:val="18"/>
          <w:lang w:eastAsia="ru-RU"/>
        </w:rPr>
        <w:t xml:space="preserve">указав, что заявленный гражданский иск поддерживает в полном объеме,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также просил рассмотреть уголовное дело без е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участия.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Государственный обвинитель в судебном заседании не возражал против применения в отношении подс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удимого особого порядка принятия решения по делу.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енного обвинителя, представителя потерпевшего 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согласно заявления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защитника, подсудимого, а также, поскольку санкция инкриминируемой подсудимому статьи Уголовного кодекса Российской Федерации не превышает десять лет лишения свободы, суд полагает возможным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рассмотреть данное уголовное дело в особом порядке.  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Суд приходит к выводу, что обвинение, с которым согласил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>ась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подсудим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>ая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F2AE2" w:rsidR="0039515D">
        <w:rPr>
          <w:rFonts w:ascii="Times New Roman" w:hAnsi="Times New Roman"/>
          <w:sz w:val="18"/>
          <w:szCs w:val="18"/>
        </w:rPr>
        <w:t>Мельник Е.В.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, обоснованно и подтверждается совокупностью собранных по делу доказательств, приведенных в обвинительном акте, и квалифицирует действия </w:t>
      </w:r>
      <w:r w:rsidRPr="00EF2AE2" w:rsidR="0039515D">
        <w:rPr>
          <w:rFonts w:ascii="Times New Roman" w:eastAsia="Times New Roman" w:hAnsi="Times New Roman"/>
          <w:sz w:val="18"/>
          <w:szCs w:val="18"/>
        </w:rPr>
        <w:t>Мельник Е</w:t>
      </w:r>
      <w:r w:rsidRPr="00EF2AE2" w:rsidR="00EF2AE2">
        <w:rPr>
          <w:rFonts w:ascii="Times New Roman" w:eastAsia="Times New Roman" w:hAnsi="Times New Roman"/>
          <w:sz w:val="18"/>
          <w:szCs w:val="18"/>
        </w:rPr>
        <w:t>.</w:t>
      </w:r>
      <w:r w:rsidRPr="00EF2AE2" w:rsidR="0039515D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EF2AE2" w:rsidR="00EF2AE2">
        <w:rPr>
          <w:rFonts w:ascii="Times New Roman" w:eastAsia="Times New Roman" w:hAnsi="Times New Roman"/>
          <w:sz w:val="18"/>
          <w:szCs w:val="18"/>
        </w:rPr>
        <w:t>.</w:t>
      </w:r>
      <w:r w:rsidRPr="00EF2AE2" w:rsidR="0039515D">
        <w:rPr>
          <w:rFonts w:ascii="Times New Roman" w:eastAsia="Times New Roman" w:hAnsi="Times New Roman"/>
          <w:sz w:val="18"/>
          <w:szCs w:val="18"/>
        </w:rPr>
        <w:t xml:space="preserve">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по </w:t>
      </w:r>
      <w:r w:rsidRPr="00EF2AE2">
        <w:rPr>
          <w:rFonts w:ascii="Times New Roman" w:eastAsia="Times New Roman" w:hAnsi="Times New Roman"/>
          <w:sz w:val="18"/>
          <w:szCs w:val="18"/>
        </w:rPr>
        <w:t>ч.1 ст.158 Уголовного кодекса Российской Федерации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– кража, то есть тайное хищение чужого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имущества.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>При назначении подсудимо</w:t>
      </w:r>
      <w:r w:rsidRPr="00EF2AE2" w:rsidR="0039515D">
        <w:rPr>
          <w:rFonts w:ascii="Times New Roman" w:eastAsia="Times New Roman" w:hAnsi="Times New Roman"/>
          <w:sz w:val="18"/>
          <w:szCs w:val="18"/>
        </w:rPr>
        <w:t>й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наказания, суд в соответствии со ст. </w:t>
      </w:r>
      <w:r w:rsidRPr="00EF2AE2" w:rsidR="0039515D">
        <w:rPr>
          <w:rFonts w:ascii="Times New Roman" w:eastAsia="Times New Roman" w:hAnsi="Times New Roman"/>
          <w:sz w:val="18"/>
          <w:szCs w:val="18"/>
        </w:rPr>
        <w:t xml:space="preserve">ст. 43, </w:t>
      </w:r>
      <w:r w:rsidRPr="00EF2AE2">
        <w:rPr>
          <w:rFonts w:ascii="Times New Roman" w:eastAsia="Times New Roman" w:hAnsi="Times New Roman"/>
          <w:sz w:val="18"/>
          <w:szCs w:val="18"/>
        </w:rPr>
        <w:t>60 Уголовного кодекса Российской Федерации учитывает характер, степень общественной опасности совершенного преступления и личность виновно</w:t>
      </w:r>
      <w:r w:rsidRPr="00EF2AE2" w:rsidR="0039515D">
        <w:rPr>
          <w:rFonts w:ascii="Times New Roman" w:eastAsia="Times New Roman" w:hAnsi="Times New Roman"/>
          <w:sz w:val="18"/>
          <w:szCs w:val="18"/>
        </w:rPr>
        <w:t>й</w:t>
      </w:r>
      <w:r w:rsidRPr="00EF2AE2">
        <w:rPr>
          <w:rFonts w:ascii="Times New Roman" w:eastAsia="Times New Roman" w:hAnsi="Times New Roman"/>
          <w:sz w:val="18"/>
          <w:szCs w:val="18"/>
        </w:rPr>
        <w:t>, в том числе обстоятельства, смяг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чающие и отягчающие наказание, влияние назначенного наказания на исправление 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>Мельник Е.В.</w:t>
      </w:r>
      <w:r w:rsidRPr="00EF2AE2">
        <w:rPr>
          <w:rFonts w:ascii="Times New Roman" w:eastAsia="Times New Roman" w:hAnsi="Times New Roman"/>
          <w:sz w:val="18"/>
          <w:szCs w:val="18"/>
        </w:rPr>
        <w:t>, а также на условия жизни е</w:t>
      </w:r>
      <w:r w:rsidRPr="00EF2AE2" w:rsidR="0039515D">
        <w:rPr>
          <w:rFonts w:ascii="Times New Roman" w:eastAsia="Times New Roman" w:hAnsi="Times New Roman"/>
          <w:sz w:val="18"/>
          <w:szCs w:val="18"/>
        </w:rPr>
        <w:t>е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семьи, состояние здоровья подсудимо</w:t>
      </w:r>
      <w:r w:rsidRPr="00EF2AE2" w:rsidR="0039515D">
        <w:rPr>
          <w:rFonts w:ascii="Times New Roman" w:eastAsia="Times New Roman" w:hAnsi="Times New Roman"/>
          <w:sz w:val="18"/>
          <w:szCs w:val="18"/>
        </w:rPr>
        <w:t>й</w:t>
      </w:r>
      <w:r w:rsidRPr="00EF2AE2">
        <w:rPr>
          <w:rFonts w:ascii="Times New Roman" w:eastAsia="Times New Roman" w:hAnsi="Times New Roman"/>
          <w:sz w:val="18"/>
          <w:szCs w:val="18"/>
        </w:rPr>
        <w:t>.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>Преступление, совершенное подсудим</w:t>
      </w:r>
      <w:r w:rsidRPr="00EF2AE2" w:rsidR="0039515D">
        <w:rPr>
          <w:rFonts w:ascii="Times New Roman" w:eastAsia="Times New Roman" w:hAnsi="Times New Roman"/>
          <w:sz w:val="18"/>
          <w:szCs w:val="18"/>
        </w:rPr>
        <w:t>ой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>Мельник Е.В.</w:t>
      </w:r>
      <w:r w:rsidRPr="00EF2AE2">
        <w:rPr>
          <w:rFonts w:ascii="Times New Roman" w:eastAsia="Times New Roman" w:hAnsi="Times New Roman"/>
          <w:sz w:val="18"/>
          <w:szCs w:val="18"/>
        </w:rPr>
        <w:t>, согласно ст. 15 Уголовного кодекса Российской Фе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дерации, относится к категории небольшой тяжести, направленное против собственности. 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>При исследовании данных о личности подсудимо</w:t>
      </w:r>
      <w:r w:rsidRPr="00EF2AE2" w:rsidR="0030164D">
        <w:rPr>
          <w:rFonts w:ascii="Times New Roman" w:eastAsia="Times New Roman" w:hAnsi="Times New Roman"/>
          <w:sz w:val="18"/>
          <w:szCs w:val="18"/>
        </w:rPr>
        <w:t>й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</w:t>
      </w:r>
      <w:r w:rsidRPr="00EF2AE2" w:rsidR="0039515D">
        <w:rPr>
          <w:rFonts w:ascii="Times New Roman" w:eastAsia="Times New Roman" w:hAnsi="Times New Roman"/>
          <w:sz w:val="18"/>
          <w:szCs w:val="18"/>
          <w:lang w:eastAsia="ru-RU"/>
        </w:rPr>
        <w:t>Мельник Е.В.</w:t>
      </w:r>
      <w:r w:rsidRPr="00EF2AE2" w:rsidR="005340C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судом установлено, что </w:t>
      </w:r>
      <w:r w:rsidRPr="00EF2AE2" w:rsidR="0030164D">
        <w:rPr>
          <w:rFonts w:ascii="Times New Roman" w:eastAsia="Times New Roman" w:hAnsi="Times New Roman"/>
          <w:sz w:val="18"/>
          <w:szCs w:val="18"/>
        </w:rPr>
        <w:t xml:space="preserve">она на учете у врача-психиатра не состоит, </w:t>
      </w:r>
      <w:r w:rsidRPr="00EF2AE2" w:rsidR="005340C0">
        <w:rPr>
          <w:rFonts w:ascii="Times New Roman" w:eastAsia="Times New Roman" w:hAnsi="Times New Roman"/>
          <w:sz w:val="18"/>
          <w:szCs w:val="18"/>
        </w:rPr>
        <w:t xml:space="preserve">находится </w:t>
      </w:r>
      <w:r w:rsidRPr="00EF2AE2" w:rsidR="0030164D">
        <w:rPr>
          <w:rFonts w:ascii="Times New Roman" w:eastAsia="Times New Roman" w:hAnsi="Times New Roman"/>
          <w:sz w:val="18"/>
          <w:szCs w:val="18"/>
        </w:rPr>
        <w:t xml:space="preserve">на учете у врача-нарколога </w:t>
      </w:r>
      <w:r w:rsidRPr="00EF2AE2" w:rsidR="005340C0">
        <w:rPr>
          <w:rFonts w:ascii="Times New Roman" w:eastAsia="Times New Roman" w:hAnsi="Times New Roman"/>
          <w:sz w:val="18"/>
          <w:szCs w:val="18"/>
        </w:rPr>
        <w:t>под диспансерным наблюдением с диагнозом «</w:t>
      </w:r>
      <w:r w:rsidRPr="00EF2AE2" w:rsidR="005340C0">
        <w:rPr>
          <w:rFonts w:ascii="Times New Roman" w:eastAsia="Times New Roman" w:hAnsi="Times New Roman"/>
          <w:sz w:val="18"/>
          <w:szCs w:val="18"/>
          <w:lang w:val="en-US"/>
        </w:rPr>
        <w:t>F</w:t>
      </w:r>
      <w:r w:rsidRPr="00EF2AE2" w:rsidR="005340C0">
        <w:rPr>
          <w:rFonts w:ascii="Times New Roman" w:eastAsia="Times New Roman" w:hAnsi="Times New Roman"/>
          <w:sz w:val="18"/>
          <w:szCs w:val="18"/>
        </w:rPr>
        <w:t xml:space="preserve"> 10.2» с 2014 года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, по месту жительства </w:t>
      </w:r>
      <w:r w:rsidRPr="00EF2AE2" w:rsidR="005340C0">
        <w:rPr>
          <w:rFonts w:ascii="Times New Roman" w:eastAsia="Times New Roman" w:hAnsi="Times New Roman"/>
          <w:sz w:val="18"/>
          <w:szCs w:val="18"/>
          <w:lang w:eastAsia="ru-RU"/>
        </w:rPr>
        <w:t xml:space="preserve">Мельник Е.В. </w:t>
      </w:r>
      <w:r w:rsidRPr="00EF2AE2">
        <w:rPr>
          <w:rFonts w:ascii="Times New Roman" w:eastAsia="Times New Roman" w:hAnsi="Times New Roman"/>
          <w:sz w:val="18"/>
          <w:szCs w:val="18"/>
        </w:rPr>
        <w:t>характеризуется отрицательно.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 xml:space="preserve">Обстоятельствами, смягчающими наказание </w:t>
      </w:r>
      <w:r w:rsidRPr="00EF2AE2" w:rsidR="005340C0">
        <w:rPr>
          <w:rFonts w:ascii="Times New Roman" w:eastAsia="Times New Roman" w:hAnsi="Times New Roman"/>
          <w:sz w:val="18"/>
          <w:szCs w:val="18"/>
          <w:lang w:eastAsia="ru-RU"/>
        </w:rPr>
        <w:t>Мельник Е.В.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суд признает в соответствии с п. «и» ч. 1 ст. 61 Уголовного кодекса Российской Ф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едерации – явку с повинной, активное способствование расследованию преступления, и в соответствии с ч. 2 ст. 61 Уголовного кодекса Российской Федерации - признание вины, раскаяние </w:t>
      </w:r>
      <w:r w:rsidRPr="00EF2AE2">
        <w:rPr>
          <w:rFonts w:ascii="Times New Roman" w:eastAsia="Times New Roman" w:hAnsi="Times New Roman"/>
          <w:sz w:val="18"/>
          <w:szCs w:val="18"/>
        </w:rPr>
        <w:t>в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содеянном.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>Обстоятельством, отягчающим наказание подсудимо</w:t>
      </w:r>
      <w:r w:rsidRPr="00EF2AE2" w:rsidR="005340C0">
        <w:rPr>
          <w:rFonts w:ascii="Times New Roman" w:eastAsia="Times New Roman" w:hAnsi="Times New Roman"/>
          <w:sz w:val="18"/>
          <w:szCs w:val="18"/>
        </w:rPr>
        <w:t>й</w:t>
      </w:r>
      <w:r w:rsidRPr="00EF2AE2">
        <w:rPr>
          <w:rFonts w:ascii="Times New Roman" w:eastAsia="Times New Roman" w:hAnsi="Times New Roman"/>
          <w:sz w:val="18"/>
          <w:szCs w:val="18"/>
        </w:rPr>
        <w:t>, в соответстви</w:t>
      </w:r>
      <w:r w:rsidRPr="00EF2AE2">
        <w:rPr>
          <w:rFonts w:ascii="Times New Roman" w:eastAsia="Times New Roman" w:hAnsi="Times New Roman"/>
          <w:sz w:val="18"/>
          <w:szCs w:val="18"/>
        </w:rPr>
        <w:t>и с п. а) ч. 1 ст. 63 Уголовного кодекса Российской Федерации, суд признает рецидив преступлений</w:t>
      </w:r>
      <w:r w:rsidRPr="00EF2AE2" w:rsidR="0030164D">
        <w:rPr>
          <w:rFonts w:ascii="Times New Roman" w:eastAsia="Times New Roman" w:hAnsi="Times New Roman"/>
          <w:sz w:val="18"/>
          <w:szCs w:val="18"/>
        </w:rPr>
        <w:t>, поскольку Мельник Е.В. совершила преступление в период не снятой и не погашенной судимости по приговору Центрального районного суда города Симферополя Республики Крым от 30 мая 2016 года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.   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Исходя из того, что наказание является не только карой за совершенное преступление, но имеет цель восстановления социальной справедливости, исправления и перевоспитания осужденных, предупреждение совершения ими новых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преступлений, с учетом обстоятельств дела, данных о личности подсудимо</w:t>
      </w:r>
      <w:r w:rsidRPr="00EF2AE2" w:rsidR="005340C0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, свидетельствующих о формировании у подсудимо</w:t>
      </w:r>
      <w:r w:rsidRPr="00EF2AE2" w:rsidR="005340C0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стойкого противоправного поведения, учитывая, что предыдущие наказания должного исправительного воздействия на </w:t>
      </w:r>
      <w:r w:rsidRPr="00EF2AE2" w:rsidR="005340C0">
        <w:rPr>
          <w:rFonts w:ascii="Times New Roman" w:eastAsia="Times New Roman" w:hAnsi="Times New Roman"/>
          <w:sz w:val="18"/>
          <w:szCs w:val="18"/>
          <w:lang w:eastAsia="ru-RU"/>
        </w:rPr>
        <w:t xml:space="preserve">Мельник Е.В.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не оказали, н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аличие непогашенных судимостей, суд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приходит к выводу, что исправление </w:t>
      </w:r>
      <w:r w:rsidRPr="00EF2AE2" w:rsidR="005340C0">
        <w:rPr>
          <w:rFonts w:ascii="Times New Roman" w:eastAsia="Times New Roman" w:hAnsi="Times New Roman"/>
          <w:sz w:val="18"/>
          <w:szCs w:val="18"/>
          <w:lang w:eastAsia="ru-RU"/>
        </w:rPr>
        <w:t>Мельник Е.В.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возможно только в условиях изоляции от общества, в связи с чем, а также в целях предупреждения совершения </w:t>
      </w:r>
      <w:r w:rsidRPr="00EF2AE2" w:rsidR="005340C0">
        <w:rPr>
          <w:rFonts w:ascii="Times New Roman" w:eastAsia="Times New Roman" w:hAnsi="Times New Roman"/>
          <w:sz w:val="18"/>
          <w:szCs w:val="18"/>
          <w:lang w:eastAsia="ru-RU"/>
        </w:rPr>
        <w:t xml:space="preserve">Мельник Е.В.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новых преступлений на основании ст. 43 Уголовного код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екса Российской Федерации назначает е</w:t>
      </w:r>
      <w:r w:rsidRPr="00EF2AE2" w:rsidR="005340C0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наказание в виде реального лишения свободы в пределах санкции статьи, по которой квалифицированы е</w:t>
      </w:r>
      <w:r w:rsidRPr="00EF2AE2" w:rsidR="005340C0">
        <w:rPr>
          <w:rFonts w:ascii="Times New Roman" w:eastAsia="Times New Roman" w:hAnsi="Times New Roman"/>
          <w:sz w:val="18"/>
          <w:szCs w:val="18"/>
          <w:lang w:eastAsia="ru-RU"/>
        </w:rPr>
        <w:t>е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действия, с учетом требований ч. 5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ст. 62, ч. 2 ст. 68 Уголовного кодекса Российской Федерации.</w:t>
      </w:r>
    </w:p>
    <w:p w:rsidR="0030164D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С учетом данных о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личности подсудимой, фактических обстоятельств совершенного преступления оснований для применения при назначении наказания положений ч. 3 ст. 62 Уголовного кодекса Российской Федерации, судом не установлено.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уд не находит оснований для применения правил с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т. 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ятельства существенным образом не снижают опасность содеянного и не являются исключительными, как по отдельности, так и в совокупности, и учтены судом при определении вида и размера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наказания.</w:t>
      </w:r>
    </w:p>
    <w:p w:rsidR="0030164D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Поскольку совершенное подсудимой преступление относится к катег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ории небольшой тяжести</w:t>
      </w:r>
      <w:r w:rsidRPr="00EF2AE2" w:rsidR="003B6259">
        <w:rPr>
          <w:rFonts w:ascii="Times New Roman" w:eastAsia="Times New Roman" w:hAnsi="Times New Roman"/>
          <w:sz w:val="18"/>
          <w:szCs w:val="18"/>
          <w:lang w:eastAsia="ru-RU"/>
        </w:rPr>
        <w:t>, разрешение вопроса по ч. 6 ст. 15 Уголовного кодекса Российской Федерации не требуется</w:t>
      </w:r>
      <w:r w:rsidRPr="00EF2AE2" w:rsidR="00D05BBB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снований для применения при назначении наказания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Мельник Е.В.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правил ст. 53.1, ст. 73 Уголовного кодекса Российской Федерации, исходя из обстоя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тельств дела и личности виновно</w:t>
      </w:r>
      <w:r w:rsidRPr="00EF2AE2" w:rsidR="005340C0">
        <w:rPr>
          <w:rFonts w:ascii="Times New Roman" w:eastAsia="Times New Roman" w:hAnsi="Times New Roman"/>
          <w:sz w:val="18"/>
          <w:szCs w:val="18"/>
          <w:lang w:eastAsia="ru-RU"/>
        </w:rPr>
        <w:t>й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, не имеется.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Судом установлено, что </w:t>
      </w:r>
      <w:r w:rsidRPr="00EF2AE2" w:rsidR="00E60D46">
        <w:rPr>
          <w:rFonts w:ascii="Times New Roman" w:eastAsia="Times New Roman" w:hAnsi="Times New Roman"/>
          <w:sz w:val="18"/>
          <w:szCs w:val="18"/>
          <w:lang w:eastAsia="ru-RU"/>
        </w:rPr>
        <w:t xml:space="preserve">Мельник Е.В.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осужден</w:t>
      </w:r>
      <w:r w:rsidRPr="00EF2AE2" w:rsidR="00E60D46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приговором </w:t>
      </w:r>
      <w:r w:rsidRPr="00EF2AE2" w:rsidR="00E60D46">
        <w:rPr>
          <w:rFonts w:ascii="Times New Roman" w:eastAsia="Times New Roman" w:hAnsi="Times New Roman"/>
          <w:sz w:val="18"/>
          <w:szCs w:val="18"/>
          <w:lang w:eastAsia="ru-RU"/>
        </w:rPr>
        <w:t>Киевского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районного суда города Симферополя Республики Крым от </w:t>
      </w:r>
      <w:r w:rsidRPr="00EF2AE2" w:rsidR="003F532D">
        <w:rPr>
          <w:rFonts w:ascii="Times New Roman" w:eastAsia="Times New Roman" w:hAnsi="Times New Roman"/>
          <w:sz w:val="18"/>
          <w:szCs w:val="18"/>
          <w:lang w:eastAsia="ru-RU"/>
        </w:rPr>
        <w:t xml:space="preserve">28 июля 2020 года </w:t>
      </w:r>
      <w:r w:rsidRPr="00EF2AE2" w:rsidR="003B6259">
        <w:rPr>
          <w:rFonts w:ascii="Times New Roman" w:eastAsia="Times New Roman" w:hAnsi="Times New Roman"/>
          <w:sz w:val="18"/>
          <w:szCs w:val="18"/>
          <w:lang w:eastAsia="ru-RU"/>
        </w:rPr>
        <w:t xml:space="preserve">по </w:t>
      </w:r>
      <w:r w:rsidRPr="00EF2AE2" w:rsidR="003F532D">
        <w:rPr>
          <w:rFonts w:ascii="Times New Roman" w:eastAsia="Times New Roman" w:hAnsi="Times New Roman"/>
          <w:sz w:val="18"/>
          <w:szCs w:val="18"/>
          <w:lang w:eastAsia="ru-RU"/>
        </w:rPr>
        <w:t>п. «а» ч. 3 ст. 158 Уголовного кодекса Российской Федерации</w:t>
      </w:r>
      <w:r w:rsidRPr="00EF2AE2" w:rsidR="00AC7F82">
        <w:rPr>
          <w:rFonts w:ascii="Times New Roman" w:eastAsia="Times New Roman" w:hAnsi="Times New Roman"/>
          <w:sz w:val="18"/>
          <w:szCs w:val="18"/>
          <w:lang w:eastAsia="ru-RU"/>
        </w:rPr>
        <w:t xml:space="preserve"> к наказанию в виде 3 лет лишения свободы; </w:t>
      </w:r>
      <w:r w:rsidRPr="00EF2AE2" w:rsidR="00AC7F82">
        <w:rPr>
          <w:rFonts w:ascii="Times New Roman" w:eastAsia="Times New Roman" w:hAnsi="Times New Roman"/>
          <w:sz w:val="18"/>
          <w:szCs w:val="18"/>
          <w:lang w:eastAsia="ru-RU"/>
        </w:rPr>
        <w:t>на основании ч. 1 ст. 70 Уголовного кодекса Российской Федерации к назначенному наказанию по совокупности приговоров частично присоединено неотбытое наказание по приговору  мирового судьи судебного участка №18 Центрального судебного района города Симферополь (Центральный район городского округа Симферополь) Республики Крым от 22 ноября 2019 года, окончательно Мельник Е.В. назначено наказание в виде лишения свободы на срок 3 года 15 дней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Пунктом 52 Постановления П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ленума Верховного суда Российской Федерации от 22.12.2015 №58 «О практике назначения судами Российской Федерации уголовного наказания» разъяснено, что, решая вопрос о назначении наказания в соответствии с частью 5 статьи 69 УК РФ лицу, совершившему другое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преступление до вынесения приговора по первому делу, суд применяет общие правила назначения наказания по совокупности преступлений.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При этом окончательное наказание, назначаемое путем частичного или полного сложения, должно быть строже наиболее строгого из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наказаний, назначенных за входящие в совокупность преступления.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По смыслу закона, при назначении наказания по правилам части 5 статьи 69 УК РФ значение имеет не момент вступления предыдущего приговора в законную силу, а время его вынесения, поэтому правил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а части 5 статьи 69 УК РФ применяются и в том случае, когда на момент постановления приговора по рассматриваемому делу первый приговор не вступил в законную силу.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Таким образом, принимая во внимание, что преступление </w:t>
      </w:r>
      <w:r w:rsidRPr="00EF2AE2" w:rsidR="003F532D">
        <w:rPr>
          <w:rFonts w:ascii="Times New Roman" w:eastAsia="Times New Roman" w:hAnsi="Times New Roman"/>
          <w:sz w:val="18"/>
          <w:szCs w:val="18"/>
          <w:lang w:eastAsia="ru-RU"/>
        </w:rPr>
        <w:t xml:space="preserve">Мельник Е.В.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совершено до вынесения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при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говора </w:t>
      </w:r>
      <w:r w:rsidRPr="00EF2AE2" w:rsidR="003F532D">
        <w:rPr>
          <w:rFonts w:ascii="Times New Roman" w:eastAsia="Times New Roman" w:hAnsi="Times New Roman"/>
          <w:sz w:val="18"/>
          <w:szCs w:val="18"/>
          <w:lang w:eastAsia="ru-RU"/>
        </w:rPr>
        <w:t>Киевского районного суда города Симферополя Республики</w:t>
      </w:r>
      <w:r w:rsidRPr="00EF2AE2" w:rsidR="003F532D">
        <w:rPr>
          <w:rFonts w:ascii="Times New Roman" w:eastAsia="Times New Roman" w:hAnsi="Times New Roman"/>
          <w:sz w:val="18"/>
          <w:szCs w:val="18"/>
          <w:lang w:eastAsia="ru-RU"/>
        </w:rPr>
        <w:t xml:space="preserve"> Крым от 28 июля 2020 года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, наказание необходимо назначить </w:t>
      </w:r>
      <w:r w:rsidRPr="00EF2AE2" w:rsidR="003F532D">
        <w:rPr>
          <w:rFonts w:ascii="Times New Roman" w:eastAsia="Times New Roman" w:hAnsi="Times New Roman"/>
          <w:sz w:val="18"/>
          <w:szCs w:val="18"/>
          <w:lang w:eastAsia="ru-RU"/>
        </w:rPr>
        <w:t>Мельник Е.В.</w:t>
      </w:r>
      <w:r w:rsidRPr="00EF2AE2" w:rsidR="007633D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по правилам ч. 5 ст. 69 Уголовного кодекса Российской Федерации путем частичного сложения назначенных наказаний.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Согласно п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. «</w:t>
      </w:r>
      <w:r w:rsidRPr="00EF2AE2" w:rsidR="00DD2156">
        <w:rPr>
          <w:rFonts w:ascii="Times New Roman" w:eastAsia="Times New Roman" w:hAnsi="Times New Roman"/>
          <w:sz w:val="18"/>
          <w:szCs w:val="18"/>
          <w:lang w:eastAsia="ru-RU"/>
        </w:rPr>
        <w:t>б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» ч. 1 ст. 58 Уголовного кодекса Российской Федерации отбывание лишения свободы назначается </w:t>
      </w:r>
      <w:r w:rsidRPr="00EF2AE2" w:rsidR="00DD2156">
        <w:rPr>
          <w:rFonts w:ascii="Times New Roman" w:eastAsia="Times New Roman" w:hAnsi="Times New Roman"/>
          <w:sz w:val="18"/>
          <w:szCs w:val="18"/>
          <w:lang w:eastAsia="ru-RU"/>
        </w:rPr>
        <w:t>женщинам при любом виде рецидива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, - </w:t>
      </w:r>
      <w:r w:rsidRPr="00EF2AE2" w:rsidR="00DD2156">
        <w:rPr>
          <w:rFonts w:ascii="Times New Roman" w:eastAsia="Times New Roman" w:hAnsi="Times New Roman"/>
          <w:sz w:val="18"/>
          <w:szCs w:val="18"/>
          <w:lang w:eastAsia="ru-RU"/>
        </w:rPr>
        <w:t>в исправительных колониях общего режима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. Таким образом, лишение свободы </w:t>
      </w:r>
      <w:r w:rsidRPr="00EF2AE2" w:rsidR="00DD2156">
        <w:rPr>
          <w:rFonts w:ascii="Times New Roman" w:eastAsia="Times New Roman" w:hAnsi="Times New Roman"/>
          <w:sz w:val="18"/>
          <w:szCs w:val="18"/>
          <w:lang w:eastAsia="ru-RU"/>
        </w:rPr>
        <w:t xml:space="preserve">Мельник Е.В.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следует отбывать в исправительной колонии </w:t>
      </w:r>
      <w:r w:rsidRPr="00EF2AE2" w:rsidR="00DD2156">
        <w:rPr>
          <w:rFonts w:ascii="Times New Roman" w:eastAsia="Times New Roman" w:hAnsi="Times New Roman"/>
          <w:sz w:val="18"/>
          <w:szCs w:val="18"/>
          <w:lang w:eastAsia="ru-RU"/>
        </w:rPr>
        <w:t xml:space="preserve">общего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режима.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В связи с тем, что суд пришел к выводу о назначении наказания </w:t>
      </w:r>
      <w:r w:rsidRPr="00EF2AE2" w:rsidR="00DD2156">
        <w:rPr>
          <w:rFonts w:ascii="Times New Roman" w:eastAsia="Times New Roman" w:hAnsi="Times New Roman"/>
          <w:sz w:val="18"/>
          <w:szCs w:val="18"/>
          <w:lang w:eastAsia="ru-RU"/>
        </w:rPr>
        <w:t>Мельник Е.В.</w:t>
      </w:r>
      <w:r w:rsidRPr="00EF2AE2" w:rsidR="00FF3EF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в виде лишения свободы, с целью исполнения процессуальн</w:t>
      </w:r>
      <w:r w:rsidRPr="00EF2AE2" w:rsidR="00D05BBB">
        <w:rPr>
          <w:rFonts w:ascii="Times New Roman" w:eastAsia="Times New Roman" w:hAnsi="Times New Roman"/>
          <w:sz w:val="18"/>
          <w:szCs w:val="18"/>
          <w:lang w:eastAsia="ru-RU"/>
        </w:rPr>
        <w:t>ого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решени</w:t>
      </w:r>
      <w:r w:rsidRPr="00EF2AE2" w:rsidR="00D05BBB">
        <w:rPr>
          <w:rFonts w:ascii="Times New Roman" w:eastAsia="Times New Roman" w:hAnsi="Times New Roman"/>
          <w:sz w:val="18"/>
          <w:szCs w:val="18"/>
          <w:lang w:eastAsia="ru-RU"/>
        </w:rPr>
        <w:t>я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, суд считает необходимым до вступления приговора в законн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ую силу меру пресечения в виде подписки о невыезде и надлежащем поведении изменить на заключение под стражу.</w:t>
      </w:r>
    </w:p>
    <w:p w:rsidR="00FF3EF6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Гражданский иск о взыскании с Мельник Е</w:t>
      </w:r>
      <w:r w:rsidRPr="00EF2AE2" w:rsidR="00EF2AE2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В</w:t>
      </w:r>
      <w:r w:rsidRPr="00EF2AE2" w:rsidR="00EF2AE2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в пользу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Общества с ограниченной ответственностью </w:t>
      </w:r>
      <w:r w:rsidRPr="00EF2AE2" w:rsid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«данные изъяты»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имущественного вреда в сумме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2542,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57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 подлежит удовлетворению в полном объеме, поскольку согласно ч. 1 ст. 1064 Гражданского кодекса Российской Федерации, вред, причиненный личности или имуществу гражданина, а также вред, причиненный имуществу юридического лица, подлежит возмещению в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полном объеме лицом, причинившим вред, и в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 данной части гражданский иск нашел свое подтверждение.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ч. 10 ст. 316 Уголовно-процессуального кодекса Российской Федерации, процессуальные издержки, предусмотренные ст. 131 настоящего Кодекса, вз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ысканию с подсудимого не подлежат. 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>Вещественны</w:t>
      </w:r>
      <w:r w:rsidRPr="00EF2AE2" w:rsidR="00615BF8">
        <w:rPr>
          <w:rFonts w:ascii="Times New Roman" w:eastAsia="Times New Roman" w:hAnsi="Times New Roman"/>
          <w:sz w:val="18"/>
          <w:szCs w:val="18"/>
        </w:rPr>
        <w:t>е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доказательства по делу </w:t>
      </w:r>
      <w:r w:rsidRPr="00EF2AE2" w:rsidR="00615BF8">
        <w:rPr>
          <w:rFonts w:ascii="Times New Roman" w:eastAsia="Times New Roman" w:hAnsi="Times New Roman"/>
          <w:sz w:val="18"/>
          <w:szCs w:val="18"/>
        </w:rPr>
        <w:t>отсутствуют</w:t>
      </w:r>
      <w:r w:rsidRPr="00EF2AE2">
        <w:rPr>
          <w:rFonts w:ascii="Times New Roman" w:eastAsia="Times New Roman" w:hAnsi="Times New Roman"/>
          <w:sz w:val="18"/>
          <w:szCs w:val="18"/>
        </w:rPr>
        <w:t>.</w:t>
      </w:r>
      <w:r w:rsidRPr="00EF2AE2">
        <w:rPr>
          <w:rFonts w:ascii="Times New Roman" w:hAnsi="Times New Roman"/>
          <w:sz w:val="18"/>
          <w:szCs w:val="18"/>
        </w:rPr>
        <w:t xml:space="preserve"> 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>На основании изложенного, руководствуясь ст. ст. 309, 316-317 Уголовно-процессуального кодекса Российской Федерации, суд,</w:t>
      </w:r>
    </w:p>
    <w:p w:rsidR="00B00A3B" w:rsidRPr="00EF2AE2" w:rsidP="00B00A3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>ПРИГОВОРИЛ: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 xml:space="preserve">Признать </w:t>
      </w:r>
      <w:r w:rsidRPr="00EF2AE2" w:rsidR="00FF3EF6">
        <w:rPr>
          <w:rFonts w:ascii="Times New Roman" w:eastAsia="Times New Roman" w:hAnsi="Times New Roman"/>
          <w:sz w:val="18"/>
          <w:szCs w:val="18"/>
        </w:rPr>
        <w:t>Мельник Е</w:t>
      </w:r>
      <w:r w:rsidRPr="00EF2AE2" w:rsidR="00EF2AE2">
        <w:rPr>
          <w:rFonts w:ascii="Times New Roman" w:eastAsia="Times New Roman" w:hAnsi="Times New Roman"/>
          <w:sz w:val="18"/>
          <w:szCs w:val="18"/>
        </w:rPr>
        <w:t>.</w:t>
      </w:r>
      <w:r w:rsidRPr="00EF2AE2" w:rsidR="00FF3EF6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EF2AE2" w:rsidR="00EF2AE2">
        <w:rPr>
          <w:rFonts w:ascii="Times New Roman" w:eastAsia="Times New Roman" w:hAnsi="Times New Roman"/>
          <w:sz w:val="18"/>
          <w:szCs w:val="18"/>
        </w:rPr>
        <w:t>.</w:t>
      </w:r>
      <w:r w:rsidRPr="00EF2AE2" w:rsidR="00FF3EF6">
        <w:rPr>
          <w:rFonts w:ascii="Times New Roman" w:eastAsia="Times New Roman" w:hAnsi="Times New Roman"/>
          <w:sz w:val="18"/>
          <w:szCs w:val="18"/>
        </w:rPr>
        <w:t xml:space="preserve"> </w:t>
      </w:r>
      <w:r w:rsidRPr="00EF2AE2">
        <w:rPr>
          <w:rFonts w:ascii="Times New Roman" w:eastAsia="Times New Roman" w:hAnsi="Times New Roman"/>
          <w:sz w:val="18"/>
          <w:szCs w:val="18"/>
        </w:rPr>
        <w:t>виновн</w:t>
      </w:r>
      <w:r w:rsidRPr="00EF2AE2" w:rsidR="00FF3EF6">
        <w:rPr>
          <w:rFonts w:ascii="Times New Roman" w:eastAsia="Times New Roman" w:hAnsi="Times New Roman"/>
          <w:sz w:val="18"/>
          <w:szCs w:val="18"/>
        </w:rPr>
        <w:t>ой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в совершении преступления, предусмотренного ч. 1 ст. 158 Уголовного кодекса Российской Федерации, и назначить е</w:t>
      </w:r>
      <w:r w:rsidRPr="00EF2AE2" w:rsidR="003B6259">
        <w:rPr>
          <w:rFonts w:ascii="Times New Roman" w:eastAsia="Times New Roman" w:hAnsi="Times New Roman"/>
          <w:sz w:val="18"/>
          <w:szCs w:val="18"/>
        </w:rPr>
        <w:t>й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наказание в виде 8 (восьми) месяцев лишения свободы. 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 xml:space="preserve">На основании ч. 5 ст. 69 Уголовного кодекса Российской Федерации,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путем частично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го сложения назначенного </w:t>
      </w:r>
      <w:r w:rsidRPr="00EF2AE2" w:rsidR="00FF3EF6">
        <w:rPr>
          <w:rFonts w:ascii="Times New Roman" w:eastAsia="Times New Roman" w:hAnsi="Times New Roman"/>
          <w:sz w:val="18"/>
          <w:szCs w:val="18"/>
          <w:lang w:eastAsia="ru-RU"/>
        </w:rPr>
        <w:t>Мельник Е</w:t>
      </w:r>
      <w:r w:rsidRPr="00EF2AE2" w:rsidR="00EF2AE2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EF2AE2" w:rsidR="00FF3EF6">
        <w:rPr>
          <w:rFonts w:ascii="Times New Roman" w:eastAsia="Times New Roman" w:hAnsi="Times New Roman"/>
          <w:sz w:val="18"/>
          <w:szCs w:val="18"/>
          <w:lang w:eastAsia="ru-RU"/>
        </w:rPr>
        <w:t xml:space="preserve"> В</w:t>
      </w:r>
      <w:r w:rsidRPr="00EF2AE2" w:rsidR="00EF2AE2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EF2AE2" w:rsidR="00FF3EF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 xml:space="preserve">наказания по настоящему приговору с наказанием, назначенным по 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приговору </w:t>
      </w:r>
      <w:r w:rsidRPr="00EF2AE2" w:rsidR="00FF3EF6">
        <w:rPr>
          <w:rFonts w:ascii="Times New Roman" w:eastAsia="Times New Roman" w:hAnsi="Times New Roman"/>
          <w:sz w:val="18"/>
          <w:szCs w:val="18"/>
          <w:lang w:eastAsia="ru-RU"/>
        </w:rPr>
        <w:t xml:space="preserve">Киевского районного суда </w:t>
      </w:r>
      <w:r w:rsidRPr="00EF2AE2" w:rsidR="00FF3EF6">
        <w:rPr>
          <w:rFonts w:ascii="Times New Roman" w:eastAsia="Times New Roman" w:hAnsi="Times New Roman"/>
          <w:sz w:val="18"/>
          <w:szCs w:val="18"/>
          <w:lang w:eastAsia="ru-RU"/>
        </w:rPr>
        <w:t>города Симферополя Республики Крым от 28 июля 2020 года</w:t>
      </w:r>
      <w:r w:rsidRPr="00EF2AE2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</w:t>
      </w:r>
      <w:r w:rsidRPr="00EF2AE2" w:rsidR="003B6259">
        <w:rPr>
          <w:rFonts w:ascii="Times New Roman" w:eastAsia="Times New Roman" w:hAnsi="Times New Roman"/>
          <w:sz w:val="18"/>
          <w:szCs w:val="18"/>
        </w:rPr>
        <w:t xml:space="preserve">окончательно 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назначить </w:t>
      </w:r>
      <w:r w:rsidRPr="00EF2AE2" w:rsidR="00FF3EF6">
        <w:rPr>
          <w:rFonts w:ascii="Times New Roman" w:eastAsia="Times New Roman" w:hAnsi="Times New Roman"/>
          <w:sz w:val="18"/>
          <w:szCs w:val="18"/>
        </w:rPr>
        <w:t>Мельник Е</w:t>
      </w:r>
      <w:r w:rsidRPr="00EF2AE2" w:rsidR="00EF2AE2">
        <w:rPr>
          <w:rFonts w:ascii="Times New Roman" w:eastAsia="Times New Roman" w:hAnsi="Times New Roman"/>
          <w:sz w:val="18"/>
          <w:szCs w:val="18"/>
        </w:rPr>
        <w:t>.</w:t>
      </w:r>
      <w:r w:rsidRPr="00EF2AE2" w:rsidR="00FF3EF6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EF2AE2" w:rsidR="00EF2AE2">
        <w:rPr>
          <w:rFonts w:ascii="Times New Roman" w:eastAsia="Times New Roman" w:hAnsi="Times New Roman"/>
          <w:sz w:val="18"/>
          <w:szCs w:val="18"/>
        </w:rPr>
        <w:t>.</w:t>
      </w:r>
      <w:r w:rsidRPr="00EF2AE2" w:rsidR="00FF3EF6">
        <w:rPr>
          <w:rFonts w:ascii="Times New Roman" w:eastAsia="Times New Roman" w:hAnsi="Times New Roman"/>
          <w:sz w:val="18"/>
          <w:szCs w:val="18"/>
        </w:rPr>
        <w:t xml:space="preserve"> 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наказание в виде </w:t>
      </w:r>
      <w:r w:rsidRPr="00EF2AE2" w:rsidR="00117167">
        <w:rPr>
          <w:rFonts w:ascii="Times New Roman" w:eastAsia="Times New Roman" w:hAnsi="Times New Roman"/>
          <w:sz w:val="18"/>
          <w:szCs w:val="18"/>
        </w:rPr>
        <w:t xml:space="preserve">3 лет 2 месяцев </w:t>
      </w:r>
      <w:r w:rsidRPr="00EF2AE2">
        <w:rPr>
          <w:rFonts w:ascii="Times New Roman" w:eastAsia="Times New Roman" w:hAnsi="Times New Roman"/>
          <w:sz w:val="18"/>
          <w:szCs w:val="18"/>
        </w:rPr>
        <w:t>лишения свободы</w:t>
      </w:r>
      <w:r w:rsidRPr="00EF2AE2" w:rsidR="00FF3EF6">
        <w:rPr>
          <w:rFonts w:ascii="Times New Roman" w:eastAsia="Times New Roman" w:hAnsi="Times New Roman"/>
          <w:sz w:val="18"/>
          <w:szCs w:val="18"/>
        </w:rPr>
        <w:t xml:space="preserve"> с отбыванием наказания в </w:t>
      </w:r>
      <w:r w:rsidRPr="00EF2AE2" w:rsidR="003B6259">
        <w:rPr>
          <w:rFonts w:ascii="Times New Roman" w:eastAsia="Times New Roman" w:hAnsi="Times New Roman"/>
          <w:sz w:val="18"/>
          <w:szCs w:val="18"/>
        </w:rPr>
        <w:t xml:space="preserve">исправительной </w:t>
      </w:r>
      <w:r w:rsidRPr="00EF2AE2" w:rsidR="00FF3EF6">
        <w:rPr>
          <w:rFonts w:ascii="Times New Roman" w:eastAsia="Times New Roman" w:hAnsi="Times New Roman"/>
          <w:sz w:val="18"/>
          <w:szCs w:val="18"/>
        </w:rPr>
        <w:t>колонии общего режима</w:t>
      </w:r>
      <w:r w:rsidRPr="00EF2AE2">
        <w:rPr>
          <w:rFonts w:ascii="Times New Roman" w:eastAsia="Times New Roman" w:hAnsi="Times New Roman"/>
          <w:sz w:val="18"/>
          <w:szCs w:val="18"/>
        </w:rPr>
        <w:t>.</w:t>
      </w:r>
    </w:p>
    <w:p w:rsidR="00FF3EF6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>Срок наказания Мельник Е</w:t>
      </w:r>
      <w:r w:rsidRPr="00EF2AE2" w:rsidR="00EF2AE2">
        <w:rPr>
          <w:rFonts w:ascii="Times New Roman" w:eastAsia="Times New Roman" w:hAnsi="Times New Roman"/>
          <w:sz w:val="18"/>
          <w:szCs w:val="18"/>
        </w:rPr>
        <w:t>.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EF2AE2" w:rsidR="00EF2AE2">
        <w:rPr>
          <w:rFonts w:ascii="Times New Roman" w:eastAsia="Times New Roman" w:hAnsi="Times New Roman"/>
          <w:sz w:val="18"/>
          <w:szCs w:val="18"/>
        </w:rPr>
        <w:t>.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исчислять со дня вступления приговора в законную силу.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 xml:space="preserve"> </w:t>
      </w:r>
      <w:r w:rsidRPr="00EF2AE2" w:rsidR="00FF3EF6">
        <w:rPr>
          <w:rFonts w:ascii="Times New Roman" w:eastAsia="Times New Roman" w:hAnsi="Times New Roman"/>
          <w:sz w:val="18"/>
          <w:szCs w:val="18"/>
        </w:rPr>
        <w:t>В соответствии с п. «б» ч. 3.1 ст.72 Уголовного кодекса Российской Федерации зачесть Мельник Е</w:t>
      </w:r>
      <w:r w:rsidRPr="00EF2AE2" w:rsidR="00EF2AE2">
        <w:rPr>
          <w:rFonts w:ascii="Times New Roman" w:eastAsia="Times New Roman" w:hAnsi="Times New Roman"/>
          <w:sz w:val="18"/>
          <w:szCs w:val="18"/>
        </w:rPr>
        <w:t>.</w:t>
      </w:r>
      <w:r w:rsidRPr="00EF2AE2" w:rsidR="00FF3EF6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EF2AE2" w:rsidR="00EF2AE2">
        <w:rPr>
          <w:rFonts w:ascii="Times New Roman" w:eastAsia="Times New Roman" w:hAnsi="Times New Roman"/>
          <w:sz w:val="18"/>
          <w:szCs w:val="18"/>
        </w:rPr>
        <w:t>.</w:t>
      </w:r>
      <w:r w:rsidRPr="00EF2AE2" w:rsidR="00FF3EF6">
        <w:rPr>
          <w:rFonts w:ascii="Times New Roman" w:eastAsia="Times New Roman" w:hAnsi="Times New Roman"/>
          <w:sz w:val="18"/>
          <w:szCs w:val="18"/>
        </w:rPr>
        <w:t xml:space="preserve"> в срок лишения свободы время </w:t>
      </w:r>
      <w:r w:rsidRPr="00EF2AE2" w:rsidR="00117167">
        <w:rPr>
          <w:rFonts w:ascii="Times New Roman" w:eastAsia="Times New Roman" w:hAnsi="Times New Roman"/>
          <w:sz w:val="18"/>
          <w:szCs w:val="18"/>
        </w:rPr>
        <w:t xml:space="preserve">содержания под стражей </w:t>
      </w:r>
      <w:r w:rsidRPr="00EF2AE2" w:rsidR="00FF3EF6">
        <w:rPr>
          <w:rFonts w:ascii="Times New Roman" w:eastAsia="Times New Roman" w:hAnsi="Times New Roman"/>
          <w:sz w:val="18"/>
          <w:szCs w:val="18"/>
        </w:rPr>
        <w:t xml:space="preserve">с </w:t>
      </w:r>
      <w:r w:rsidRPr="00EF2AE2" w:rsidR="00117167">
        <w:rPr>
          <w:rFonts w:ascii="Times New Roman" w:eastAsia="Times New Roman" w:hAnsi="Times New Roman"/>
          <w:sz w:val="18"/>
          <w:szCs w:val="18"/>
        </w:rPr>
        <w:t xml:space="preserve">28 апреля </w:t>
      </w:r>
      <w:r w:rsidRPr="00EF2AE2" w:rsidR="00FF3EF6">
        <w:rPr>
          <w:rFonts w:ascii="Times New Roman" w:eastAsia="Times New Roman" w:hAnsi="Times New Roman"/>
          <w:sz w:val="18"/>
          <w:szCs w:val="18"/>
        </w:rPr>
        <w:t xml:space="preserve">2020 года до дня вступления приговора в законную силу, из расчета </w:t>
      </w:r>
      <w:r w:rsidRPr="00EF2AE2" w:rsidR="00117167">
        <w:rPr>
          <w:rFonts w:ascii="Times New Roman" w:eastAsia="Times New Roman" w:hAnsi="Times New Roman"/>
          <w:sz w:val="18"/>
          <w:szCs w:val="18"/>
        </w:rPr>
        <w:t xml:space="preserve">один день содержания под стражей  за </w:t>
      </w:r>
      <w:r w:rsidRPr="00EF2AE2" w:rsidR="00FF3EF6">
        <w:rPr>
          <w:rFonts w:ascii="Times New Roman" w:eastAsia="Times New Roman" w:hAnsi="Times New Roman"/>
          <w:sz w:val="18"/>
          <w:szCs w:val="18"/>
        </w:rPr>
        <w:t>полтора дня отбывания наказания в исправительной колонии общего режима</w:t>
      </w:r>
      <w:r w:rsidRPr="00EF2AE2" w:rsidR="00117167">
        <w:rPr>
          <w:rFonts w:ascii="Times New Roman" w:eastAsia="Times New Roman" w:hAnsi="Times New Roman"/>
          <w:sz w:val="18"/>
          <w:szCs w:val="18"/>
        </w:rPr>
        <w:t>.</w:t>
      </w:r>
    </w:p>
    <w:p w:rsidR="00117167" w:rsidRPr="00EF2AE2" w:rsidP="00B00A3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F2AE2">
        <w:rPr>
          <w:rFonts w:ascii="Times New Roman" w:hAnsi="Times New Roman"/>
          <w:sz w:val="18"/>
          <w:szCs w:val="18"/>
        </w:rPr>
        <w:t>Меру пресечения Мельник Е</w:t>
      </w:r>
      <w:r w:rsidRPr="00EF2AE2" w:rsidR="00EF2AE2">
        <w:rPr>
          <w:rFonts w:ascii="Times New Roman" w:hAnsi="Times New Roman"/>
          <w:sz w:val="18"/>
          <w:szCs w:val="18"/>
        </w:rPr>
        <w:t>.</w:t>
      </w:r>
      <w:r w:rsidRPr="00EF2AE2">
        <w:rPr>
          <w:rFonts w:ascii="Times New Roman" w:hAnsi="Times New Roman"/>
          <w:sz w:val="18"/>
          <w:szCs w:val="18"/>
        </w:rPr>
        <w:t xml:space="preserve"> В</w:t>
      </w:r>
      <w:r w:rsidRPr="00EF2AE2" w:rsidR="00EF2AE2">
        <w:rPr>
          <w:rFonts w:ascii="Times New Roman" w:hAnsi="Times New Roman"/>
          <w:sz w:val="18"/>
          <w:szCs w:val="18"/>
        </w:rPr>
        <w:t>.</w:t>
      </w:r>
      <w:r w:rsidRPr="00EF2AE2">
        <w:rPr>
          <w:rFonts w:ascii="Times New Roman" w:hAnsi="Times New Roman"/>
          <w:sz w:val="18"/>
          <w:szCs w:val="18"/>
        </w:rPr>
        <w:t xml:space="preserve"> до вступления приговора в законную силу изменить с подписки о невыезде и надлежащем поведении на </w:t>
      </w:r>
      <w:r w:rsidRPr="00EF2AE2">
        <w:rPr>
          <w:rFonts w:ascii="Times New Roman" w:hAnsi="Times New Roman"/>
          <w:sz w:val="18"/>
          <w:szCs w:val="18"/>
        </w:rPr>
        <w:t>заключение</w:t>
      </w:r>
      <w:r w:rsidRPr="00EF2AE2">
        <w:rPr>
          <w:rFonts w:ascii="Times New Roman" w:hAnsi="Times New Roman"/>
          <w:sz w:val="18"/>
          <w:szCs w:val="18"/>
        </w:rPr>
        <w:t xml:space="preserve"> под стражу, взяв е</w:t>
      </w:r>
      <w:r w:rsidRPr="00EF2AE2">
        <w:rPr>
          <w:rFonts w:ascii="Times New Roman" w:hAnsi="Times New Roman"/>
          <w:sz w:val="18"/>
          <w:szCs w:val="18"/>
        </w:rPr>
        <w:t>е</w:t>
      </w:r>
      <w:r w:rsidRPr="00EF2AE2">
        <w:rPr>
          <w:rFonts w:ascii="Times New Roman" w:hAnsi="Times New Roman"/>
          <w:sz w:val="18"/>
          <w:szCs w:val="18"/>
        </w:rPr>
        <w:t xml:space="preserve"> под стражу в зале суда.</w:t>
      </w:r>
    </w:p>
    <w:p w:rsidR="00117167" w:rsidRPr="00EF2AE2" w:rsidP="00117167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F2AE2">
        <w:rPr>
          <w:rFonts w:ascii="Times New Roman" w:hAnsi="Times New Roman"/>
          <w:sz w:val="18"/>
          <w:szCs w:val="18"/>
        </w:rPr>
        <w:t xml:space="preserve">Гражданский иск </w:t>
      </w:r>
      <w:r w:rsidRPr="00EF2AE2">
        <w:rPr>
          <w:rFonts w:ascii="Times New Roman" w:hAnsi="Times New Roman"/>
          <w:sz w:val="18"/>
          <w:szCs w:val="18"/>
        </w:rPr>
        <w:t xml:space="preserve">Общества с ограниченной ответственностью </w:t>
      </w:r>
      <w:r w:rsidRPr="00EF2AE2" w:rsidR="00EF2AE2">
        <w:rPr>
          <w:rFonts w:ascii="Times New Roman" w:hAnsi="Times New Roman"/>
          <w:sz w:val="18"/>
          <w:szCs w:val="18"/>
        </w:rPr>
        <w:t xml:space="preserve">«данные </w:t>
      </w:r>
      <w:r w:rsidRPr="00EF2AE2" w:rsidR="00EF2AE2">
        <w:rPr>
          <w:rFonts w:ascii="Times New Roman" w:hAnsi="Times New Roman"/>
          <w:sz w:val="18"/>
          <w:szCs w:val="18"/>
        </w:rPr>
        <w:t>изъяты</w:t>
      </w:r>
      <w:r w:rsidRPr="00EF2AE2" w:rsidR="00EF2AE2">
        <w:rPr>
          <w:rFonts w:ascii="Times New Roman" w:hAnsi="Times New Roman"/>
          <w:sz w:val="18"/>
          <w:szCs w:val="18"/>
        </w:rPr>
        <w:t>»</w:t>
      </w:r>
      <w:r w:rsidRPr="00EF2AE2">
        <w:rPr>
          <w:rFonts w:ascii="Times New Roman" w:hAnsi="Times New Roman"/>
          <w:sz w:val="18"/>
          <w:szCs w:val="18"/>
        </w:rPr>
        <w:t>к</w:t>
      </w:r>
      <w:r w:rsidRPr="00EF2AE2">
        <w:rPr>
          <w:rFonts w:ascii="Times New Roman" w:hAnsi="Times New Roman"/>
          <w:sz w:val="18"/>
          <w:szCs w:val="18"/>
        </w:rPr>
        <w:t xml:space="preserve"> Мельник Е</w:t>
      </w:r>
      <w:r w:rsidRPr="00EF2AE2" w:rsidR="00EF2AE2">
        <w:rPr>
          <w:rFonts w:ascii="Times New Roman" w:hAnsi="Times New Roman"/>
          <w:sz w:val="18"/>
          <w:szCs w:val="18"/>
        </w:rPr>
        <w:t>.</w:t>
      </w:r>
      <w:r w:rsidRPr="00EF2AE2">
        <w:rPr>
          <w:rFonts w:ascii="Times New Roman" w:hAnsi="Times New Roman"/>
          <w:sz w:val="18"/>
          <w:szCs w:val="18"/>
        </w:rPr>
        <w:t>В</w:t>
      </w:r>
      <w:r w:rsidRPr="00EF2AE2" w:rsidR="00EF2AE2">
        <w:rPr>
          <w:rFonts w:ascii="Times New Roman" w:hAnsi="Times New Roman"/>
          <w:sz w:val="18"/>
          <w:szCs w:val="18"/>
        </w:rPr>
        <w:t>.</w:t>
      </w:r>
      <w:r w:rsidRPr="00EF2AE2">
        <w:rPr>
          <w:rFonts w:ascii="Times New Roman" w:hAnsi="Times New Roman"/>
          <w:sz w:val="18"/>
          <w:szCs w:val="18"/>
        </w:rPr>
        <w:t xml:space="preserve"> </w:t>
      </w:r>
      <w:r w:rsidRPr="00EF2AE2">
        <w:rPr>
          <w:rFonts w:ascii="Times New Roman" w:hAnsi="Times New Roman"/>
          <w:sz w:val="18"/>
          <w:szCs w:val="18"/>
        </w:rPr>
        <w:t>о взыскании имущественного вреда, причиненного преступлениями -  удовлетворить.</w:t>
      </w:r>
    </w:p>
    <w:p w:rsidR="00117167" w:rsidRPr="00EF2AE2" w:rsidP="00117167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F2AE2">
        <w:rPr>
          <w:rFonts w:ascii="Times New Roman" w:hAnsi="Times New Roman"/>
          <w:sz w:val="18"/>
          <w:szCs w:val="18"/>
        </w:rPr>
        <w:t>Взыскать с Мельник Е</w:t>
      </w:r>
      <w:r w:rsidRPr="00EF2AE2" w:rsidR="00EF2AE2">
        <w:rPr>
          <w:rFonts w:ascii="Times New Roman" w:hAnsi="Times New Roman"/>
          <w:sz w:val="18"/>
          <w:szCs w:val="18"/>
        </w:rPr>
        <w:t>.</w:t>
      </w:r>
      <w:r w:rsidRPr="00EF2AE2">
        <w:rPr>
          <w:rFonts w:ascii="Times New Roman" w:hAnsi="Times New Roman"/>
          <w:sz w:val="18"/>
          <w:szCs w:val="18"/>
        </w:rPr>
        <w:t xml:space="preserve"> В</w:t>
      </w:r>
      <w:r w:rsidRPr="00EF2AE2" w:rsidR="00EF2AE2">
        <w:rPr>
          <w:rFonts w:ascii="Times New Roman" w:hAnsi="Times New Roman"/>
          <w:sz w:val="18"/>
          <w:szCs w:val="18"/>
        </w:rPr>
        <w:t>.</w:t>
      </w:r>
      <w:r w:rsidRPr="00EF2AE2">
        <w:rPr>
          <w:rFonts w:ascii="Times New Roman" w:hAnsi="Times New Roman"/>
          <w:sz w:val="18"/>
          <w:szCs w:val="18"/>
        </w:rPr>
        <w:t xml:space="preserve"> в пользу Общества с о</w:t>
      </w:r>
      <w:r w:rsidRPr="00EF2AE2">
        <w:rPr>
          <w:rFonts w:ascii="Times New Roman" w:hAnsi="Times New Roman"/>
          <w:sz w:val="18"/>
          <w:szCs w:val="18"/>
        </w:rPr>
        <w:t xml:space="preserve">граниченной ответственностью </w:t>
      </w:r>
      <w:r w:rsidRPr="00EF2AE2" w:rsidR="00EF2AE2">
        <w:rPr>
          <w:rFonts w:ascii="Times New Roman" w:hAnsi="Times New Roman"/>
          <w:sz w:val="18"/>
          <w:szCs w:val="18"/>
        </w:rPr>
        <w:t xml:space="preserve">«данные </w:t>
      </w:r>
      <w:r w:rsidRPr="00EF2AE2" w:rsidR="00EF2AE2">
        <w:rPr>
          <w:rFonts w:ascii="Times New Roman" w:hAnsi="Times New Roman"/>
          <w:sz w:val="18"/>
          <w:szCs w:val="18"/>
        </w:rPr>
        <w:t>изъяты</w:t>
      </w:r>
      <w:r w:rsidRPr="00EF2AE2" w:rsidR="00EF2AE2">
        <w:rPr>
          <w:rFonts w:ascii="Times New Roman" w:hAnsi="Times New Roman"/>
          <w:sz w:val="18"/>
          <w:szCs w:val="18"/>
        </w:rPr>
        <w:t>»</w:t>
      </w:r>
      <w:r w:rsidRPr="00EF2AE2">
        <w:rPr>
          <w:rFonts w:ascii="Times New Roman" w:hAnsi="Times New Roman"/>
          <w:sz w:val="18"/>
          <w:szCs w:val="18"/>
        </w:rPr>
        <w:t>в</w:t>
      </w:r>
      <w:r w:rsidRPr="00EF2AE2">
        <w:rPr>
          <w:rFonts w:ascii="Times New Roman" w:hAnsi="Times New Roman"/>
          <w:sz w:val="18"/>
          <w:szCs w:val="18"/>
        </w:rPr>
        <w:t xml:space="preserve"> счет возмещения имущественного вреда, причиненного преступлением, </w:t>
      </w:r>
      <w:r w:rsidRPr="00EF2AE2" w:rsidR="007B709B">
        <w:rPr>
          <w:rFonts w:ascii="Times New Roman" w:hAnsi="Times New Roman"/>
          <w:sz w:val="18"/>
          <w:szCs w:val="18"/>
        </w:rPr>
        <w:t>2542</w:t>
      </w:r>
      <w:r w:rsidRPr="00EF2AE2">
        <w:rPr>
          <w:rFonts w:ascii="Times New Roman" w:hAnsi="Times New Roman"/>
          <w:sz w:val="18"/>
          <w:szCs w:val="18"/>
        </w:rPr>
        <w:t xml:space="preserve"> (</w:t>
      </w:r>
      <w:r w:rsidRPr="00EF2AE2" w:rsidR="007B709B">
        <w:rPr>
          <w:rFonts w:ascii="Times New Roman" w:hAnsi="Times New Roman"/>
          <w:sz w:val="18"/>
          <w:szCs w:val="18"/>
        </w:rPr>
        <w:t>две тысячи пятьсот сорок два) рубля</w:t>
      </w:r>
      <w:r w:rsidRPr="00EF2AE2">
        <w:rPr>
          <w:rFonts w:ascii="Times New Roman" w:hAnsi="Times New Roman"/>
          <w:sz w:val="18"/>
          <w:szCs w:val="18"/>
        </w:rPr>
        <w:t xml:space="preserve"> </w:t>
      </w:r>
      <w:r w:rsidRPr="00EF2AE2" w:rsidR="007B709B">
        <w:rPr>
          <w:rFonts w:ascii="Times New Roman" w:hAnsi="Times New Roman"/>
          <w:sz w:val="18"/>
          <w:szCs w:val="18"/>
        </w:rPr>
        <w:t>57</w:t>
      </w:r>
      <w:r w:rsidRPr="00EF2AE2">
        <w:rPr>
          <w:rFonts w:ascii="Times New Roman" w:hAnsi="Times New Roman"/>
          <w:sz w:val="18"/>
          <w:szCs w:val="18"/>
        </w:rPr>
        <w:t xml:space="preserve"> копеек.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EF2AE2">
        <w:rPr>
          <w:rFonts w:ascii="Times New Roman" w:hAnsi="Times New Roman"/>
          <w:sz w:val="18"/>
          <w:szCs w:val="18"/>
        </w:rPr>
        <w:t>Процессуальные издержки подлежат взысканию за счет средств федерального бюджета.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</w:t>
      </w:r>
      <w:r w:rsidRPr="00EF2AE2">
        <w:rPr>
          <w:rFonts w:ascii="Times New Roman" w:eastAsia="Times New Roman" w:hAnsi="Times New Roman"/>
          <w:sz w:val="18"/>
          <w:szCs w:val="18"/>
        </w:rPr>
        <w:t>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момента вручения ему копии приговора. 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>Обжаловани</w:t>
      </w:r>
      <w:r w:rsidRPr="00EF2AE2">
        <w:rPr>
          <w:rFonts w:ascii="Times New Roman" w:eastAsia="Times New Roman" w:hAnsi="Times New Roman"/>
          <w:sz w:val="18"/>
          <w:szCs w:val="18"/>
        </w:rPr>
        <w:t>е приговора возможно только в части: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 xml:space="preserve">- нарушения уголовно-процессуального закона, 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>- неправильности применения закона,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>- несправедливости приговора.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>В случае подачи апелляционной жалобы осужденный вправе ходатайствовать об участии в рассмотрении уголовного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</w:t>
      </w:r>
      <w:r w:rsidRPr="00EF2AE2">
        <w:rPr>
          <w:rFonts w:ascii="Times New Roman" w:eastAsia="Times New Roman" w:hAnsi="Times New Roman"/>
          <w:sz w:val="18"/>
          <w:szCs w:val="18"/>
        </w:rPr>
        <w:t>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</w:t>
      </w:r>
      <w:r w:rsidRPr="00EF2AE2">
        <w:rPr>
          <w:rFonts w:ascii="Times New Roman" w:eastAsia="Times New Roman" w:hAnsi="Times New Roman"/>
          <w:sz w:val="18"/>
          <w:szCs w:val="18"/>
        </w:rPr>
        <w:t>щении суду при получении копии апелляционной жалобы, представления других участников процесса.</w:t>
      </w: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B00A3B" w:rsidRPr="00EF2AE2" w:rsidP="00B00A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B00A3B" w:rsidRPr="00EF2AE2" w:rsidP="00B00A3B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EF2AE2">
        <w:rPr>
          <w:rFonts w:ascii="Times New Roman" w:eastAsia="Times New Roman" w:hAnsi="Times New Roman"/>
          <w:sz w:val="18"/>
          <w:szCs w:val="18"/>
        </w:rPr>
        <w:t>Мировой</w:t>
      </w:r>
      <w:r w:rsidRPr="00EF2AE2" w:rsidR="00EF2AE2">
        <w:rPr>
          <w:rFonts w:ascii="Times New Roman" w:eastAsia="Times New Roman" w:hAnsi="Times New Roman"/>
          <w:sz w:val="18"/>
          <w:szCs w:val="18"/>
        </w:rPr>
        <w:t xml:space="preserve"> судья                         </w:t>
      </w:r>
      <w:r w:rsidRPr="00EF2AE2">
        <w:rPr>
          <w:rFonts w:ascii="Times New Roman" w:eastAsia="Times New Roman" w:hAnsi="Times New Roman"/>
          <w:sz w:val="18"/>
          <w:szCs w:val="18"/>
        </w:rPr>
        <w:t xml:space="preserve">                     А.Л. Тоскина</w:t>
      </w:r>
    </w:p>
    <w:p w:rsidR="002C5A43" w:rsidRPr="00EF2AE2">
      <w:pPr>
        <w:rPr>
          <w:sz w:val="18"/>
          <w:szCs w:val="18"/>
        </w:rPr>
      </w:pPr>
    </w:p>
    <w:sectPr w:rsidSect="005340C0">
      <w:footerReference w:type="default" r:id="rId4"/>
      <w:pgSz w:w="11906" w:h="16838"/>
      <w:pgMar w:top="993" w:right="707" w:bottom="709" w:left="1701" w:header="708" w:footer="1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1324582"/>
      <w:docPartObj>
        <w:docPartGallery w:val="Page Numbers (Bottom of Page)"/>
        <w:docPartUnique/>
      </w:docPartObj>
    </w:sdtPr>
    <w:sdtContent>
      <w:p w:rsidR="005340C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340C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B2934F4"/>
    <w:multiLevelType w:val="hybridMultilevel"/>
    <w:tmpl w:val="1234B7BE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3B"/>
    <w:rsid w:val="00084F51"/>
    <w:rsid w:val="00117167"/>
    <w:rsid w:val="001C786B"/>
    <w:rsid w:val="0022175C"/>
    <w:rsid w:val="002A62CE"/>
    <w:rsid w:val="002C5A43"/>
    <w:rsid w:val="0030164D"/>
    <w:rsid w:val="00326552"/>
    <w:rsid w:val="0039515D"/>
    <w:rsid w:val="003B6259"/>
    <w:rsid w:val="003F532D"/>
    <w:rsid w:val="0040637F"/>
    <w:rsid w:val="004C4DEC"/>
    <w:rsid w:val="004F5EC1"/>
    <w:rsid w:val="005340C0"/>
    <w:rsid w:val="00566E81"/>
    <w:rsid w:val="00615BF8"/>
    <w:rsid w:val="006B4951"/>
    <w:rsid w:val="007633D7"/>
    <w:rsid w:val="007B709B"/>
    <w:rsid w:val="008B5AB9"/>
    <w:rsid w:val="00AB1370"/>
    <w:rsid w:val="00AC7F82"/>
    <w:rsid w:val="00B00A3B"/>
    <w:rsid w:val="00B41409"/>
    <w:rsid w:val="00B606F2"/>
    <w:rsid w:val="00B70BD8"/>
    <w:rsid w:val="00B712D9"/>
    <w:rsid w:val="00C545F8"/>
    <w:rsid w:val="00C6300F"/>
    <w:rsid w:val="00D05BBB"/>
    <w:rsid w:val="00DA427B"/>
    <w:rsid w:val="00DD2156"/>
    <w:rsid w:val="00E60D46"/>
    <w:rsid w:val="00E61896"/>
    <w:rsid w:val="00EF2AE2"/>
    <w:rsid w:val="00F22D72"/>
    <w:rsid w:val="00FF3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A3B"/>
    <w:pPr>
      <w:ind w:left="720"/>
      <w:contextualSpacing/>
    </w:pPr>
  </w:style>
  <w:style w:type="paragraph" w:styleId="Header">
    <w:name w:val="header"/>
    <w:basedOn w:val="Normal"/>
    <w:link w:val="a"/>
    <w:uiPriority w:val="99"/>
    <w:unhideWhenUsed/>
    <w:rsid w:val="00534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340C0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534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340C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B6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06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