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751" w:rsidRPr="00785027" w:rsidP="00270751">
      <w:pPr>
        <w:spacing w:after="0" w:line="240" w:lineRule="auto"/>
        <w:ind w:right="-1"/>
        <w:jc w:val="right"/>
        <w:rPr>
          <w:rFonts w:ascii="Times New Roman" w:eastAsia="Times New Roman" w:hAnsi="Times New Roman"/>
          <w:sz w:val="18"/>
          <w:szCs w:val="18"/>
        </w:rPr>
      </w:pPr>
      <w:r w:rsidRPr="00785027">
        <w:rPr>
          <w:rFonts w:ascii="Times New Roman" w:eastAsia="Times New Roman" w:hAnsi="Times New Roman"/>
          <w:sz w:val="18"/>
          <w:szCs w:val="18"/>
        </w:rPr>
        <w:t>Дело №01-0013/17/2022</w:t>
      </w:r>
    </w:p>
    <w:p w:rsidR="00270751" w:rsidRPr="00785027" w:rsidP="00270751">
      <w:pPr>
        <w:spacing w:after="0" w:line="240" w:lineRule="auto"/>
        <w:ind w:right="-1"/>
        <w:rPr>
          <w:rFonts w:ascii="Times New Roman" w:eastAsia="Times New Roman" w:hAnsi="Times New Roman"/>
          <w:sz w:val="18"/>
          <w:szCs w:val="18"/>
        </w:rPr>
      </w:pPr>
      <w:r w:rsidRPr="00785027">
        <w:rPr>
          <w:rFonts w:ascii="Times New Roman" w:eastAsia="Times New Roman" w:hAnsi="Times New Roman"/>
          <w:sz w:val="18"/>
          <w:szCs w:val="18"/>
        </w:rPr>
        <w:t xml:space="preserve">                                                            ПРИГОВОР </w:t>
      </w:r>
    </w:p>
    <w:p w:rsidR="00270751" w:rsidRPr="00785027" w:rsidP="00270751">
      <w:pPr>
        <w:spacing w:after="0" w:line="240" w:lineRule="auto"/>
        <w:ind w:right="-1"/>
        <w:rPr>
          <w:rFonts w:ascii="Times New Roman" w:eastAsia="Times New Roman" w:hAnsi="Times New Roman"/>
          <w:sz w:val="18"/>
          <w:szCs w:val="18"/>
        </w:rPr>
      </w:pPr>
      <w:r w:rsidRPr="00785027">
        <w:rPr>
          <w:rFonts w:ascii="Times New Roman" w:eastAsia="Times New Roman" w:hAnsi="Times New Roman"/>
          <w:sz w:val="18"/>
          <w:szCs w:val="18"/>
        </w:rPr>
        <w:t xml:space="preserve">                                            Именем  Российской  Федерации </w:t>
      </w:r>
    </w:p>
    <w:p w:rsidR="00270751" w:rsidRPr="00785027" w:rsidP="00270751">
      <w:pPr>
        <w:spacing w:after="0" w:line="240" w:lineRule="auto"/>
        <w:ind w:right="-1" w:firstLine="851"/>
        <w:rPr>
          <w:rFonts w:ascii="Times New Roman" w:eastAsia="Times New Roman" w:hAnsi="Times New Roman"/>
          <w:sz w:val="18"/>
          <w:szCs w:val="18"/>
        </w:rPr>
      </w:pPr>
      <w:r w:rsidRPr="00785027">
        <w:rPr>
          <w:rFonts w:ascii="Times New Roman" w:eastAsia="Times New Roman" w:hAnsi="Times New Roman"/>
          <w:sz w:val="18"/>
          <w:szCs w:val="18"/>
        </w:rPr>
        <w:t>28 июня 2022 года                                                           г. Симферополь</w:t>
      </w:r>
    </w:p>
    <w:p w:rsidR="00270751" w:rsidRPr="00785027" w:rsidP="00270751">
      <w:pPr>
        <w:spacing w:after="0" w:line="240" w:lineRule="auto"/>
        <w:ind w:right="-1"/>
        <w:jc w:val="both"/>
        <w:rPr>
          <w:rFonts w:ascii="Times New Roman" w:eastAsia="Times New Roman" w:hAnsi="Times New Roman"/>
          <w:sz w:val="18"/>
          <w:szCs w:val="18"/>
        </w:rPr>
      </w:pP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Симферополь) Республики Крым  </w:t>
      </w:r>
      <w:r w:rsidRPr="00785027">
        <w:rPr>
          <w:rFonts w:ascii="Times New Roman" w:eastAsia="Times New Roman" w:hAnsi="Times New Roman"/>
          <w:sz w:val="18"/>
          <w:szCs w:val="18"/>
        </w:rPr>
        <w:t>Тоскина</w:t>
      </w:r>
      <w:r w:rsidRPr="00785027">
        <w:rPr>
          <w:rFonts w:ascii="Times New Roman" w:eastAsia="Times New Roman" w:hAnsi="Times New Roman"/>
          <w:sz w:val="18"/>
          <w:szCs w:val="18"/>
        </w:rPr>
        <w:t xml:space="preserve"> А.Л.</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при ведении протокола судебного заседания и </w:t>
      </w:r>
      <w:r w:rsidRPr="00785027">
        <w:rPr>
          <w:rFonts w:ascii="Times New Roman" w:eastAsia="Times New Roman" w:hAnsi="Times New Roman"/>
          <w:sz w:val="18"/>
          <w:szCs w:val="18"/>
        </w:rPr>
        <w:t>аудиопротоколирования</w:t>
      </w:r>
      <w:r w:rsidRPr="00785027">
        <w:rPr>
          <w:rFonts w:ascii="Times New Roman" w:eastAsia="Times New Roman" w:hAnsi="Times New Roman"/>
          <w:sz w:val="18"/>
          <w:szCs w:val="18"/>
        </w:rPr>
        <w:t xml:space="preserve"> секретарем Приходько М.С.,</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с участием государственного обвинителя – помощника </w:t>
      </w:r>
      <w:r w:rsidRPr="00785027">
        <w:rPr>
          <w:rFonts w:ascii="Times New Roman" w:eastAsia="Times New Roman" w:hAnsi="Times New Roman"/>
          <w:sz w:val="18"/>
          <w:szCs w:val="18"/>
        </w:rPr>
        <w:t>прокурора Центрального района города Симферополя Республики</w:t>
      </w:r>
      <w:r w:rsidRPr="00785027">
        <w:rPr>
          <w:rFonts w:ascii="Times New Roman" w:eastAsia="Times New Roman" w:hAnsi="Times New Roman"/>
          <w:sz w:val="18"/>
          <w:szCs w:val="18"/>
        </w:rPr>
        <w:t xml:space="preserve"> Крым – Туренко А.А.,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подсудимого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и его защитник - адвокат Евсеенко Н.М.,</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потерпевшего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его представителя </w:t>
      </w:r>
      <w:r>
        <w:rPr>
          <w:rFonts w:ascii="Times New Roman" w:eastAsia="Times New Roman" w:hAnsi="Times New Roman"/>
          <w:sz w:val="18"/>
          <w:szCs w:val="18"/>
        </w:rPr>
        <w:t>/изъято/</w:t>
      </w:r>
      <w:r w:rsidRPr="00785027">
        <w:rPr>
          <w:rFonts w:ascii="Times New Roman" w:eastAsia="Times New Roman" w:hAnsi="Times New Roman"/>
          <w:sz w:val="18"/>
          <w:szCs w:val="18"/>
        </w:rPr>
        <w:t>,</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представителя гражданского ответчика – </w:t>
      </w:r>
      <w:r>
        <w:rPr>
          <w:rFonts w:ascii="Times New Roman" w:eastAsia="Times New Roman" w:hAnsi="Times New Roman"/>
          <w:sz w:val="18"/>
          <w:szCs w:val="18"/>
        </w:rPr>
        <w:t>/изъято/</w:t>
      </w:r>
      <w:r w:rsidRPr="00785027">
        <w:rPr>
          <w:rFonts w:ascii="Times New Roman" w:eastAsia="Times New Roman" w:hAnsi="Times New Roman"/>
          <w:sz w:val="18"/>
          <w:szCs w:val="18"/>
        </w:rPr>
        <w:t>.,</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рассмотрев в открытом судебном заседании уголовное дело  по обвинению:</w:t>
      </w:r>
    </w:p>
    <w:p w:rsidR="00270751" w:rsidRPr="00785027" w:rsidP="00270751">
      <w:pPr>
        <w:spacing w:after="0" w:line="240" w:lineRule="auto"/>
        <w:ind w:left="1134" w:right="-1"/>
        <w:jc w:val="both"/>
        <w:rPr>
          <w:rFonts w:ascii="Times New Roman" w:eastAsia="Times New Roman" w:hAnsi="Times New Roman"/>
          <w:sz w:val="18"/>
          <w:szCs w:val="18"/>
        </w:rPr>
      </w:pP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w:t>
      </w:r>
      <w:r w:rsidRPr="00785027">
        <w:rPr>
          <w:rFonts w:ascii="Times New Roman" w:hAnsi="Times New Roman"/>
          <w:sz w:val="18"/>
          <w:szCs w:val="18"/>
        </w:rPr>
        <w:t>«данные изъяты»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в совершении преступления, предусмотренного ч. 1 ст. 143 Уголовного кодекса Российской Федерации,</w:t>
      </w:r>
    </w:p>
    <w:p w:rsidR="00270751" w:rsidRPr="00785027" w:rsidP="00270751">
      <w:pPr>
        <w:spacing w:after="0" w:line="240" w:lineRule="auto"/>
        <w:ind w:right="-1"/>
        <w:jc w:val="center"/>
        <w:rPr>
          <w:rFonts w:ascii="Times New Roman" w:eastAsia="Times New Roman" w:hAnsi="Times New Roman"/>
          <w:sz w:val="18"/>
          <w:szCs w:val="18"/>
        </w:rPr>
      </w:pPr>
      <w:r w:rsidRPr="00785027">
        <w:rPr>
          <w:rFonts w:ascii="Times New Roman" w:eastAsia="Times New Roman" w:hAnsi="Times New Roman"/>
          <w:sz w:val="18"/>
          <w:szCs w:val="18"/>
        </w:rPr>
        <w:t>УСТАНОВИЛ:</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 Н. нарушил требования охраны труда, являясь лицом, на которого возложены обязанности по их соблюдению, повлекшие по неосторожности причинение тяжкого вреда здоровью человека, при следующих обстоятельствах.</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01.02.2015 между Государственным унитарным предприятием Республики Крым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(далее по тексту – ГУП РК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xml:space="preserve">») и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заключен трудовой договор № 4653 и приказом директора ГУП РК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 49-к от 01.02.2015 он назначен на должность «данные изъяты», а в последующем дополнительным соглашением от 10.12.2019 к трудовому договору № 4653 от 01.02.2015 и приказом генерального директора ГУП РК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о переводе работника</w:t>
      </w:r>
      <w:r w:rsidRPr="00785027">
        <w:rPr>
          <w:rFonts w:ascii="Times New Roman" w:eastAsia="Times New Roman" w:hAnsi="Times New Roman"/>
          <w:sz w:val="18"/>
          <w:szCs w:val="18"/>
        </w:rPr>
        <w:t xml:space="preserve"> на другую работу от 10.12.2019 № 4619-к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переведён</w:t>
      </w:r>
      <w:r w:rsidRPr="00785027">
        <w:rPr>
          <w:rFonts w:ascii="Times New Roman" w:eastAsia="Times New Roman" w:hAnsi="Times New Roman"/>
          <w:sz w:val="18"/>
          <w:szCs w:val="18"/>
        </w:rPr>
        <w:t xml:space="preserve"> на «данные изъяты».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В соответствии с должностной инструкцией начальника службы изоляции и защиты от перенапряжения Симферопольских ВЭС, утвержденной 11.06.2021 начальником Симферопольских ВЭС,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при исполнении своих должностных обязанностей обязан руководствоваться Конституцией Российской Федерации, Трудовым кодексом Российской Федерации, Приказом министерства труда и социальной защиты Российской Федерации № 903н от 15.12.2020 «Об утверждении правил по охране труда при эксплуатации электроустановок» и иными нормативными правовыми</w:t>
      </w:r>
      <w:r w:rsidRPr="00785027">
        <w:rPr>
          <w:rFonts w:ascii="Times New Roman" w:eastAsia="Times New Roman" w:hAnsi="Times New Roman"/>
          <w:sz w:val="18"/>
          <w:szCs w:val="18"/>
        </w:rPr>
        <w:t xml:space="preserve"> документами; осуществлять подготовку и организовывать проведение высоковольтных испытаний и измерений на электрооборудовании СВЭС; проводить плановые и внеочередные эксплуатационные и приемо-сдаточные испытания и измерения параметров электрооборудования СВЭС, осмотров изоляции, средств защиты от перенапряжения, индивидуальной и коллективной защиты от воздействия электрического тока, устройств заземления; заботиться о личной безопасности и здоровье, а также о безопасности людей (в процессе выполнения любых работ или во время пребывания на территории Предприятия), сообщать об обнаруженной опасности главному инженеру СВЭС.</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являясь в соответствии со своей должностной инструкцией ответственным за надлежащее исполнение должностных обязанностей, реализующим функцию в области охраны труда по организации безопасных условий труда на рабочих места, указанную в п. 4.3.2 Положения «О службе изоляции и защиты от перенапряжений Симферопольских высоковольтных электрических сетей», утвержденной Начальником Симферопольские высоковольтных электрических сетей от 10.05.2018, будучи </w:t>
      </w:r>
      <w:r w:rsidRPr="00785027">
        <w:rPr>
          <w:rFonts w:ascii="Times New Roman" w:eastAsia="Times New Roman" w:hAnsi="Times New Roman"/>
          <w:sz w:val="18"/>
          <w:szCs w:val="18"/>
        </w:rPr>
        <w:t>обязанным</w:t>
      </w:r>
      <w:r w:rsidRPr="00785027">
        <w:rPr>
          <w:rFonts w:ascii="Times New Roman" w:eastAsia="Times New Roman" w:hAnsi="Times New Roman"/>
          <w:sz w:val="18"/>
          <w:szCs w:val="18"/>
        </w:rPr>
        <w:t xml:space="preserve"> осуществлять свою профессиональную деятельность </w:t>
      </w:r>
      <w:r w:rsidRPr="00785027">
        <w:rPr>
          <w:rFonts w:ascii="Times New Roman" w:eastAsia="Times New Roman" w:hAnsi="Times New Roman"/>
          <w:sz w:val="18"/>
          <w:szCs w:val="18"/>
        </w:rPr>
        <w:t>в строгом соответствии с Правилами по охране труда при эксплуатации электроустановок, утвержденных Приказом министерства труда и социальной защиты Российской Федерации №903н от 15.12.2020 (далее Правила), а также в силу своего должностного положения, был обязан обеспечивать соблюдение правил и норм охраны труда, а также соблюдать государственные нормативные требования охраны труда, содержащиеся в федеральных законах и иных нормативных правовых актах Российской Федерации</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и законах и иных нормативных правовых актах субъектов Российской Федерации, устанавливающие правила, процедуры, критерии и нормативы, направленные на сохранение жизни и здоровья работников в процессе трудовой деятельности, а именно: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4.1. Правил - работы в действующих электроустановках должны проводиться: 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по распоряжению; на основании перечня работ, выполняемых в порядке текущей эксплуатации;</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4.2. Правил -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  п. 4.6. Правил -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w:t>
      </w:r>
      <w:r w:rsidRPr="00785027">
        <w:rPr>
          <w:rFonts w:ascii="Times New Roman" w:eastAsia="Times New Roman" w:hAnsi="Times New Roman"/>
          <w:sz w:val="18"/>
          <w:szCs w:val="18"/>
        </w:rPr>
        <w:t>неогражденным</w:t>
      </w:r>
      <w:r w:rsidRPr="00785027">
        <w:rPr>
          <w:rFonts w:ascii="Times New Roman" w:eastAsia="Times New Roman" w:hAnsi="Times New Roman"/>
          <w:sz w:val="18"/>
          <w:szCs w:val="18"/>
        </w:rPr>
        <w:t xml:space="preserve"> или неизолированным токоведущим частям на расстояния </w:t>
      </w:r>
      <w:r w:rsidRPr="00785027">
        <w:rPr>
          <w:rFonts w:ascii="Times New Roman" w:eastAsia="Times New Roman" w:hAnsi="Times New Roman"/>
          <w:sz w:val="18"/>
          <w:szCs w:val="18"/>
        </w:rPr>
        <w:t>менее указанных</w:t>
      </w:r>
      <w:r w:rsidRPr="00785027">
        <w:rPr>
          <w:rFonts w:ascii="Times New Roman" w:eastAsia="Times New Roman" w:hAnsi="Times New Roman"/>
          <w:sz w:val="18"/>
          <w:szCs w:val="18"/>
        </w:rPr>
        <w:t xml:space="preserve"> в таблице №1, кроме случаев выполнения работ под напряжением. В соответствии с указанными правилами Допустимые расстояния до токоведущих частей электроустановок, находящихся под напряжением 1-35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от работников и применяемых ими инструментов 0,6 м.;</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4.11. Правил - не допускаются работы в неосвещенных местах. Освещенность участков работ, рабочих мест, проездов и подходов к ним должна быть равномерной;</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5.1.</w:t>
      </w:r>
      <w:r w:rsidRPr="00785027">
        <w:rPr>
          <w:sz w:val="18"/>
          <w:szCs w:val="18"/>
        </w:rPr>
        <w:t xml:space="preserve"> </w:t>
      </w:r>
      <w:r w:rsidRPr="00785027">
        <w:rPr>
          <w:rFonts w:ascii="Times New Roman" w:eastAsia="Times New Roman" w:hAnsi="Times New Roman"/>
          <w:sz w:val="18"/>
          <w:szCs w:val="18"/>
        </w:rPr>
        <w:t>Правил - организационными мероприятиями, обеспечивающими безопасность работ в электроустановках, являются: оформление работ нарядом-допуском, распоряжением или перечнем работ, выполняемых в порядке текущей эксплуатации; выдача разрешения на подготовку рабочего места и на допуск к работе с учетом требований пункта 5.14 Правил; допуск к работе; надзор во время работы; оформление перерыва в работе, перевода на другое место, окончания работы;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5.2.</w:t>
      </w:r>
      <w:r w:rsidRPr="00785027">
        <w:rPr>
          <w:sz w:val="18"/>
          <w:szCs w:val="18"/>
        </w:rPr>
        <w:t xml:space="preserve"> </w:t>
      </w:r>
      <w:r w:rsidRPr="00785027">
        <w:rPr>
          <w:rFonts w:ascii="Times New Roman" w:eastAsia="Times New Roman" w:hAnsi="Times New Roman"/>
          <w:sz w:val="18"/>
          <w:szCs w:val="18"/>
        </w:rPr>
        <w:t>Правил - работниками, ответственными за безопасное ведение работ в электроустановках, являются: выдающий наряд-допуск, отдающий распоряжение, утверждающий перечень работ, выполняемых в порядке текущей эксплуатации; выдающий разрешение на подготовку рабочего места и на допуск с учетом требований пункта 5.14 Правил; ответственный руководитель работ; допускающий; производитель работ; наблюдающий; члены бригады;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 п. 5.3. Правил -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w:t>
      </w:r>
      <w:r w:rsidRPr="00785027">
        <w:rPr>
          <w:rFonts w:ascii="Times New Roman" w:eastAsia="Times New Roman" w:hAnsi="Times New Roman"/>
          <w:sz w:val="18"/>
          <w:szCs w:val="18"/>
        </w:rPr>
        <w:t>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 п. 5.9. Правил - производитель работ отвечает: за соответствие подготовленного рабочего места мероприятиям, необходимым при подготовке рабочих мест и отдельным указаниям наряда-допуска; за четкость и полноту целевого инструктажа членов бригады; за наличие, исправность и правильное применение необходимых средств защиты, инструмента, инвентаря и приспособлений; 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 за безопасное проведение работы и соблюдение Правил им самим и членами бригады; за осуществление постоянного </w:t>
      </w:r>
      <w:r w:rsidRPr="00785027">
        <w:rPr>
          <w:rFonts w:ascii="Times New Roman" w:eastAsia="Times New Roman" w:hAnsi="Times New Roman"/>
          <w:sz w:val="18"/>
          <w:szCs w:val="18"/>
        </w:rPr>
        <w:t>контроля за</w:t>
      </w:r>
      <w:r w:rsidRPr="00785027">
        <w:rPr>
          <w:rFonts w:ascii="Times New Roman" w:eastAsia="Times New Roman" w:hAnsi="Times New Roman"/>
          <w:sz w:val="18"/>
          <w:szCs w:val="18"/>
        </w:rPr>
        <w:t xml:space="preserve"> членами бригады;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5.11. Правил - член бригады является ответственным за соблюдение требований Правил, инструкций по охране труда и инструктивных указаний, полученных при допуске к работе и во время работы;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5.15. Правил -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10.1.</w:t>
      </w:r>
      <w:r w:rsidRPr="00785027">
        <w:rPr>
          <w:sz w:val="18"/>
          <w:szCs w:val="18"/>
        </w:rPr>
        <w:t xml:space="preserve"> </w:t>
      </w:r>
      <w:r w:rsidRPr="00785027">
        <w:rPr>
          <w:rFonts w:ascii="Times New Roman" w:eastAsia="Times New Roman" w:hAnsi="Times New Roman"/>
          <w:sz w:val="18"/>
          <w:szCs w:val="18"/>
        </w:rPr>
        <w:t>Правил -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 п. 10.4. </w:t>
      </w:r>
      <w:r w:rsidRPr="00785027">
        <w:rPr>
          <w:rFonts w:ascii="Times New Roman" w:eastAsia="Times New Roman" w:hAnsi="Times New Roman"/>
          <w:sz w:val="18"/>
          <w:szCs w:val="18"/>
        </w:rPr>
        <w:t>Правил -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п. 10.8. Правил -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 п. 11.1. Правил -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w:t>
      </w:r>
      <w:r w:rsidRPr="00785027">
        <w:rPr>
          <w:rFonts w:ascii="Times New Roman" w:eastAsia="Times New Roman" w:hAnsi="Times New Roman"/>
          <w:sz w:val="18"/>
          <w:szCs w:val="18"/>
        </w:rPr>
        <w:t>контроль за</w:t>
      </w:r>
      <w:r w:rsidRPr="00785027">
        <w:rPr>
          <w:rFonts w:ascii="Times New Roman" w:eastAsia="Times New Roman" w:hAnsi="Times New Roman"/>
          <w:sz w:val="18"/>
          <w:szCs w:val="18"/>
        </w:rPr>
        <w:t xml:space="preserve"> всеми членами бригады, находясь по возможности на том участке рабочего места, где выполняется наиболее опасная работа.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В нарушение вышеуказанных норм и правил, разработанных в целях предотвращения производственного травматизма, 01.07.2021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был выписан наряд-допуск №1952 для работы в электроустановках, согласно которого бригаде в составе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поручается провести на ПС (подстанции) 110кВ «Фотон», расположенной по адресу: Республика Крым, г. Симферополь, ул. Севастопольская, д. 42, профилактические испытания ТСН-2 (трансформатор собственных нужд - 2), КЛ-10 ТСН-2 (кабель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трансформатора собственных нужд - 2) и КЛ 0.4 ТСН-2 (кабель 0,4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трансформатора собственных нужд - 2), где был определен объем выполняемой работы. </w:t>
      </w:r>
      <w:r w:rsidRPr="00785027">
        <w:rPr>
          <w:rFonts w:ascii="Times New Roman" w:eastAsia="Times New Roman" w:hAnsi="Times New Roman"/>
          <w:sz w:val="18"/>
          <w:szCs w:val="18"/>
        </w:rPr>
        <w:t xml:space="preserve">В данном наряде-допуска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указал, в том числе, и мероприятия по подготовке рабочих мест к выполнению работ, при этом, проявляя преступную небрежность, не предвидя возможности наступления общественно опасных последствий своих действий, хотя при необходимой внимательности и предусмотрительности должен был и мог предвидеть возможность наступления общественно опасных последствий, в виде причинения тяжкого вреда здоровью человека, не предусмотрел необходимость отключения</w:t>
      </w:r>
      <w:r w:rsidRPr="00785027">
        <w:rPr>
          <w:rFonts w:ascii="Times New Roman" w:eastAsia="Times New Roman" w:hAnsi="Times New Roman"/>
          <w:sz w:val="18"/>
          <w:szCs w:val="18"/>
        </w:rPr>
        <w:t xml:space="preserve"> от сети секции шин от трансформатора № 2 ПС 110кВ «Фотон».</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инуту</w:t>
      </w:r>
      <w:r w:rsidRPr="00785027">
        <w:rPr>
          <w:rFonts w:ascii="Times New Roman" w:eastAsia="Times New Roman" w:hAnsi="Times New Roman"/>
          <w:sz w:val="18"/>
          <w:szCs w:val="18"/>
        </w:rPr>
        <w:t xml:space="preserve">, после проведения допускающим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всех мероприятий по подготовке рабочих мест к выполнению работы,  предусмотренных выданным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нарядом-допуском №1952, бригада в составе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была допущена к производству работ, предусмотренных нарядом-допуска. </w:t>
      </w:r>
      <w:r w:rsidRPr="00785027">
        <w:rPr>
          <w:rFonts w:ascii="Times New Roman" w:eastAsia="Times New Roman" w:hAnsi="Times New Roman"/>
          <w:sz w:val="18"/>
          <w:szCs w:val="18"/>
        </w:rPr>
        <w:t xml:space="preserve">С указанного момент надзор за соблюдением бригадой требований безопасности возлагался на производителя работ –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Во время проведения профилактических испытаний на ПС 110кВ «Фотон»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и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 были выведены за ограждения, специально установленные для проведения испытаний,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подавал напряжение из ЭТЛ-35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а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наблюдал за испытываемым оборудованием и во время испытания КЛ-10 ТСН 2 произошел пробой изоляции.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Затем, в период времени с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обладая полномочиями, необходимыми знаниями, грубо нарушая требования техники безопасности и правила охраны труда, по неосторожности, проявляя преступную небрежность, не предвидя возможности наступления общественно опасных последствий своих действий, хотя при необходимой внимательности и предусмотрительности должен был и мог предвидеть возможность наступления общественно опасных последствий в виде причинения тяжкого вреда здоровью человека, осознавая, что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выполнили все работы, указанные в наряде-допуске №1952 от 01.07.2021, дал им устное указание произвести отсоединение КЛ-10 ТСН-2 от трансформаторного тока, то есть выполнить работу за </w:t>
      </w:r>
      <w:r w:rsidRPr="00785027">
        <w:rPr>
          <w:rFonts w:ascii="Times New Roman" w:eastAsia="Times New Roman" w:hAnsi="Times New Roman"/>
          <w:sz w:val="18"/>
          <w:szCs w:val="18"/>
        </w:rPr>
        <w:t>пределами</w:t>
      </w:r>
      <w:r w:rsidRPr="00785027">
        <w:rPr>
          <w:rFonts w:ascii="Times New Roman" w:eastAsia="Times New Roman" w:hAnsi="Times New Roman"/>
          <w:sz w:val="18"/>
          <w:szCs w:val="18"/>
        </w:rPr>
        <w:t xml:space="preserve"> установленных при инструктаже по охране труда, чем способствовал созданию опасной ситуации, в результате чего, в указанное время и в указанном месте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выполняя работы по проведению профилактических испытаний, сняли закрепленную на болтах защитную перегородку ячейки ТСН-2 и во время производства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расшиновки</w:t>
      </w:r>
      <w:r w:rsidRPr="00785027">
        <w:rPr>
          <w:rFonts w:ascii="Times New Roman" w:eastAsia="Times New Roman" w:hAnsi="Times New Roman"/>
          <w:sz w:val="18"/>
          <w:szCs w:val="18"/>
        </w:rPr>
        <w:t xml:space="preserve"> КЛ-10 ТСН-2 при помощи металлического гаечного ключа, он приблизился на расстояние, ближе 60 см. к секции шин 10кВ, в результате чего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получил </w:t>
      </w:r>
      <w:r w:rsidRPr="00785027">
        <w:rPr>
          <w:rFonts w:ascii="Times New Roman" w:eastAsia="Times New Roman" w:hAnsi="Times New Roman"/>
          <w:sz w:val="18"/>
          <w:szCs w:val="18"/>
        </w:rPr>
        <w:t>электротравму</w:t>
      </w:r>
      <w:r w:rsidRPr="00785027">
        <w:rPr>
          <w:rFonts w:ascii="Times New Roman" w:eastAsia="Times New Roman" w:hAnsi="Times New Roman"/>
          <w:sz w:val="18"/>
          <w:szCs w:val="18"/>
        </w:rPr>
        <w:t>.</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В результате противоправных действий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по невыполнению вышеуказанных предписаний, требований охраны труда, а также норм и правил безопасности, находящихся в причинно-следственной связи с поражением техническим электричеством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последнему причинены физическая боль и следующие телесные повреждения: </w:t>
      </w:r>
      <w:r w:rsidRPr="00785027">
        <w:rPr>
          <w:rFonts w:ascii="Times New Roman" w:eastAsia="Times New Roman" w:hAnsi="Times New Roman"/>
          <w:sz w:val="18"/>
          <w:szCs w:val="18"/>
        </w:rPr>
        <w:t>электротравма</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электроожоги</w:t>
      </w:r>
      <w:r w:rsidRPr="00785027">
        <w:rPr>
          <w:rFonts w:ascii="Times New Roman" w:eastAsia="Times New Roman" w:hAnsi="Times New Roman"/>
          <w:sz w:val="18"/>
          <w:szCs w:val="18"/>
        </w:rPr>
        <w:t xml:space="preserve">, ожоги пламени вольтовой дуги 8% I-II-III степени верхних конечностей, кистей; посттравматическая </w:t>
      </w:r>
      <w:r w:rsidRPr="00785027">
        <w:rPr>
          <w:rFonts w:ascii="Times New Roman" w:eastAsia="Times New Roman" w:hAnsi="Times New Roman"/>
          <w:sz w:val="18"/>
          <w:szCs w:val="18"/>
        </w:rPr>
        <w:t>нейропатия</w:t>
      </w:r>
      <w:r w:rsidRPr="00785027">
        <w:rPr>
          <w:rFonts w:ascii="Times New Roman" w:eastAsia="Times New Roman" w:hAnsi="Times New Roman"/>
          <w:sz w:val="18"/>
          <w:szCs w:val="18"/>
        </w:rPr>
        <w:t xml:space="preserve"> лучевого и срединного нерва справа с выраженными двигательными и чувствительными нарушениями правой кисти; </w:t>
      </w:r>
      <w:r w:rsidRPr="00785027">
        <w:rPr>
          <w:rFonts w:ascii="Times New Roman" w:eastAsia="Times New Roman" w:hAnsi="Times New Roman"/>
          <w:sz w:val="18"/>
          <w:szCs w:val="18"/>
        </w:rPr>
        <w:t>электроофтальмия</w:t>
      </w:r>
      <w:r w:rsidRPr="00785027">
        <w:rPr>
          <w:rFonts w:ascii="Times New Roman" w:eastAsia="Times New Roman" w:hAnsi="Times New Roman"/>
          <w:sz w:val="18"/>
          <w:szCs w:val="18"/>
        </w:rPr>
        <w:t xml:space="preserve"> обоих глаз. </w:t>
      </w:r>
      <w:r w:rsidRPr="00785027">
        <w:rPr>
          <w:rFonts w:ascii="Times New Roman" w:eastAsia="Times New Roman" w:hAnsi="Times New Roman"/>
          <w:sz w:val="18"/>
          <w:szCs w:val="18"/>
        </w:rPr>
        <w:t xml:space="preserve">Указанные телесные повреждения оцениваются в совокупности, посттравматическая </w:t>
      </w:r>
      <w:r w:rsidRPr="00785027">
        <w:rPr>
          <w:rFonts w:ascii="Times New Roman" w:eastAsia="Times New Roman" w:hAnsi="Times New Roman"/>
          <w:sz w:val="18"/>
          <w:szCs w:val="18"/>
        </w:rPr>
        <w:t>нейропатия</w:t>
      </w:r>
      <w:r w:rsidRPr="00785027">
        <w:rPr>
          <w:rFonts w:ascii="Times New Roman" w:eastAsia="Times New Roman" w:hAnsi="Times New Roman"/>
          <w:sz w:val="18"/>
          <w:szCs w:val="18"/>
        </w:rPr>
        <w:t xml:space="preserve"> лучевого и срединного нерва справа с выраженными двигательными и чувствительными нарушениями в правой кисти, явились следствием </w:t>
      </w:r>
      <w:r w:rsidRPr="00785027">
        <w:rPr>
          <w:rFonts w:ascii="Times New Roman" w:eastAsia="Times New Roman" w:hAnsi="Times New Roman"/>
          <w:sz w:val="18"/>
          <w:szCs w:val="18"/>
        </w:rPr>
        <w:t>электротравмы</w:t>
      </w:r>
      <w:r w:rsidRPr="00785027">
        <w:rPr>
          <w:rFonts w:ascii="Times New Roman" w:eastAsia="Times New Roman" w:hAnsi="Times New Roman"/>
          <w:sz w:val="18"/>
          <w:szCs w:val="18"/>
        </w:rPr>
        <w:t xml:space="preserve"> и находятся с ней в причинно-следственной связи, что привело к стойкой утрате функции кисти и привело к утрате органом его функции, расценивается как причинившая тяжкий вред здоровью.</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Подсудимый в судебном заседании вину в инкриминируемом преступлении признал полностью, в содеянном чистосердечно раскаялся, обстоятельства, установленные при проведении предварительного следствия, не оспаривал, показав,</w:t>
      </w:r>
      <w:r w:rsidRPr="00785027">
        <w:rPr>
          <w:sz w:val="18"/>
          <w:szCs w:val="18"/>
        </w:rPr>
        <w:t xml:space="preserve"> </w:t>
      </w:r>
      <w:r w:rsidRPr="00785027">
        <w:rPr>
          <w:rFonts w:ascii="Times New Roman" w:hAnsi="Times New Roman"/>
          <w:sz w:val="18"/>
          <w:szCs w:val="18"/>
        </w:rPr>
        <w:t xml:space="preserve">что </w:t>
      </w:r>
      <w:r w:rsidRPr="00785027">
        <w:rPr>
          <w:rFonts w:ascii="Times New Roman" w:eastAsia="Times New Roman" w:hAnsi="Times New Roman"/>
          <w:sz w:val="18"/>
          <w:szCs w:val="18"/>
        </w:rPr>
        <w:t>30 июня, за день до выполнения работ, ему позвонил диспетчер и сообщил, что на подстанции «Фотон» произошло аварийное отключение ТСН (трансформатора собственных нужд), сгорело два предохранителя, что свидетельствовало о коротком замыкании на самом ТСН-2 либо на</w:t>
      </w:r>
      <w:r w:rsidRPr="00785027">
        <w:rPr>
          <w:rFonts w:ascii="Times New Roman" w:eastAsia="Times New Roman" w:hAnsi="Times New Roman"/>
          <w:sz w:val="18"/>
          <w:szCs w:val="18"/>
        </w:rPr>
        <w:t xml:space="preserve"> кабелях КЛ-10 ТСН-2 или Кл 0,4 ТСН-2, а также, что на следующий день необходимо было запланировать проведение работ по испытаниям, с целью определения причины неисправности.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он подошел к начальнику службы подстанции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попросил выделить работников для проведения  отсоединения  данных кабелей от ТСН, которые необходимо было испытать. </w:t>
      </w:r>
      <w:r w:rsidRPr="00785027">
        <w:rPr>
          <w:rFonts w:ascii="Times New Roman" w:eastAsia="Times New Roman" w:hAnsi="Times New Roman"/>
          <w:sz w:val="18"/>
          <w:szCs w:val="18"/>
        </w:rPr>
        <w:t>Задыру</w:t>
      </w:r>
      <w:r w:rsidRPr="00785027">
        <w:rPr>
          <w:rFonts w:ascii="Times New Roman" w:eastAsia="Times New Roman" w:hAnsi="Times New Roman"/>
          <w:sz w:val="18"/>
          <w:szCs w:val="18"/>
        </w:rPr>
        <w:t xml:space="preserve"> Д.Н. уведомили, что для проведения работ будут выделены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после чего подготовленный им наряд был зарегистрирован у диспетчера, и приблизительно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группа выехала на подстанцию. По приезду на подстанцию «Фотон», около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он передал наряд допускающему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последним было подготовлено рабочее место, проведен необходимый инструктаж, обозначено место проведения работ, ограждения, также было показано ближайшее напряжение при проведении данных работ, а именно: верхние </w:t>
      </w:r>
      <w:r w:rsidRPr="00785027">
        <w:rPr>
          <w:rFonts w:ascii="Times New Roman" w:eastAsia="Times New Roman" w:hAnsi="Times New Roman"/>
          <w:sz w:val="18"/>
          <w:szCs w:val="18"/>
        </w:rPr>
        <w:t>втычные</w:t>
      </w:r>
      <w:r w:rsidRPr="00785027">
        <w:rPr>
          <w:rFonts w:ascii="Times New Roman" w:eastAsia="Times New Roman" w:hAnsi="Times New Roman"/>
          <w:sz w:val="18"/>
          <w:szCs w:val="18"/>
        </w:rPr>
        <w:t xml:space="preserve"> контакты в ячейке ПР 10 ТСН-2, верхние </w:t>
      </w:r>
      <w:r w:rsidRPr="00785027">
        <w:rPr>
          <w:rFonts w:ascii="Times New Roman" w:eastAsia="Times New Roman" w:hAnsi="Times New Roman"/>
          <w:sz w:val="18"/>
          <w:szCs w:val="18"/>
        </w:rPr>
        <w:t>втычные</w:t>
      </w:r>
      <w:r w:rsidRPr="00785027">
        <w:rPr>
          <w:rFonts w:ascii="Times New Roman" w:eastAsia="Times New Roman" w:hAnsi="Times New Roman"/>
          <w:sz w:val="18"/>
          <w:szCs w:val="18"/>
        </w:rPr>
        <w:t xml:space="preserve">  контакты в ячейке автомата 0,4 ТСН-2, 1 и 2 секция 110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Т1 и Т2 (силовых трансформаторов), и 1,2,3,4 секции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был проведен свой инструктаж с указанием, у кого какие функции по выполнению работ</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поручалось открутить кабеля Кл 10 и Кл 0,4 от ТСН-2 для дальнейшего проведения испытаний.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подготавливал машину для проведения данных испытаний. После отсоединения кабеля были проведены высоковольтные испытания  кабеля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по результатам испытаний был установлен пробой изоляции. О результатах испытания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сообщил по телефону главному инженеру, также сообщил о пробое на данном кабеле, на что главный инженер дал указание замерить шагами расстояние от ТСН-2 до ячейки ПР-10, чтобы установить длину кабеля, который требовал замены, и после чего перезвонить ему. В дальнейшем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замерил расстояние от ТСН-2 до ячейки ПР-10.  Кабель не был отсоединен со стороны ячейки предохранителя, которая находится  в помещении ЗРУ-10, где и произошел несчастный случай, был присоединен к трансформаторам тока и к опорному изолятору. Для того</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чтобы точно определить подтверждение, установить, что проблема именно в кабеле, необходимо было его отсоединить. В наряде было указано, что испытания проводятся на кабеле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соответственно,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посчитал, что кабель имеет два конца, а при допуске к работам было показано, что верхние </w:t>
      </w:r>
      <w:r w:rsidRPr="00785027">
        <w:rPr>
          <w:rFonts w:ascii="Times New Roman" w:eastAsia="Times New Roman" w:hAnsi="Times New Roman"/>
          <w:sz w:val="18"/>
          <w:szCs w:val="18"/>
        </w:rPr>
        <w:t>втычные</w:t>
      </w:r>
      <w:r w:rsidRPr="00785027">
        <w:rPr>
          <w:rFonts w:ascii="Times New Roman" w:eastAsia="Times New Roman" w:hAnsi="Times New Roman"/>
          <w:sz w:val="18"/>
          <w:szCs w:val="18"/>
        </w:rPr>
        <w:t xml:space="preserve"> контакты находятся под напряжением, соответственно, там, где заходит кабель со стороны ячейки, </w:t>
      </w:r>
      <w:r w:rsidRPr="00785027">
        <w:rPr>
          <w:rFonts w:ascii="Times New Roman" w:eastAsia="Times New Roman" w:hAnsi="Times New Roman"/>
          <w:sz w:val="18"/>
          <w:szCs w:val="18"/>
        </w:rPr>
        <w:t>возможно</w:t>
      </w:r>
      <w:r w:rsidRPr="00785027">
        <w:rPr>
          <w:rFonts w:ascii="Times New Roman" w:eastAsia="Times New Roman" w:hAnsi="Times New Roman"/>
          <w:sz w:val="18"/>
          <w:szCs w:val="18"/>
        </w:rPr>
        <w:t xml:space="preserve"> было его отсоединить и провести испытания.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поручил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открутить кабель Кл10 в ячейке ПР-10, для чего требовалось открутить заднюю крышку ячейки ПР-10.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 начал отсоединение, из-за недостаточной освещенности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 помощью фонариков мобильных телефонов подсвечивали место работы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Первая фаза, крайняя справа, была отсоединена, после чего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приступил к отсоединению другой крайней фазы данного кабеля, при проведении</w:t>
      </w:r>
      <w:r w:rsidRPr="00785027">
        <w:rPr>
          <w:rFonts w:ascii="Times New Roman" w:eastAsia="Times New Roman" w:hAnsi="Times New Roman"/>
          <w:sz w:val="18"/>
          <w:szCs w:val="18"/>
        </w:rPr>
        <w:t xml:space="preserve"> отсоединения,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стоял сзади, обратил внимание на то, что у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сорвалась рука, в результате чего произошло поражение электрическим током.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подбежал к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последний был в сознании, но полностью оценить его состояние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не смог</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дал указание находиться рядом с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дал поручение вызвать скорую  медицинскую помощь, сам побежал в машину за вещами, которые подложил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под голову, и находился рядом с ним. Скорая помощь приехала довольно быстро,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погрузили в машину скорой помощи, а через какое-то время приехали руководители для первичного осмотра места происшествия.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также отметил, что 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была необходимая группа допуска для проведения данного вида работ, ранее такие работы они выполняли, о том, какие работы они могут производить, указано в их должностных инструкциях.</w:t>
      </w:r>
      <w:r w:rsidRPr="00785027">
        <w:rPr>
          <w:sz w:val="18"/>
          <w:szCs w:val="18"/>
        </w:rPr>
        <w:t xml:space="preserve"> </w:t>
      </w:r>
      <w:r w:rsidRPr="00785027">
        <w:rPr>
          <w:rFonts w:ascii="Times New Roman" w:hAnsi="Times New Roman"/>
          <w:sz w:val="18"/>
          <w:szCs w:val="18"/>
        </w:rPr>
        <w:t>С вмененными</w:t>
      </w:r>
      <w:r w:rsidRPr="00785027">
        <w:rPr>
          <w:sz w:val="18"/>
          <w:szCs w:val="18"/>
        </w:rPr>
        <w:t xml:space="preserve"> </w:t>
      </w:r>
      <w:r w:rsidRPr="00785027">
        <w:rPr>
          <w:rFonts w:ascii="Times New Roman" w:eastAsia="Times New Roman" w:hAnsi="Times New Roman"/>
          <w:sz w:val="18"/>
          <w:szCs w:val="18"/>
        </w:rPr>
        <w:t xml:space="preserve">нарушениями, которые были допущены в ходе проведения работ, в том числе, с расширением места проведения работ, с проведением работ в условиях недостаточной видимости,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согласился, указав, что проведение работ в ячейке не включалось в наряд, однако он посчитал, что поскольку согласно наряду должно было произведено испытание кабеля, один из концов которого подключен в ячейке, можно проводить</w:t>
      </w:r>
      <w:r w:rsidRPr="00785027">
        <w:rPr>
          <w:rFonts w:ascii="Times New Roman" w:eastAsia="Times New Roman" w:hAnsi="Times New Roman"/>
          <w:sz w:val="18"/>
          <w:szCs w:val="18"/>
        </w:rPr>
        <w:t xml:space="preserve"> работы по отсоединению кабеля и в ячейке. При допуске к проведению работ было указано, что под напряжением находились верхние </w:t>
      </w:r>
      <w:r w:rsidRPr="00785027">
        <w:rPr>
          <w:rFonts w:ascii="Times New Roman" w:eastAsia="Times New Roman" w:hAnsi="Times New Roman"/>
          <w:sz w:val="18"/>
          <w:szCs w:val="18"/>
        </w:rPr>
        <w:t>втычные</w:t>
      </w:r>
      <w:r w:rsidRPr="00785027">
        <w:rPr>
          <w:rFonts w:ascii="Times New Roman" w:eastAsia="Times New Roman" w:hAnsi="Times New Roman"/>
          <w:sz w:val="18"/>
          <w:szCs w:val="18"/>
        </w:rPr>
        <w:t xml:space="preserve"> контакты, со стороны тележки, которые находятся выше, чем проводились работы на кабеле.</w:t>
      </w:r>
      <w:r w:rsidRPr="00785027">
        <w:rPr>
          <w:sz w:val="18"/>
          <w:szCs w:val="18"/>
        </w:rPr>
        <w:t xml:space="preserve"> </w:t>
      </w:r>
      <w:r w:rsidRPr="00785027">
        <w:rPr>
          <w:rFonts w:ascii="Times New Roman" w:hAnsi="Times New Roman"/>
          <w:sz w:val="18"/>
          <w:szCs w:val="18"/>
        </w:rPr>
        <w:t>Рабочее место было огорожено,</w:t>
      </w:r>
      <w:r w:rsidRPr="00785027">
        <w:rPr>
          <w:sz w:val="18"/>
          <w:szCs w:val="18"/>
        </w:rPr>
        <w:t xml:space="preserve"> </w:t>
      </w:r>
      <w:r w:rsidRPr="00785027">
        <w:rPr>
          <w:rFonts w:ascii="Times New Roman" w:hAnsi="Times New Roman"/>
          <w:sz w:val="18"/>
          <w:szCs w:val="18"/>
        </w:rPr>
        <w:t xml:space="preserve">в том числе, </w:t>
      </w:r>
      <w:r w:rsidRPr="00785027">
        <w:rPr>
          <w:rFonts w:ascii="Times New Roman" w:eastAsia="Times New Roman" w:hAnsi="Times New Roman"/>
          <w:sz w:val="18"/>
          <w:szCs w:val="18"/>
        </w:rPr>
        <w:t xml:space="preserve">за ячейкой, при этом в связи с переоборудованием ячейки,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указал, что ему было необходимо принять дополнительные меры, чтобы убедиться в безопасности проводимых работ.</w:t>
      </w:r>
      <w:r w:rsidRPr="00785027">
        <w:rPr>
          <w:sz w:val="18"/>
          <w:szCs w:val="18"/>
        </w:rPr>
        <w:t xml:space="preserve">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также указал, что он не убедился на месте в том, что фактическое месторасположение оборудования, его частей соответствует схеме, на основании которой были подготовлены меры по отключению оборудования, включенные в наряд,</w:t>
      </w:r>
      <w:r w:rsidRPr="00785027">
        <w:rPr>
          <w:sz w:val="18"/>
          <w:szCs w:val="18"/>
        </w:rPr>
        <w:t xml:space="preserve"> </w:t>
      </w:r>
      <w:r w:rsidRPr="00785027">
        <w:rPr>
          <w:rFonts w:ascii="Times New Roman" w:eastAsia="Times New Roman" w:hAnsi="Times New Roman"/>
          <w:sz w:val="18"/>
          <w:szCs w:val="18"/>
        </w:rPr>
        <w:t xml:space="preserve">не убедился в том, что ячейка при открытии задней стенки может быть под напряжением.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отметил, что в последующем, узнав о переоборудовании ячейки, он не имел права открывать заднюю стенку ячейки и проводить работы в данной ячейке.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также отметил, что при наличии информации о переоборудовании ячейки, он бы не дал распоряжение по открытию задней крышки ячейки и проведению работ в ней.</w:t>
      </w:r>
      <w:r w:rsidRPr="00785027">
        <w:rPr>
          <w:sz w:val="18"/>
          <w:szCs w:val="18"/>
        </w:rPr>
        <w:t xml:space="preserve"> </w:t>
      </w:r>
      <w:r w:rsidRPr="00785027">
        <w:rPr>
          <w:rFonts w:ascii="Times New Roman" w:hAnsi="Times New Roman"/>
          <w:sz w:val="18"/>
          <w:szCs w:val="18"/>
        </w:rPr>
        <w:t xml:space="preserve">Давая распоряжение по открытию задней крышки ячейки, </w:t>
      </w:r>
      <w:r w:rsidRPr="00785027">
        <w:rPr>
          <w:rFonts w:ascii="Times New Roman" w:eastAsia="Times New Roman" w:hAnsi="Times New Roman"/>
          <w:sz w:val="18"/>
          <w:szCs w:val="18"/>
        </w:rPr>
        <w:t xml:space="preserve">именно он для безопасного проведения работ должен был убедиться, что оборудование расположено в соответствие со схемой и нет напряжения, допускающий заднюю крышку ячейки не открывал.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отметил, что он принес свои извинения потерпевшему в письменной форме, а также добровольно перечислил денежные средства последнему в качестве заглаживания своей вины.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Помимо признания вины подсудимым, вина в совершении инкриминируемого деяния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подтверждается следующими доказательствами по делу:</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потерпевшего </w:t>
      </w:r>
      <w:r w:rsidR="00C013D1">
        <w:rPr>
          <w:rFonts w:ascii="Times New Roman" w:eastAsia="Times New Roman" w:hAnsi="Times New Roman"/>
          <w:sz w:val="18"/>
          <w:szCs w:val="18"/>
        </w:rPr>
        <w:t>/изъято/</w:t>
      </w:r>
      <w:r w:rsidRPr="00785027">
        <w:rPr>
          <w:rFonts w:ascii="Times New Roman" w:eastAsia="Times New Roman" w:hAnsi="Times New Roman"/>
          <w:sz w:val="18"/>
          <w:szCs w:val="18"/>
        </w:rPr>
        <w:t>., в том числе, оглашенными в судебном заседании в порядке ч. 3 ст. 281 Уголовно-процессуального кодекса Российской Федерации, который показал, что он в ГУП РК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xml:space="preserve">» работает аккумуляторщиком, имеет 5 разряд, а также 4 группу электробезопасности. Утром, 01.07.2021, ему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сказал, что он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в</w:t>
      </w:r>
      <w:r w:rsidRPr="00785027">
        <w:rPr>
          <w:rFonts w:ascii="Times New Roman" w:eastAsia="Times New Roman" w:hAnsi="Times New Roman"/>
          <w:sz w:val="18"/>
          <w:szCs w:val="18"/>
        </w:rPr>
        <w:t>ключены в бригаду по проверке ТСН-2 на подстанции «Фотон», расположенной по ул. «данные изъяты»</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пояснил им, что они должны помочь группе испытателей под руководством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Они должны были </w:t>
      </w:r>
      <w:r w:rsidRPr="00785027">
        <w:rPr>
          <w:rFonts w:ascii="Times New Roman" w:eastAsia="Times New Roman" w:hAnsi="Times New Roman"/>
          <w:sz w:val="18"/>
          <w:szCs w:val="18"/>
        </w:rPr>
        <w:t>расшиновать</w:t>
      </w:r>
      <w:r w:rsidRPr="00785027">
        <w:rPr>
          <w:rFonts w:ascii="Times New Roman" w:eastAsia="Times New Roman" w:hAnsi="Times New Roman"/>
          <w:sz w:val="18"/>
          <w:szCs w:val="18"/>
        </w:rPr>
        <w:t xml:space="preserve"> кабель перед проверкой, а при необходимости прикрутить кабель по окончанию работ обратно. Время он точно сказать не может, после обеденного перерыва, он,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выехали на передвижной лаборатории на подстанцию «Фотон». Когда они приехали на подстанцию, то там уже находилась оперативно-выездная бригада в составе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Когда они приехали, то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стали ходить по объекту, где </w:t>
      </w:r>
      <w:r w:rsidR="00C947D2">
        <w:rPr>
          <w:rFonts w:ascii="Times New Roman" w:eastAsia="Times New Roman" w:hAnsi="Times New Roman"/>
          <w:sz w:val="18"/>
          <w:szCs w:val="18"/>
        </w:rPr>
        <w:t>/</w:t>
      </w:r>
      <w:r w:rsidR="00C947D2">
        <w:rPr>
          <w:rFonts w:ascii="Times New Roman" w:eastAsia="Times New Roman" w:hAnsi="Times New Roman"/>
          <w:sz w:val="18"/>
          <w:szCs w:val="18"/>
        </w:rPr>
        <w:t>изъято</w:t>
      </w:r>
      <w:r w:rsidR="00C947D2">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объяснил, какие мероприятия он выполнил для подготовки рабочего места. После этого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показал всем членам бригады, какие им были выполнены мероприятия по подготовке рабочего места</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sidR="00C947D2">
        <w:rPr>
          <w:rFonts w:ascii="Times New Roman" w:eastAsia="Times New Roman" w:hAnsi="Times New Roman"/>
          <w:sz w:val="18"/>
          <w:szCs w:val="18"/>
        </w:rPr>
        <w:t>/</w:t>
      </w:r>
      <w:r w:rsidR="00C947D2">
        <w:rPr>
          <w:rFonts w:ascii="Times New Roman" w:eastAsia="Times New Roman" w:hAnsi="Times New Roman"/>
          <w:sz w:val="18"/>
          <w:szCs w:val="18"/>
        </w:rPr>
        <w:t>и</w:t>
      </w:r>
      <w:r w:rsidR="00C947D2">
        <w:rPr>
          <w:rFonts w:ascii="Times New Roman" w:eastAsia="Times New Roman" w:hAnsi="Times New Roman"/>
          <w:sz w:val="18"/>
          <w:szCs w:val="18"/>
        </w:rPr>
        <w:t xml:space="preserve">зъято/ </w:t>
      </w:r>
      <w:r w:rsidRPr="00785027">
        <w:rPr>
          <w:rFonts w:ascii="Times New Roman" w:eastAsia="Times New Roman" w:hAnsi="Times New Roman"/>
          <w:sz w:val="18"/>
          <w:szCs w:val="18"/>
        </w:rPr>
        <w:t xml:space="preserve"> показал им, что тележка предохранителей была выкачена, что свидетельствовало о том, что ТСН-2 отключено от напряжения. Также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 xml:space="preserve"> указал, где находятся концы кабелей 0,4 и 10ТСН-2. Кабель 0,4 заканчивался на 2 этаже ЗРУ, кабель 10 — в ячейке предохранителей. Также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пояснил, что остальные части ЗРУ и ОРУ находятся под напряжением. После этого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разъяснил им, что они будут делать при производстве работ, а именно: </w:t>
      </w:r>
      <w:r w:rsidRPr="00785027">
        <w:rPr>
          <w:rFonts w:ascii="Times New Roman" w:eastAsia="Times New Roman" w:hAnsi="Times New Roman"/>
          <w:sz w:val="18"/>
          <w:szCs w:val="18"/>
        </w:rPr>
        <w:t>он</w:t>
      </w:r>
      <w:r w:rsidRPr="00785027">
        <w:rPr>
          <w:rFonts w:ascii="Times New Roman" w:eastAsia="Times New Roman" w:hAnsi="Times New Roman"/>
          <w:sz w:val="18"/>
          <w:szCs w:val="18"/>
        </w:rPr>
        <w:t xml:space="preserve"> и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 xml:space="preserve"> должны были открутить кабель 0,4 и 10 от ТСН-2, после чего бригада испытателей проводит испытания. О том, что надо будет открутить крышку ячейки ПР-10 и там откручивать кабеля изначально на инструктаже не проговаривалось. Он </w:t>
      </w:r>
      <w:r w:rsidRPr="00785027">
        <w:rPr>
          <w:rFonts w:ascii="Times New Roman" w:eastAsia="Times New Roman" w:hAnsi="Times New Roman"/>
          <w:sz w:val="18"/>
          <w:szCs w:val="18"/>
        </w:rPr>
        <w:t>с</w:t>
      </w:r>
      <w:r w:rsidRPr="00785027">
        <w:rPr>
          <w:rFonts w:ascii="Times New Roman" w:eastAsia="Times New Roman" w:hAnsi="Times New Roman"/>
          <w:sz w:val="18"/>
          <w:szCs w:val="18"/>
        </w:rPr>
        <w:t xml:space="preserve">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по</w:t>
      </w:r>
      <w:r w:rsidRPr="00785027">
        <w:rPr>
          <w:rFonts w:ascii="Times New Roman" w:eastAsia="Times New Roman" w:hAnsi="Times New Roman"/>
          <w:sz w:val="18"/>
          <w:szCs w:val="18"/>
        </w:rPr>
        <w:t xml:space="preserve"> указанию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открутили кабеля 0,4 и 10, после чего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оградили территорию и стали проводить испытания. Он и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 xml:space="preserve"> стояли за ограждением. О результатах испытания им никто ничего не говорил. Созванивался ли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с кем-либо по результатам испытания, он не знает. После испытаний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сказал ему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 </w:t>
      </w:r>
      <w:r w:rsidRPr="00785027">
        <w:rPr>
          <w:rFonts w:ascii="Times New Roman" w:eastAsia="Times New Roman" w:hAnsi="Times New Roman"/>
          <w:sz w:val="18"/>
          <w:szCs w:val="18"/>
        </w:rPr>
        <w:t>необходимсоти</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открутить</w:t>
      </w:r>
      <w:r w:rsidRPr="00785027">
        <w:rPr>
          <w:rFonts w:ascii="Times New Roman" w:eastAsia="Times New Roman" w:hAnsi="Times New Roman"/>
          <w:sz w:val="18"/>
          <w:szCs w:val="18"/>
        </w:rPr>
        <w:t xml:space="preserve"> крышку ячейки предохранителей и открутить концы кабеля 10кВ от трансформаторов тока. Они открутили крышку ячейки ПР-10, рядом с ними был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сказал, что освещения недостаточно. Где в этот момент </w:t>
      </w:r>
      <w:r w:rsidRPr="00785027">
        <w:rPr>
          <w:rFonts w:ascii="Times New Roman" w:eastAsia="Times New Roman" w:hAnsi="Times New Roman"/>
          <w:sz w:val="18"/>
          <w:szCs w:val="18"/>
        </w:rPr>
        <w:t>находился</w:t>
      </w:r>
      <w:r w:rsidRPr="00785027">
        <w:rPr>
          <w:rFonts w:ascii="Times New Roman" w:eastAsia="Times New Roman" w:hAnsi="Times New Roman"/>
          <w:sz w:val="18"/>
          <w:szCs w:val="18"/>
        </w:rPr>
        <w:t xml:space="preserve"> </w:t>
      </w:r>
      <w:r w:rsidR="00C947D2">
        <w:rPr>
          <w:rFonts w:ascii="Times New Roman" w:eastAsia="Times New Roman" w:hAnsi="Times New Roman"/>
          <w:sz w:val="18"/>
          <w:szCs w:val="18"/>
        </w:rPr>
        <w:t>/изъято/</w:t>
      </w:r>
      <w:r w:rsidRPr="00785027">
        <w:rPr>
          <w:rFonts w:ascii="Times New Roman" w:eastAsia="Times New Roman" w:hAnsi="Times New Roman"/>
          <w:sz w:val="18"/>
          <w:szCs w:val="18"/>
        </w:rPr>
        <w:t>, он не может утверждать. Как крепилась лента ограждения рабочего места, он сказать не может, так как не помнит. Когда они открыли крышку, то он при помощи гаечного ключа открутил одну из жил кабеля, после чего стал откручивать вторую жилу кабеля и когда он накинул головку ключа на гайку, то его ударило током. О том, что в ячейке</w:t>
      </w:r>
      <w:r w:rsidRPr="00785027">
        <w:rPr>
          <w:rFonts w:ascii="Times New Roman" w:eastAsia="Times New Roman" w:hAnsi="Times New Roman"/>
          <w:sz w:val="18"/>
          <w:szCs w:val="18"/>
        </w:rPr>
        <w:t xml:space="preserve"> под напряжением находилась шина силового трансформатора с напряжением 10000 вольт, он не знал. Он думал, что рабочее место безопасно. На саму шину он внимания не обращал, доверял производителю работу и думал, что напряжение вблизи его места работы, нет. О том, что к  напряжению в 10000 вольт нельзя приближаться ближе 60 см он знал, но он думал, что где он откручивал кабель, такого напряжение нет. После поражения током у него не функционировали обе руки</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также отметил, что он, являясь аккумуляторщиком, не имел права приступать к работе и быть членом бригады. Потерпевший указал, что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после произошедших событий находился рядом с ним, он в письменной форме принес ему извинения, а также перечислил ему в счет возмещения вреда 15000 рублей, которые потерпевший принял.</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который в судебном заседании показал, что</w:t>
      </w:r>
      <w:r w:rsidRPr="00785027">
        <w:rPr>
          <w:sz w:val="18"/>
          <w:szCs w:val="18"/>
        </w:rPr>
        <w:t xml:space="preserve"> </w:t>
      </w:r>
      <w:r w:rsidRPr="00785027">
        <w:rPr>
          <w:rFonts w:ascii="Times New Roman" w:eastAsia="Times New Roman" w:hAnsi="Times New Roman"/>
          <w:sz w:val="18"/>
          <w:szCs w:val="18"/>
        </w:rPr>
        <w:t xml:space="preserve">30.06.2021 вечером ему поступила информация от дежурного диспетчера о неисправностях на подстанции «Фотон». Суть неисправности была в том, что по неизвестным причинам из строя вышел один из двух трансформаторов, которые предназначены для обеспечения собственных нужд подстанции (освещение, работа приборов). Трансформаторы не имели явных наружных дефектов, с целью установления поломки необходимо было произвести испытания. После всех распределенных обязанностей, на следующий день, поступила информация об еще одной внеплановой работе, которую нужно было оказать в  помощь другой службе, выделение сотрудников для выполнения определенных видов работ - оказания технических мероприятий по испытанию электрооборудования. В состав бригады по выполнению этих работ были </w:t>
      </w:r>
      <w:r w:rsidRPr="00785027">
        <w:rPr>
          <w:rFonts w:ascii="Times New Roman" w:eastAsia="Times New Roman" w:hAnsi="Times New Roman"/>
          <w:sz w:val="18"/>
          <w:szCs w:val="18"/>
        </w:rPr>
        <w:t>включены</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которые должны были производить </w:t>
      </w:r>
      <w:r w:rsidRPr="00785027">
        <w:rPr>
          <w:rFonts w:ascii="Times New Roman" w:eastAsia="Times New Roman" w:hAnsi="Times New Roman"/>
          <w:sz w:val="18"/>
          <w:szCs w:val="18"/>
        </w:rPr>
        <w:t>расшиновку</w:t>
      </w:r>
      <w:r w:rsidRPr="00785027">
        <w:rPr>
          <w:rFonts w:ascii="Times New Roman" w:eastAsia="Times New Roman" w:hAnsi="Times New Roman"/>
          <w:sz w:val="18"/>
          <w:szCs w:val="18"/>
        </w:rPr>
        <w:t xml:space="preserve"> поврежденного оборудования, то есть демонтаж оборудования – </w:t>
      </w:r>
      <w:r w:rsidRPr="00785027">
        <w:rPr>
          <w:rFonts w:ascii="Times New Roman" w:eastAsia="Times New Roman" w:hAnsi="Times New Roman"/>
          <w:sz w:val="18"/>
          <w:szCs w:val="18"/>
        </w:rPr>
        <w:t>электрокабеля</w:t>
      </w:r>
      <w:r w:rsidRPr="00785027">
        <w:rPr>
          <w:rFonts w:ascii="Times New Roman" w:eastAsia="Times New Roman" w:hAnsi="Times New Roman"/>
          <w:sz w:val="18"/>
          <w:szCs w:val="18"/>
        </w:rPr>
        <w:t>, с помощью ключа, и которые владели достаточным уровнем квалификации для их проведения. О несчастном случае</w:t>
      </w:r>
      <w:r w:rsidRPr="00785027">
        <w:rPr>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 телефонном режиме узнал от заместителя главного инженера </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Э</w:t>
      </w:r>
      <w:r w:rsidRPr="00785027">
        <w:rPr>
          <w:rFonts w:ascii="Times New Roman" w:eastAsia="Times New Roman" w:hAnsi="Times New Roman"/>
          <w:sz w:val="18"/>
          <w:szCs w:val="18"/>
        </w:rPr>
        <w:t xml:space="preserve">то было ближе к 15 часам. После чего он перезвонил оперативному работнику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который находился на месте происшествия, и который сообщил, что пострадавшим </w:t>
      </w:r>
      <w:r w:rsidRPr="00785027">
        <w:rPr>
          <w:rFonts w:ascii="Times New Roman" w:eastAsia="Times New Roman" w:hAnsi="Times New Roman"/>
          <w:sz w:val="18"/>
          <w:szCs w:val="18"/>
        </w:rPr>
        <w:t>является</w:t>
      </w:r>
      <w:r w:rsidRPr="00785027">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скорую помощь уже вызвали. После чего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 заместителем главного инженера, главным инженером выехали на подстанцию. По приезду он увидел, что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находится в автомобиле скорой медицинской помощи, 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были перебинтованы руки</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пояснили, что, производя металлическим ключом </w:t>
      </w:r>
      <w:r w:rsidRPr="00785027">
        <w:rPr>
          <w:rFonts w:ascii="Times New Roman" w:eastAsia="Times New Roman" w:hAnsi="Times New Roman"/>
          <w:sz w:val="18"/>
          <w:szCs w:val="18"/>
        </w:rPr>
        <w:t>расшиновку</w:t>
      </w:r>
      <w:r w:rsidRPr="00785027">
        <w:rPr>
          <w:rFonts w:ascii="Times New Roman" w:eastAsia="Times New Roman" w:hAnsi="Times New Roman"/>
          <w:sz w:val="18"/>
          <w:szCs w:val="18"/>
        </w:rPr>
        <w:t xml:space="preserve"> в ячейке, то есть отключение поврежденного кабеля,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приблизился на недопустимое расстояние к токоведущей шине, вследствие чего им были получены термические ожоги обеих рук.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также пояснил, что ему известно, что в наряде-допуске было указано о проведении </w:t>
      </w:r>
      <w:r w:rsidRPr="00785027">
        <w:rPr>
          <w:rFonts w:ascii="Times New Roman" w:eastAsia="Times New Roman" w:hAnsi="Times New Roman"/>
          <w:sz w:val="18"/>
          <w:szCs w:val="18"/>
        </w:rPr>
        <w:t>профиспытания</w:t>
      </w:r>
      <w:r w:rsidRPr="00785027">
        <w:rPr>
          <w:rFonts w:ascii="Times New Roman" w:eastAsia="Times New Roman" w:hAnsi="Times New Roman"/>
          <w:sz w:val="18"/>
          <w:szCs w:val="18"/>
        </w:rPr>
        <w:t xml:space="preserve"> ТСН и Кл-10.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также отметил, что ему известно, что именно на том месте, где </w:t>
      </w:r>
      <w:r w:rsidRPr="00785027">
        <w:rPr>
          <w:rFonts w:ascii="Times New Roman" w:eastAsia="Times New Roman" w:hAnsi="Times New Roman"/>
          <w:sz w:val="18"/>
          <w:szCs w:val="18"/>
        </w:rPr>
        <w:t>работал</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конструктив оборудования был ранее переделан, то есть оборудование было размещено не в соответствии с  установленной схемой заводом-изготовителем.</w:t>
      </w:r>
      <w:r w:rsidRPr="00785027">
        <w:rPr>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отметил, что ему известно, что изначально был испытан ТСН-2, который предположительно был несправен, но после проведения работ, он оказался исправен, после чего был испытан кабель со стороны ТСН-2, который находился на улице в сторону ЗРУ-10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далее было принято решение </w:t>
      </w:r>
      <w:r w:rsidRPr="00785027">
        <w:rPr>
          <w:rFonts w:ascii="Times New Roman" w:eastAsia="Times New Roman" w:hAnsi="Times New Roman"/>
          <w:sz w:val="18"/>
          <w:szCs w:val="18"/>
        </w:rPr>
        <w:t>расшиновать</w:t>
      </w:r>
      <w:r w:rsidRPr="00785027">
        <w:rPr>
          <w:rFonts w:ascii="Times New Roman" w:eastAsia="Times New Roman" w:hAnsi="Times New Roman"/>
          <w:sz w:val="18"/>
          <w:szCs w:val="18"/>
        </w:rPr>
        <w:t xml:space="preserve">, испытать кабель полностью, для исключения электроустановок, которые могли давать ложные показания для измерения.  Электроустановка реконструировалась заводом «Фотон», на балансе которой она ранее находилась, и работниками завода «Фотон» были внесены конструктивные изменения, которыми была нарушена целостность данной ячейки, в </w:t>
      </w:r>
      <w:r w:rsidRPr="00785027">
        <w:rPr>
          <w:rFonts w:ascii="Times New Roman" w:eastAsia="Times New Roman" w:hAnsi="Times New Roman"/>
          <w:sz w:val="18"/>
          <w:szCs w:val="18"/>
        </w:rPr>
        <w:t>связи</w:t>
      </w:r>
      <w:r w:rsidRPr="00785027">
        <w:rPr>
          <w:rFonts w:ascii="Times New Roman" w:eastAsia="Times New Roman" w:hAnsi="Times New Roman"/>
          <w:sz w:val="18"/>
          <w:szCs w:val="18"/>
        </w:rPr>
        <w:t xml:space="preserve"> с чем для проведения данного вида работ необходимо было проводить больше технических мероприятий по отключению оборудования для полной безопасности проводимых работ. Об этом стало известно после произошедшего несчастного случая, для приведения расположения оборудования в соответствии с изначально установленной заводом-изготовителем схемой необходимо проводить полную реконструкцию подстанции</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отметил, что при таких обстоятельствах допускающие к производству работ должны были убедиться в безопасности их проведения, также повлияло недостаточность освещения, если бы было хорошее освещение, то заметили бы дефект, и можно было б предотвратить несчастный случай</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отметил, что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он характеризует исключительно положительно.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который показал, что он, находясь на дежурстве, по поручению диспетчера выехал на подстанцию «Фотон», чтобы установить переносное заземление, обесточить трансформатор, и допустить бригаду испытателей для проверки ТСН.</w:t>
      </w:r>
      <w:r w:rsidRPr="00785027">
        <w:rPr>
          <w:sz w:val="18"/>
          <w:szCs w:val="18"/>
        </w:rPr>
        <w:t xml:space="preserve"> </w:t>
      </w:r>
      <w:r w:rsidRPr="00785027">
        <w:rPr>
          <w:rFonts w:ascii="Times New Roman" w:eastAsia="Times New Roman" w:hAnsi="Times New Roman"/>
          <w:sz w:val="18"/>
          <w:szCs w:val="18"/>
        </w:rPr>
        <w:t>Приехав на место, доложили диспетчеру о приезде, после чего диспетчер дал разрешение на проведение работ. Свою работу сделали, заземлили, выгородили и вывесили плакаты безопасности, доложили диспетчеру о выполненной работе.</w:t>
      </w:r>
      <w:r w:rsidRPr="00785027">
        <w:rPr>
          <w:sz w:val="18"/>
          <w:szCs w:val="18"/>
        </w:rPr>
        <w:t xml:space="preserve"> </w:t>
      </w:r>
      <w:r w:rsidRPr="00785027">
        <w:rPr>
          <w:rFonts w:ascii="Times New Roman" w:eastAsia="Times New Roman" w:hAnsi="Times New Roman"/>
          <w:sz w:val="18"/>
          <w:szCs w:val="18"/>
        </w:rPr>
        <w:t xml:space="preserve">Завершив работы, ждали бригаду. Приехала бригада,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 команде диспетчера производил допуск бригады к работе, показав рабочее место, рассказав, что и где отключено, заземлено, это входит в его обязанности</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отметил, что по инструкции при допуске бригады к работе участия не принимает, поэтому он ушел в машину.</w:t>
      </w:r>
      <w:r w:rsidRPr="00785027">
        <w:rPr>
          <w:sz w:val="18"/>
          <w:szCs w:val="18"/>
        </w:rPr>
        <w:t xml:space="preserve"> </w:t>
      </w:r>
      <w:r w:rsidRPr="00785027">
        <w:rPr>
          <w:rFonts w:ascii="Times New Roman" w:hAnsi="Times New Roman"/>
          <w:sz w:val="18"/>
          <w:szCs w:val="18"/>
        </w:rPr>
        <w:t>Работы проводили</w:t>
      </w:r>
      <w:r w:rsidRPr="00785027">
        <w:rPr>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Автомобиль, в котором он находился, был расположен примерно в 20 метрах от помещения закрытого распределительного устройства</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указал, что он находился на территории подстанции. Около 15 часов он услышал взрыв, увидел дым,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выбежал и стал кричать, они подбежали к месту происшествия и он увидел, что около открытой ячейки на боку молча лежит человек. Через некоторое время он начал шевелиться, стонать, его развернули</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вызвал скорую, а по инструкции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должен встречать и скорую помощь, и руководство. Он вышел к воротам, приехала </w:t>
      </w:r>
      <w:r w:rsidRPr="00785027">
        <w:rPr>
          <w:rFonts w:ascii="Times New Roman" w:eastAsia="Times New Roman" w:hAnsi="Times New Roman"/>
          <w:sz w:val="18"/>
          <w:szCs w:val="18"/>
        </w:rPr>
        <w:t>скорая</w:t>
      </w:r>
      <w:r w:rsidRPr="00785027">
        <w:rPr>
          <w:rFonts w:ascii="Times New Roman" w:eastAsia="Times New Roman" w:hAnsi="Times New Roman"/>
          <w:sz w:val="18"/>
          <w:szCs w:val="18"/>
        </w:rPr>
        <w:t>,  помогли погрузить пострадавшего на носилки и в машину. У пострадавшего была красная рука. Работы по отключению и заземлению проводили на трансформаторе, не там, где произошел несчастный случай</w:t>
      </w:r>
      <w:r w:rsidRPr="00785027">
        <w:rPr>
          <w:rFonts w:ascii="Times New Roman" w:eastAsia="Times New Roman" w:hAnsi="Times New Roman"/>
          <w:sz w:val="18"/>
          <w:szCs w:val="18"/>
        </w:rPr>
        <w:t>.</w:t>
      </w:r>
      <w:r w:rsidRPr="00785027">
        <w:rPr>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также указал, что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как и другие члены бригады, оказывал первую помощь потерпевшему. Свидетель охарактеризовал </w:t>
      </w:r>
      <w:r w:rsidRPr="00785027">
        <w:rPr>
          <w:rFonts w:ascii="Times New Roman" w:eastAsia="Times New Roman" w:hAnsi="Times New Roman"/>
          <w:sz w:val="18"/>
          <w:szCs w:val="18"/>
        </w:rPr>
        <w:t>Задыру</w:t>
      </w:r>
      <w:r w:rsidRPr="00785027">
        <w:rPr>
          <w:rFonts w:ascii="Times New Roman" w:eastAsia="Times New Roman" w:hAnsi="Times New Roman"/>
          <w:sz w:val="18"/>
          <w:szCs w:val="18"/>
        </w:rPr>
        <w:t xml:space="preserve"> Д.Н. исключительно положительно, как грамотного специалиста.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который в судебном заседании показал, что согласно выписанного начальником наряда бригада выехала на подстанцию «Фотон» для выполнения работ по испытанию трансформатора и кабеля ТСН-2.</w:t>
      </w:r>
      <w:r w:rsidRPr="00785027">
        <w:rPr>
          <w:sz w:val="18"/>
          <w:szCs w:val="18"/>
        </w:rPr>
        <w:t xml:space="preserve"> </w:t>
      </w:r>
      <w:r w:rsidRPr="00785027">
        <w:rPr>
          <w:rFonts w:ascii="Times New Roman" w:hAnsi="Times New Roman"/>
          <w:sz w:val="18"/>
          <w:szCs w:val="18"/>
        </w:rPr>
        <w:t>Работы проводятся следующим образом:</w:t>
      </w:r>
      <w:r w:rsidRPr="00785027">
        <w:rPr>
          <w:sz w:val="18"/>
          <w:szCs w:val="18"/>
        </w:rPr>
        <w:t xml:space="preserve"> </w:t>
      </w:r>
      <w:r w:rsidRPr="00785027">
        <w:rPr>
          <w:rFonts w:ascii="Times New Roman" w:hAnsi="Times New Roman"/>
          <w:sz w:val="18"/>
          <w:szCs w:val="18"/>
        </w:rPr>
        <w:t>н</w:t>
      </w:r>
      <w:r w:rsidRPr="00785027">
        <w:rPr>
          <w:rFonts w:ascii="Times New Roman" w:eastAsia="Times New Roman" w:hAnsi="Times New Roman"/>
          <w:sz w:val="18"/>
          <w:szCs w:val="18"/>
        </w:rPr>
        <w:t>а основании наряда допускающий подготавливает рабочее место, после чего показывает руководителю работ, что и где отключено, после чего руководитель в присутствии допускающего проводит инструктаж членов бригады, после этого необходимо членам бригады убедиться, что и где отключено, где вывешены плакаты, делаются отметки в документации, и дополнительно от руководителя члены бригады получают инструктаж по технологии выполнения работ.</w:t>
      </w:r>
      <w:r w:rsidRPr="00785027">
        <w:rPr>
          <w:sz w:val="18"/>
          <w:szCs w:val="18"/>
        </w:rPr>
        <w:t xml:space="preserve"> </w:t>
      </w:r>
      <w:r w:rsidRPr="00785027">
        <w:rPr>
          <w:rFonts w:ascii="Times New Roman" w:eastAsia="Times New Roman" w:hAnsi="Times New Roman"/>
          <w:sz w:val="18"/>
          <w:szCs w:val="18"/>
        </w:rPr>
        <w:t xml:space="preserve">Руководитель –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ознакомил членов бригады с предстоящей работой, рассказал, кому и что делать, дал задания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подготовить и </w:t>
      </w:r>
      <w:r w:rsidRPr="00785027">
        <w:rPr>
          <w:rFonts w:ascii="Times New Roman" w:eastAsia="Times New Roman" w:hAnsi="Times New Roman"/>
          <w:sz w:val="18"/>
          <w:szCs w:val="18"/>
        </w:rPr>
        <w:t>расшиновать</w:t>
      </w:r>
      <w:r w:rsidRPr="00785027">
        <w:rPr>
          <w:rFonts w:ascii="Times New Roman" w:eastAsia="Times New Roman" w:hAnsi="Times New Roman"/>
          <w:sz w:val="18"/>
          <w:szCs w:val="18"/>
        </w:rPr>
        <w:t xml:space="preserve"> оборудование, на котором в последующем будет проводить испытания: отсоединить кабель, открутить шлейф на трансформаторе, то есть обесточить его, что и было сделано. После чего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вышли за зону испытания,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приступили к испытаниям</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находился в машине, подавал напряжение, а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наблюдал,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было обнаружено, что идет пробой, попробовали одну фазу, затем другую, для того, чтобы убедиться, что именно в кабеле проблема, а не в чем-то другом, потому что кабель цепляется на опорные изоляторы. Для того</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чтобы убедиться, что это не изоляторы, нужно было отсоединить кабель от ячейки ТСН-2. Перед этим, при допуске, им было сказано, что ближайшее напряжение находится в верхних контактах ячейки 10кВ ТСН-2, а о том, что напряжение присутствует с обратной стороны, не знали. Рабочее место подготовлено было так, что ограждение находилось за ячейкой, то есть имелся свободный доступ к ячейке с напряжением. При испытании могли подавать напряжение с любой стороны, откуда было удобнее, и начали испытывать со стороны трансформатора, чтобы не делать переход дважды, а когда уже стало понятно, что не известно, кабель это или изолятор, провести испытание должны были около ячейки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Под напряжением были верхние контакты ячейки.</w:t>
      </w:r>
      <w:r w:rsidRPr="00785027">
        <w:rPr>
          <w:sz w:val="18"/>
          <w:szCs w:val="18"/>
        </w:rPr>
        <w:t xml:space="preserve"> </w:t>
      </w:r>
      <w:r w:rsidRPr="00785027">
        <w:rPr>
          <w:rFonts w:ascii="Times New Roman" w:eastAsia="Times New Roman" w:hAnsi="Times New Roman"/>
          <w:sz w:val="18"/>
          <w:szCs w:val="18"/>
        </w:rPr>
        <w:t>Конструктивно не было известно, что там проходит шина и есть напряжение. Это никто не знал, и допускающий не знал, если бы он знал, что там находится напряжение, доступа к тому месту не было бы</w:t>
      </w:r>
      <w:r w:rsidRPr="00785027">
        <w:rPr>
          <w:rFonts w:ascii="Times New Roman" w:eastAsia="Times New Roman" w:hAnsi="Times New Roman"/>
          <w:sz w:val="18"/>
          <w:szCs w:val="18"/>
        </w:rPr>
        <w:t>.</w:t>
      </w:r>
      <w:r w:rsidRPr="00785027">
        <w:rPr>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одну жилу открутил свободно, а когда приступил к следующей фазе, оказалось, что там, рядом, проходит шина, о которой не было известно, плаката «стой, высокое напряжение» там не было, и, если бы там было освещение, то возможно было увидеть, что проходит шина. Проводить испытания должны были с той стороны, где находятся заземляющие ножи, а в том месте испытывали, потому что было удобнее, что там и трансформатор, и кабель, нет необходимости переставлять машину, можно с одного места работать. Когда возникла необходимость уточнить, точно ли это кабель, а не что-то другое, работы проводились в ячейке. Распоряжение по проведению </w:t>
      </w:r>
      <w:r w:rsidRPr="00785027">
        <w:rPr>
          <w:rFonts w:ascii="Times New Roman" w:eastAsia="Times New Roman" w:hAnsi="Times New Roman"/>
          <w:sz w:val="18"/>
          <w:szCs w:val="18"/>
        </w:rPr>
        <w:t>расшиновки</w:t>
      </w:r>
      <w:r w:rsidRPr="00785027">
        <w:rPr>
          <w:rFonts w:ascii="Times New Roman" w:eastAsia="Times New Roman" w:hAnsi="Times New Roman"/>
          <w:sz w:val="18"/>
          <w:szCs w:val="18"/>
        </w:rPr>
        <w:t xml:space="preserve"> в ячейке дал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указал, что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работал вместе с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а он находился рядом с ними</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отметил, что, по его мнению, именно из-за незнания конструктивных изменений в ячейке, незнания места нахождения напряжения, произошел несчастный случай. После происшествия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подложил куртку под голову пострадавшего,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отметил, что находился возле потерпевшего до самого приезда скорой помощи. Свидетель охарактеризовал </w:t>
      </w:r>
      <w:r w:rsidRPr="00785027">
        <w:rPr>
          <w:rFonts w:ascii="Times New Roman" w:eastAsia="Times New Roman" w:hAnsi="Times New Roman"/>
          <w:sz w:val="18"/>
          <w:szCs w:val="18"/>
        </w:rPr>
        <w:t>Задыру</w:t>
      </w:r>
      <w:r w:rsidRPr="00785027">
        <w:rPr>
          <w:rFonts w:ascii="Times New Roman" w:eastAsia="Times New Roman" w:hAnsi="Times New Roman"/>
          <w:sz w:val="18"/>
          <w:szCs w:val="18"/>
        </w:rPr>
        <w:t xml:space="preserve"> Д.Н. исключительно положительно, как</w:t>
      </w:r>
      <w:r w:rsidRPr="00785027">
        <w:rPr>
          <w:sz w:val="18"/>
          <w:szCs w:val="18"/>
        </w:rPr>
        <w:t xml:space="preserve"> </w:t>
      </w:r>
      <w:r w:rsidRPr="00785027">
        <w:rPr>
          <w:rFonts w:ascii="Times New Roman" w:eastAsia="Times New Roman" w:hAnsi="Times New Roman"/>
          <w:sz w:val="18"/>
          <w:szCs w:val="18"/>
        </w:rPr>
        <w:t xml:space="preserve">прекрасного руководителя, знающего свою работу.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который показал, что на подстанции «Фотон» был повреждено оборудование, предположительно либо кабель 10кВ, либо кабель 0,4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либо ТСН,  о чем было сообщено диспетчеру. Указанная информация отражается в журнал дефектов, который потом подписывает либо он, либо его заместитель. Далее необходимо определить, кому поручить выполнение этого вида работ, как правило, выполнение такого вида работ поручается владельцу этого оборудования. Бригада должна была с ТСН откинуть концы (один кабель, другой) и испытать: ТСН-2, кабель 0,4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кабель 10кВ, определив точку повреждения.</w:t>
      </w:r>
      <w:r w:rsidRPr="00785027">
        <w:rPr>
          <w:sz w:val="18"/>
          <w:szCs w:val="18"/>
        </w:rPr>
        <w:t xml:space="preserve"> </w:t>
      </w:r>
      <w:r w:rsidRPr="00785027">
        <w:rPr>
          <w:rFonts w:ascii="Times New Roman" w:eastAsia="Times New Roman" w:hAnsi="Times New Roman"/>
          <w:sz w:val="18"/>
          <w:szCs w:val="18"/>
        </w:rPr>
        <w:t xml:space="preserve">Начальником службы изоляции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был выписан наряд на высоковольтные испытания, который также им был согласован, где были определены меры безопасности по проведению работ. После чего наряд подлежит регистрации у диспетчера, затем выезжает бригада на место, оперативной бригадой готовится рабочее место</w:t>
      </w:r>
      <w:r w:rsidRPr="00785027">
        <w:rPr>
          <w:rFonts w:ascii="Times New Roman" w:eastAsia="Times New Roman" w:hAnsi="Times New Roman"/>
          <w:sz w:val="18"/>
          <w:szCs w:val="18"/>
        </w:rPr>
        <w:t>.</w:t>
      </w:r>
      <w:r w:rsidRPr="00785027">
        <w:rPr>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готовили рабочее место. После подготовки рабочего места допустили бригаду, которая была проинструктирована и расписалась в наряде. Около 15 часов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позвонил и сообщил, что ими была установлена причина неполадки, а именно: короткое замыкание в кабеле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Замена кабеля не была предусмотрена нарядом на допуск к работам. Замена кабеля занимает много времени. Он поручил </w:t>
      </w:r>
      <w:r w:rsidRPr="00785027">
        <w:rPr>
          <w:rFonts w:ascii="Times New Roman" w:eastAsia="Times New Roman" w:hAnsi="Times New Roman"/>
          <w:sz w:val="18"/>
          <w:szCs w:val="18"/>
        </w:rPr>
        <w:t>Задыре</w:t>
      </w:r>
      <w:r w:rsidRPr="00785027">
        <w:rPr>
          <w:rFonts w:ascii="Times New Roman" w:eastAsia="Times New Roman" w:hAnsi="Times New Roman"/>
          <w:sz w:val="18"/>
          <w:szCs w:val="18"/>
        </w:rPr>
        <w:t xml:space="preserve"> Д.Н. шагами отмерить расстояние, на котором проходит кабель, чтобы в последующем организовать его замену. Примерно через 15 минут позвонил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и сообщил, что при производстве работ </w:t>
      </w:r>
      <w:r w:rsidRPr="00785027">
        <w:rPr>
          <w:rFonts w:ascii="Times New Roman" w:eastAsia="Times New Roman" w:hAnsi="Times New Roman"/>
          <w:sz w:val="18"/>
          <w:szCs w:val="18"/>
        </w:rPr>
        <w:t xml:space="preserve">произошло поражение электрическим током аккумуляторщика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он выехал</w:t>
      </w:r>
      <w:r w:rsidRPr="00785027">
        <w:rPr>
          <w:rFonts w:ascii="Times New Roman" w:eastAsia="Times New Roman" w:hAnsi="Times New Roman"/>
          <w:sz w:val="18"/>
          <w:szCs w:val="18"/>
        </w:rPr>
        <w:t xml:space="preserve"> на место происшествия. Когда он приехал,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уже находился в машине скорой помощи. По приезду было обнаружено, что открыта задняя  крышка ячейки. Проводить работы в ячейке не требовалось, в ячейке перегорели предохранители, либо фаза АВ, либо фаза ВС. Визуально они были сгоревшие. Трансформатор тока уже тут не причем, то есть это уже повреждение в ТСН или в кабеле. Надо было только найти точку повреждения. Отсоединение кабеля идет в технологии работ, если бы требовалась замена кабеля, тогда была бы необходимость в действиях </w:t>
      </w:r>
      <w:r>
        <w:rPr>
          <w:rFonts w:ascii="Times New Roman" w:eastAsia="Times New Roman" w:hAnsi="Times New Roman"/>
          <w:sz w:val="18"/>
          <w:szCs w:val="18"/>
        </w:rPr>
        <w:t>/изъято/</w:t>
      </w:r>
      <w:r w:rsidRPr="00785027">
        <w:rPr>
          <w:rFonts w:ascii="Times New Roman" w:eastAsia="Times New Roman" w:hAnsi="Times New Roman"/>
          <w:sz w:val="18"/>
          <w:szCs w:val="18"/>
        </w:rPr>
        <w:t>., а так уже было найдено повреждение, кабель просто потом вытягивается и устанавливается новый кабель, подсоединяется, испытывается.</w:t>
      </w:r>
      <w:r w:rsidRPr="00785027">
        <w:rPr>
          <w:sz w:val="18"/>
          <w:szCs w:val="18"/>
        </w:rPr>
        <w:t xml:space="preserve"> </w:t>
      </w:r>
      <w:r w:rsidRPr="00785027">
        <w:rPr>
          <w:rFonts w:ascii="Times New Roman" w:eastAsia="Times New Roman" w:hAnsi="Times New Roman"/>
          <w:sz w:val="18"/>
          <w:szCs w:val="18"/>
        </w:rPr>
        <w:t xml:space="preserve">Свидетель отметил, что при работе в ячейке должны были увидеть шину, поскольку, чтобы проводить работы в ячейке необходимо стоять на коленях, и как раз перед глазами видна шина. Для выполнения работы по </w:t>
      </w:r>
      <w:r w:rsidRPr="00785027">
        <w:rPr>
          <w:rFonts w:ascii="Times New Roman" w:eastAsia="Times New Roman" w:hAnsi="Times New Roman"/>
          <w:sz w:val="18"/>
          <w:szCs w:val="18"/>
        </w:rPr>
        <w:t>профиспытаниям</w:t>
      </w:r>
      <w:r w:rsidRPr="00785027">
        <w:rPr>
          <w:rFonts w:ascii="Times New Roman" w:eastAsia="Times New Roman" w:hAnsi="Times New Roman"/>
          <w:sz w:val="18"/>
          <w:szCs w:val="18"/>
        </w:rPr>
        <w:t xml:space="preserve"> не было необходимости в отсоединении кабеля в ячейке, поскольку ТСН стоит с обратной стороны здания, был откручен кабель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кабель 0,4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были проведены испытания кабелей, и испытание ТСН, были установлены повреждения. Еще в 1985 году переделывали ячейки, то есть ошиновку, и одна шина оказалась ниже. Внесенные конструктивные изменения отвечали установленным требованиям. Свидетель охарактеризовал </w:t>
      </w:r>
      <w:r w:rsidRPr="00785027">
        <w:rPr>
          <w:rFonts w:ascii="Times New Roman" w:eastAsia="Times New Roman" w:hAnsi="Times New Roman"/>
          <w:sz w:val="18"/>
          <w:szCs w:val="18"/>
        </w:rPr>
        <w:t>Задыру</w:t>
      </w:r>
      <w:r w:rsidRPr="00785027">
        <w:rPr>
          <w:rFonts w:ascii="Times New Roman" w:eastAsia="Times New Roman" w:hAnsi="Times New Roman"/>
          <w:sz w:val="18"/>
          <w:szCs w:val="18"/>
        </w:rPr>
        <w:t xml:space="preserve"> Д.Н. положительно, как отличного специалиста.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который в судебном заседании показал, что ему совместно с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поступило поручение по проведению работ совместно с испытательной лабораторией на подстанции «Фотон». По приезду на подстанцию был проведен инструктаж, после которого члены бригады были допущены к работе. Позже ему совместно </w:t>
      </w:r>
      <w:r w:rsidRPr="00785027">
        <w:rPr>
          <w:rFonts w:ascii="Times New Roman" w:eastAsia="Times New Roman" w:hAnsi="Times New Roman"/>
          <w:sz w:val="18"/>
          <w:szCs w:val="18"/>
        </w:rPr>
        <w:t>с</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было</w:t>
      </w:r>
      <w:r w:rsidRPr="00785027">
        <w:rPr>
          <w:rFonts w:ascii="Times New Roman" w:eastAsia="Times New Roman" w:hAnsi="Times New Roman"/>
          <w:sz w:val="18"/>
          <w:szCs w:val="18"/>
        </w:rPr>
        <w:t xml:space="preserve"> дано поручение </w:t>
      </w:r>
      <w:r w:rsidRPr="00785027">
        <w:rPr>
          <w:rFonts w:ascii="Times New Roman" w:eastAsia="Times New Roman" w:hAnsi="Times New Roman"/>
          <w:sz w:val="18"/>
          <w:szCs w:val="18"/>
        </w:rPr>
        <w:t>расшиновать</w:t>
      </w:r>
      <w:r w:rsidRPr="00785027">
        <w:rPr>
          <w:rFonts w:ascii="Times New Roman" w:eastAsia="Times New Roman" w:hAnsi="Times New Roman"/>
          <w:sz w:val="18"/>
          <w:szCs w:val="18"/>
        </w:rPr>
        <w:t xml:space="preserve"> ТСН.</w:t>
      </w:r>
      <w:r w:rsidRPr="00785027">
        <w:rPr>
          <w:sz w:val="18"/>
          <w:szCs w:val="18"/>
        </w:rPr>
        <w:t xml:space="preserve"> </w:t>
      </w:r>
      <w:r w:rsidRPr="00785027">
        <w:rPr>
          <w:rFonts w:ascii="Times New Roman" w:eastAsia="Times New Roman" w:hAnsi="Times New Roman"/>
          <w:sz w:val="18"/>
          <w:szCs w:val="18"/>
        </w:rPr>
        <w:t xml:space="preserve">Данное задание было выполнено, после чего </w:t>
      </w:r>
      <w:r w:rsidRPr="00785027">
        <w:rPr>
          <w:rFonts w:ascii="Times New Roman" w:eastAsia="Times New Roman" w:hAnsi="Times New Roman"/>
          <w:sz w:val="18"/>
          <w:szCs w:val="18"/>
        </w:rPr>
        <w:t>электролаборатория</w:t>
      </w:r>
      <w:r w:rsidRPr="00785027">
        <w:rPr>
          <w:rFonts w:ascii="Times New Roman" w:eastAsia="Times New Roman" w:hAnsi="Times New Roman"/>
          <w:sz w:val="18"/>
          <w:szCs w:val="18"/>
        </w:rPr>
        <w:t xml:space="preserve"> испытала кабель. Как им стало известно, кабель был поврежден, и после чего для того, чтобы удостовериться в повреждении кабеля,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дал указание отсоединить кабель от трансформаторов тока в ячейке ТСН. Он совместно с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сняли заднюю крышку ячейки ТСН, после чего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поручил </w:t>
      </w:r>
      <w:r w:rsidRPr="00785027">
        <w:rPr>
          <w:rFonts w:ascii="Times New Roman" w:eastAsia="Times New Roman" w:hAnsi="Times New Roman"/>
          <w:sz w:val="18"/>
          <w:szCs w:val="18"/>
        </w:rPr>
        <w:t>расшиновать</w:t>
      </w:r>
      <w:r w:rsidRPr="00785027">
        <w:rPr>
          <w:rFonts w:ascii="Times New Roman" w:eastAsia="Times New Roman" w:hAnsi="Times New Roman"/>
          <w:sz w:val="18"/>
          <w:szCs w:val="18"/>
        </w:rPr>
        <w:t xml:space="preserve"> трансформатор тока. Как только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взял ключ, залез в ячейку, он сразу получил поражение электрическим током.</w:t>
      </w:r>
      <w:r w:rsidRPr="00785027">
        <w:rPr>
          <w:sz w:val="18"/>
          <w:szCs w:val="18"/>
        </w:rPr>
        <w:t xml:space="preserve"> </w:t>
      </w:r>
      <w:r w:rsidRPr="00785027">
        <w:rPr>
          <w:rFonts w:ascii="Times New Roman" w:eastAsia="Times New Roman" w:hAnsi="Times New Roman"/>
          <w:sz w:val="18"/>
          <w:szCs w:val="18"/>
        </w:rPr>
        <w:t xml:space="preserve">При инструктаже перед началом работ были даны указания по </w:t>
      </w:r>
      <w:r w:rsidRPr="00785027">
        <w:rPr>
          <w:rFonts w:ascii="Times New Roman" w:eastAsia="Times New Roman" w:hAnsi="Times New Roman"/>
          <w:sz w:val="18"/>
          <w:szCs w:val="18"/>
        </w:rPr>
        <w:t>расшиновке</w:t>
      </w:r>
      <w:r w:rsidRPr="00785027">
        <w:rPr>
          <w:rFonts w:ascii="Times New Roman" w:eastAsia="Times New Roman" w:hAnsi="Times New Roman"/>
          <w:sz w:val="18"/>
          <w:szCs w:val="18"/>
        </w:rPr>
        <w:t xml:space="preserve"> ТСН, который находится на улице, более точно свидетель не помнит. При проведении инструктажа допускающий показывал, что «выкачена тележка», то есть предохранители убраны, напряжение находится только на верхних контактах. Свидетель указал, что, как ему известно, в наряде работы в ячейке не были указаны, была указана только </w:t>
      </w:r>
      <w:r w:rsidRPr="00785027">
        <w:rPr>
          <w:rFonts w:ascii="Times New Roman" w:eastAsia="Times New Roman" w:hAnsi="Times New Roman"/>
          <w:sz w:val="18"/>
          <w:szCs w:val="18"/>
        </w:rPr>
        <w:t>расшинова</w:t>
      </w:r>
      <w:r w:rsidRPr="00785027">
        <w:rPr>
          <w:rFonts w:ascii="Times New Roman" w:eastAsia="Times New Roman" w:hAnsi="Times New Roman"/>
          <w:sz w:val="18"/>
          <w:szCs w:val="18"/>
        </w:rPr>
        <w:t xml:space="preserve"> ТСН на улице. Указания по проведению работ в ячейке </w:t>
      </w:r>
      <w:r w:rsidRPr="00785027">
        <w:rPr>
          <w:rFonts w:ascii="Times New Roman" w:eastAsia="Times New Roman" w:hAnsi="Times New Roman"/>
          <w:sz w:val="18"/>
          <w:szCs w:val="18"/>
        </w:rPr>
        <w:t xml:space="preserve">были даны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Свидетель отметил</w:t>
      </w:r>
      <w:r w:rsidRPr="00785027">
        <w:rPr>
          <w:rFonts w:ascii="Times New Roman" w:eastAsia="Times New Roman" w:hAnsi="Times New Roman"/>
          <w:sz w:val="18"/>
          <w:szCs w:val="18"/>
        </w:rPr>
        <w:t xml:space="preserve">, что, по его мнению, при наличии правильного освещения можно было бы избежать происшествия. После поражения электрическим током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упал на землю, был в сознании, ему сразу стали оказывать первую помощь</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указал, что он вызывал бригаду скорой помощи, выбежал за территорию подстанции и направлял машину скорой помощи к месту происшествия. Как стало позже известно, при проведении работ не было учтены особенности конструкции ячейки, о которых им не было известно, и только после происшествия увидели находящиеся шины в ячейке. Свидетель показал, что ему не было известно о наличии освещения, бригаду туда провел  допускающий, который, по мнению свидетеля, обязан был включить освещение. Свидетель отметил, что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 xml:space="preserve">оказывал помощь пострадавшему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дал</w:t>
      </w:r>
      <w:r w:rsidRPr="00785027">
        <w:rPr>
          <w:rFonts w:ascii="Times New Roman" w:eastAsia="Times New Roman" w:hAnsi="Times New Roman"/>
          <w:sz w:val="18"/>
          <w:szCs w:val="18"/>
        </w:rPr>
        <w:t xml:space="preserve"> указание вызвать скорую медицинскую помощь.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который в судебном заседании показал, что «данные </w:t>
      </w:r>
      <w:r w:rsidRPr="00785027">
        <w:rPr>
          <w:rFonts w:ascii="Times New Roman" w:eastAsia="Times New Roman" w:hAnsi="Times New Roman"/>
          <w:sz w:val="18"/>
          <w:szCs w:val="18"/>
        </w:rPr>
        <w:t>изъяты»ему</w:t>
      </w:r>
      <w:r w:rsidRPr="00785027">
        <w:rPr>
          <w:rFonts w:ascii="Times New Roman" w:eastAsia="Times New Roman" w:hAnsi="Times New Roman"/>
          <w:sz w:val="18"/>
          <w:szCs w:val="18"/>
        </w:rPr>
        <w:t xml:space="preserve"> поступило сообщение от главного инженера о том, что произошел несчастный случай на производстве, через 10 минут они прибыли на место, где на тот момент уже находилась машина скорой помощи, в которой оказывали помощь </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П</w:t>
      </w:r>
      <w:r w:rsidRPr="00785027">
        <w:rPr>
          <w:rFonts w:ascii="Times New Roman" w:eastAsia="Times New Roman" w:hAnsi="Times New Roman"/>
          <w:sz w:val="18"/>
          <w:szCs w:val="18"/>
        </w:rPr>
        <w:t xml:space="preserve">ройдя по территории, осмотрев рабочее место, приступили к сбору материалов для проведения расследования. В части проведения расследования было подтверждено то, что они увидели на месте происшествия, а именно: все ограждения на рабочем месте были установлены, рабочее место для испытания также было ограждено за автомобилем лаборатории. Что касается допуска </w:t>
      </w:r>
      <w:r w:rsidRPr="00785027">
        <w:rPr>
          <w:rFonts w:ascii="Times New Roman" w:eastAsia="Times New Roman" w:hAnsi="Times New Roman"/>
          <w:sz w:val="18"/>
          <w:szCs w:val="18"/>
        </w:rPr>
        <w:t xml:space="preserve">рабочего места, это уже выясняли во время проведения расследования. В части проведения самих работ стало известно, что «данные </w:t>
      </w:r>
      <w:r w:rsidRPr="00785027">
        <w:rPr>
          <w:rFonts w:ascii="Times New Roman" w:eastAsia="Times New Roman" w:hAnsi="Times New Roman"/>
          <w:sz w:val="18"/>
          <w:szCs w:val="18"/>
        </w:rPr>
        <w:t>изъяты»на</w:t>
      </w:r>
      <w:r w:rsidRPr="00785027">
        <w:rPr>
          <w:rFonts w:ascii="Times New Roman" w:eastAsia="Times New Roman" w:hAnsi="Times New Roman"/>
          <w:sz w:val="18"/>
          <w:szCs w:val="18"/>
        </w:rPr>
        <w:t xml:space="preserve"> подстанции 110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«Фотон» сгорели два предохранителя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фаза</w:t>
      </w:r>
      <w:r w:rsidRPr="00785027">
        <w:rPr>
          <w:rFonts w:ascii="Times New Roman" w:eastAsia="Times New Roman" w:hAnsi="Times New Roman"/>
          <w:sz w:val="18"/>
          <w:szCs w:val="18"/>
        </w:rPr>
        <w:t xml:space="preserve"> В</w:t>
      </w:r>
      <w:r w:rsidRPr="00785027">
        <w:rPr>
          <w:rFonts w:ascii="Times New Roman" w:eastAsia="Times New Roman" w:hAnsi="Times New Roman"/>
          <w:sz w:val="18"/>
          <w:szCs w:val="18"/>
        </w:rPr>
        <w:t xml:space="preserve"> и С на тележке ПР-10 ТСН-2. Главный инженер Симферопольских высоковольтных электрических сетей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 xml:space="preserve">отписал указанный дефект начальнику службы подстанций СВЭС </w:t>
      </w:r>
      <w:r w:rsidR="00C947D2">
        <w:rPr>
          <w:rFonts w:ascii="Times New Roman" w:eastAsia="Times New Roman" w:hAnsi="Times New Roman"/>
          <w:sz w:val="18"/>
          <w:szCs w:val="18"/>
        </w:rPr>
        <w:t>/изъято</w:t>
      </w:r>
      <w:r w:rsidR="00C947D2">
        <w:rPr>
          <w:rFonts w:ascii="Times New Roman" w:eastAsia="Times New Roman" w:hAnsi="Times New Roman"/>
          <w:sz w:val="18"/>
          <w:szCs w:val="18"/>
        </w:rPr>
        <w:t xml:space="preserve">/ </w:t>
      </w:r>
      <w:r w:rsidRPr="00785027">
        <w:rPr>
          <w:rFonts w:ascii="Times New Roman" w:eastAsia="Times New Roman" w:hAnsi="Times New Roman"/>
          <w:sz w:val="18"/>
          <w:szCs w:val="18"/>
        </w:rPr>
        <w:t>Д</w:t>
      </w:r>
      <w:r w:rsidRPr="00785027">
        <w:rPr>
          <w:rFonts w:ascii="Times New Roman" w:eastAsia="Times New Roman" w:hAnsi="Times New Roman"/>
          <w:sz w:val="18"/>
          <w:szCs w:val="18"/>
        </w:rPr>
        <w:t xml:space="preserve">ля устранения неисправностей, выявленных «данные изъяты», на подстанции 110/10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«Фотон», послуживших выводу из строя (сгорели) двух предохранителей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фаза В и С на тележке ЛР ТСН-2, главным инженером СВЭС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также устно была поставлена задача </w:t>
      </w:r>
      <w:r w:rsidRPr="00785027">
        <w:rPr>
          <w:rFonts w:ascii="Times New Roman" w:eastAsia="Times New Roman" w:hAnsi="Times New Roman"/>
          <w:sz w:val="18"/>
          <w:szCs w:val="18"/>
        </w:rPr>
        <w:t>Задыре</w:t>
      </w:r>
      <w:r w:rsidRPr="00785027">
        <w:rPr>
          <w:rFonts w:ascii="Times New Roman" w:eastAsia="Times New Roman" w:hAnsi="Times New Roman"/>
          <w:sz w:val="18"/>
          <w:szCs w:val="18"/>
        </w:rPr>
        <w:t xml:space="preserve"> Д.Н. выдать наряд-допуск,  на основании </w:t>
      </w:r>
      <w:r w:rsidRPr="00785027">
        <w:rPr>
          <w:rFonts w:ascii="Times New Roman" w:eastAsia="Times New Roman" w:hAnsi="Times New Roman"/>
          <w:sz w:val="18"/>
          <w:szCs w:val="18"/>
        </w:rPr>
        <w:t>которого</w:t>
      </w:r>
      <w:r w:rsidRPr="00785027">
        <w:rPr>
          <w:rFonts w:ascii="Times New Roman" w:eastAsia="Times New Roman" w:hAnsi="Times New Roman"/>
          <w:sz w:val="18"/>
          <w:szCs w:val="18"/>
        </w:rPr>
        <w:t xml:space="preserve"> провести работы по установлению дефектов. Для выполнения подготовленных работ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обратился к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 просьбой выделить людей из службы подстанций.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 xml:space="preserve">было согласовано выделение незадействованных работников службы подстанций в помощь службе изоляции и защиты от перенапряжений: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»З</w:t>
      </w:r>
      <w:r w:rsidRPr="00785027">
        <w:rPr>
          <w:rFonts w:ascii="Times New Roman" w:eastAsia="Times New Roman" w:hAnsi="Times New Roman"/>
          <w:sz w:val="18"/>
          <w:szCs w:val="18"/>
        </w:rPr>
        <w:t>адырой</w:t>
      </w:r>
      <w:r w:rsidRPr="00785027">
        <w:rPr>
          <w:rFonts w:ascii="Times New Roman" w:eastAsia="Times New Roman" w:hAnsi="Times New Roman"/>
          <w:sz w:val="18"/>
          <w:szCs w:val="18"/>
        </w:rPr>
        <w:t xml:space="preserve"> Д.Н. был выписан наряд-допуск, в соответствии с которым бригаде в составе: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поручалось: выполнение профилактических испытаний ТСН-2, КЛ-10 ТСН-2 и КЛ 0,4 ТСН-2. После чего наряд-допуск был направлен на согласование главному инженеру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дежурному диспетчеру оперативно-диспетчерской службы </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В</w:t>
      </w:r>
      <w:r w:rsidRPr="00785027">
        <w:rPr>
          <w:rFonts w:ascii="Times New Roman" w:eastAsia="Times New Roman" w:hAnsi="Times New Roman"/>
          <w:sz w:val="18"/>
          <w:szCs w:val="18"/>
        </w:rPr>
        <w:t xml:space="preserve"> 13.00, получив согласование от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оформив их соответствующим образом в наряде-допуске, а также, указав номер наряда-допуска 1952 (присвоенный дежурным диспетчером), бригада выехала на подстанцию «Фотон» для выполнения поставленной задачи.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на подстанции «Фотон», получив разрешение от дежурного диспетчера на выполнение операций по бланку переключений №367,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выполнили необходимые отключения, произвели проверочные операции и установили 2 комплекта переносных заземлений на шпильках вводов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ТСН-2 и шпильках вводов 0,4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ТСН-2. В 13 часов 52 минуты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доложил дежурному диспетчеру о выполнении операций по бланку переключений и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инуты</w:t>
      </w:r>
      <w:r w:rsidRPr="00785027">
        <w:rPr>
          <w:rFonts w:ascii="Times New Roman" w:eastAsia="Times New Roman" w:hAnsi="Times New Roman"/>
          <w:sz w:val="18"/>
          <w:szCs w:val="18"/>
        </w:rPr>
        <w:t xml:space="preserve"> получил разрешение на подготовку рабочего места по наряду. Свидетель отметил, что выведение оборудования в ремонт и подготовка рабочего места - это два разных мероприятия, сначала выводится оборудование, после чего производится его ограждение и вывешивание плакатов.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сообщив дежурному диспетчеру о подготовке рабочего места,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получил разрешение на допуск персонала по наряду-допуску. Проверив удостоверения работников бригады, он вместе с ними пошел показывать ближайшее место, откуда может быть подано рабочее напряжение. </w:t>
      </w:r>
      <w:r w:rsidRPr="00785027">
        <w:rPr>
          <w:rFonts w:ascii="Times New Roman" w:eastAsia="Times New Roman" w:hAnsi="Times New Roman"/>
          <w:sz w:val="18"/>
          <w:szCs w:val="18"/>
        </w:rPr>
        <w:t xml:space="preserve">Также бригаде было показано переносное заземление на шпильках вводов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ТСН-2 и 0,4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ТСН-2, в ЗРУ-10 показано, что тележка ПР-10 ТСН-2 выкачена в ремонтное положение, это значит, что она выведена из непосредственных ножей за пределы самой ячейки, что позволяет или не позволяет на рабочее место (касается оборудования), подать напряжение, то есть на сам кабель, который должен был испытываться</w:t>
      </w:r>
      <w:r w:rsidRPr="00785027">
        <w:rPr>
          <w:rFonts w:ascii="Times New Roman" w:eastAsia="Times New Roman" w:hAnsi="Times New Roman"/>
          <w:sz w:val="18"/>
          <w:szCs w:val="18"/>
        </w:rPr>
        <w:t xml:space="preserve">. Далее, проследовав в оперативный пункт управления, было показано, что тележка АВ-0,4 выкачена в ремонтное положение.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инуту</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сообщил дежурному диспетчеру о допуске бригады, после пошел в дежурный автомобиль оформлять оперативный журнал и документацию. После инструктажа допускающего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инструктаж членам бригады провел производитель работ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в котором обозначил: объем выполняемой работы, зону рабочего места, кому и какая работа поручается</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поручалась </w:t>
      </w:r>
      <w:r w:rsidRPr="00785027">
        <w:rPr>
          <w:rFonts w:ascii="Times New Roman" w:eastAsia="Times New Roman" w:hAnsi="Times New Roman"/>
          <w:sz w:val="18"/>
          <w:szCs w:val="18"/>
        </w:rPr>
        <w:t>расшиновка</w:t>
      </w:r>
      <w:r w:rsidRPr="00785027">
        <w:rPr>
          <w:rFonts w:ascii="Times New Roman" w:eastAsia="Times New Roman" w:hAnsi="Times New Roman"/>
          <w:sz w:val="18"/>
          <w:szCs w:val="18"/>
        </w:rPr>
        <w:t xml:space="preserve"> ТСН-2,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подготовка ЭТЛ-35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к испытаниям,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осуществлял надзор за бригадой (как подготовить оборудование для проведения испытаний, какой инструмент применять и какие средства защиты использовать при выполнении обозначенной работы, также указал членам бригады на место, где они должны находиться на момент проведения испытаний). При выполнении испытаний на рабочем месте не должен находиться персонал, ввиду того, что может быть пробой на кабеле и может быть подано напряжение непосредственно на работника, находящегося на территории объекта, поэтому всех выводят за территорию ограждения. После проведенного целевого инструктажа и обратного опроса бригады, был зафиксирован факт проведения целевого инструктажа в наряде-допуске. К работе бригада приступила в 14 часов 30 минут после выполнения подготовительных мероприятий (</w:t>
      </w:r>
      <w:r w:rsidRPr="00785027">
        <w:rPr>
          <w:rFonts w:ascii="Times New Roman" w:eastAsia="Times New Roman" w:hAnsi="Times New Roman"/>
          <w:sz w:val="18"/>
          <w:szCs w:val="18"/>
        </w:rPr>
        <w:t>расшиновка</w:t>
      </w:r>
      <w:r w:rsidRPr="00785027">
        <w:rPr>
          <w:rFonts w:ascii="Times New Roman" w:eastAsia="Times New Roman" w:hAnsi="Times New Roman"/>
          <w:sz w:val="18"/>
          <w:szCs w:val="18"/>
        </w:rPr>
        <w:t xml:space="preserve"> ТСН-2, подготовка ЭТЛ-35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к испытаниям). Во время проведения профилактических испытаний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были выведены за ограждения, специально установленные для проведения испытаний,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подавал напряжение из ЭТЛ-35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а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наблюдал за испытываемым оборудованием. Перед проведением испытания кабельной линии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повышенным выпрямленным напряжением измерение сопротивления изоляции выполнено не было. Во время проведения испытаний на КЛ-10 ТСН-2 произошел пробой изоляции. Со слов главного инженера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около 14 часов 10 минут, позвонил начальник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и сообщил о повреждении КЛ-10кВ ТСН-2, на что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дал указание замерить длину кабеля шагами от ячейки до ТСН-2 и выезжать на базу СВЭС. Чтобы убедиться в повреждении КЛ-10 ТСН-2,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поручил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провести отсоединение КЛ-10 ТСН-2 от трансформаторов тока.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сняли, закрепленную на болтах, защитную перегородку ячейки ТСН-2.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из-за недостаточной освещенности, освещали место работ фонариками.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во время </w:t>
      </w:r>
      <w:r w:rsidRPr="00785027">
        <w:rPr>
          <w:rFonts w:ascii="Times New Roman" w:eastAsia="Times New Roman" w:hAnsi="Times New Roman"/>
          <w:sz w:val="18"/>
          <w:szCs w:val="18"/>
        </w:rPr>
        <w:t>расшиновки</w:t>
      </w:r>
      <w:r w:rsidRPr="00785027">
        <w:rPr>
          <w:rFonts w:ascii="Times New Roman" w:eastAsia="Times New Roman" w:hAnsi="Times New Roman"/>
          <w:sz w:val="18"/>
          <w:szCs w:val="18"/>
        </w:rPr>
        <w:t xml:space="preserve"> у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соскочила рука, в результате чего он приблизился на недопустимое расстояние к секции шин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и получил </w:t>
      </w:r>
      <w:r w:rsidRPr="00785027">
        <w:rPr>
          <w:rFonts w:ascii="Times New Roman" w:eastAsia="Times New Roman" w:hAnsi="Times New Roman"/>
          <w:sz w:val="18"/>
          <w:szCs w:val="18"/>
        </w:rPr>
        <w:t>электротравму</w:t>
      </w:r>
      <w:r w:rsidRPr="00785027">
        <w:rPr>
          <w:rFonts w:ascii="Times New Roman" w:eastAsia="Times New Roman" w:hAnsi="Times New Roman"/>
          <w:sz w:val="18"/>
          <w:szCs w:val="18"/>
        </w:rPr>
        <w:t xml:space="preserve"> правой руки. Дав указание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вызвать скорую помощь,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вместе с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стали оказывать первую медицинскую помощь пострадавшему</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находился в сознании. Примерно в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 xml:space="preserve"> приехала скорая медицинская помощь и в течение 5 минут  приехали они. Это то, что выявила комиссия из проведенных опросов свидетелей и участников данного происшествия. Дополнительно в ходе расследования комиссией было установлено: согласно трудового договора от 27.07.2015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принят на должность электрослесаря по ремонту оборудования распределительных устройств 3 разряда группы подстанций службы Симферопольских высоковольтных электрических сетей, согласно дополнительного соглашения от 01.02.2019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переведен на должность аккумуляторщика 4 разряда, а согласно дополнительного соглашения от 01.11.2019 </w:t>
      </w:r>
      <w:r>
        <w:rPr>
          <w:rFonts w:ascii="Times New Roman" w:eastAsia="Times New Roman" w:hAnsi="Times New Roman"/>
          <w:sz w:val="18"/>
          <w:szCs w:val="18"/>
        </w:rPr>
        <w:t>/изъято/</w:t>
      </w:r>
      <w:r w:rsidRPr="00785027">
        <w:rPr>
          <w:rFonts w:ascii="Times New Roman" w:eastAsia="Times New Roman" w:hAnsi="Times New Roman"/>
          <w:sz w:val="18"/>
          <w:szCs w:val="18"/>
        </w:rPr>
        <w:t>.  переведен на должность аккумуляторщика 5 разряда</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в соответствии с законодательством об охране труда, прошел: вводный инструктаж, первичный инструктаж, стажировку по программе стажировки для аккумуляторщика, обучение по программе предэкзаменационной </w:t>
      </w:r>
      <w:r w:rsidRPr="00785027">
        <w:rPr>
          <w:rFonts w:ascii="Times New Roman" w:eastAsia="Times New Roman" w:hAnsi="Times New Roman"/>
          <w:sz w:val="18"/>
          <w:szCs w:val="18"/>
        </w:rPr>
        <w:t>подготовки аккумуляторщика группы подстанций службы подстанций</w:t>
      </w:r>
      <w:r w:rsidRPr="00785027">
        <w:rPr>
          <w:rFonts w:ascii="Times New Roman" w:eastAsia="Times New Roman" w:hAnsi="Times New Roman"/>
          <w:sz w:val="18"/>
          <w:szCs w:val="18"/>
        </w:rPr>
        <w:t xml:space="preserve"> на 4 группу по электробезопасности (ежегодно), проверку знаний и был допущен к самостоятельной работе, с присвоением права «член бригады на всех подстанциях СВЭС». При поступлении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 ГБУЗ РК «Симферопольская клиническая больница скорой медицинской помощи №6» освидетельствование на наркотическое и алкогольное опьянение не проводилось. Провести опрос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не представлялось возможным в связи с тем, что пострадавший находился в блоке интенсивной терапии в реанимации, а можно было только после перевода в общую палату. Для вручения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уведомления о том, что он или его  законный представитель имеют право принять участие в расследовании несчастного случая, не пустили.</w:t>
      </w:r>
      <w:r w:rsidRPr="00785027">
        <w:rPr>
          <w:sz w:val="18"/>
          <w:szCs w:val="18"/>
        </w:rPr>
        <w:t xml:space="preserve"> </w:t>
      </w:r>
      <w:r w:rsidRPr="00785027">
        <w:rPr>
          <w:rFonts w:ascii="Times New Roman" w:eastAsia="Times New Roman" w:hAnsi="Times New Roman"/>
          <w:sz w:val="18"/>
          <w:szCs w:val="18"/>
        </w:rPr>
        <w:t xml:space="preserve">Лица, допустившие нарушение требований охраны труда: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нарушил требования правил по охране труда при эксплуатации электроустановок, утвержденных Приказом министерства труда и социально защиты РФ № 903 от 15.12.2022, а именно: п. 39.1 Испытательные установки (</w:t>
      </w:r>
      <w:r w:rsidRPr="00785027">
        <w:rPr>
          <w:rFonts w:ascii="Times New Roman" w:eastAsia="Times New Roman" w:hAnsi="Times New Roman"/>
          <w:sz w:val="18"/>
          <w:szCs w:val="18"/>
        </w:rPr>
        <w:t>электролаборатории</w:t>
      </w:r>
      <w:r w:rsidRPr="00785027">
        <w:rPr>
          <w:rFonts w:ascii="Times New Roman" w:eastAsia="Times New Roman" w:hAnsi="Times New Roman"/>
          <w:sz w:val="18"/>
          <w:szCs w:val="18"/>
        </w:rPr>
        <w:t>) должны быть зарегистрированы в федеральном органе исполнительной власти, осуществляющем федеральный государственный энергетический надзор; нарушил требования должностной инструкции главного инженера (п. 3.5</w:t>
      </w:r>
      <w:r w:rsidRPr="00785027">
        <w:rPr>
          <w:rFonts w:ascii="Times New Roman" w:eastAsia="Times New Roman" w:hAnsi="Times New Roman"/>
          <w:sz w:val="18"/>
          <w:szCs w:val="18"/>
        </w:rPr>
        <w:t xml:space="preserve"> К</w:t>
      </w:r>
      <w:r w:rsidRPr="00785027">
        <w:rPr>
          <w:rFonts w:ascii="Times New Roman" w:eastAsia="Times New Roman" w:hAnsi="Times New Roman"/>
          <w:sz w:val="18"/>
          <w:szCs w:val="18"/>
        </w:rPr>
        <w:t>онтролировать своевременность проведения испытаний).</w:t>
      </w:r>
      <w:r w:rsidRPr="00785027">
        <w:rPr>
          <w:sz w:val="18"/>
          <w:szCs w:val="18"/>
        </w:rPr>
        <w:t xml:space="preserve"> </w:t>
      </w:r>
      <w:r w:rsidRPr="00785027">
        <w:rPr>
          <w:rFonts w:ascii="Times New Roman" w:eastAsia="Times New Roman" w:hAnsi="Times New Roman"/>
          <w:sz w:val="18"/>
          <w:szCs w:val="18"/>
        </w:rPr>
        <w:t xml:space="preserve">Начальником  службы подстанции </w:t>
      </w:r>
      <w:r w:rsidR="00C947D2">
        <w:rPr>
          <w:rFonts w:ascii="Times New Roman" w:eastAsia="Times New Roman" w:hAnsi="Times New Roman"/>
          <w:sz w:val="18"/>
          <w:szCs w:val="18"/>
        </w:rPr>
        <w:t xml:space="preserve">/изъято/ </w:t>
      </w:r>
      <w:r w:rsidRPr="00785027">
        <w:rPr>
          <w:rFonts w:ascii="Times New Roman" w:eastAsia="Times New Roman" w:hAnsi="Times New Roman"/>
          <w:sz w:val="18"/>
          <w:szCs w:val="18"/>
        </w:rPr>
        <w:t>не был проведен целевой инструктаж лица при выполнении разовых работ не свойственных рабочей инструкции.</w:t>
      </w:r>
      <w:r w:rsidRPr="00785027">
        <w:rPr>
          <w:sz w:val="18"/>
          <w:szCs w:val="18"/>
        </w:rPr>
        <w:t xml:space="preserve">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расширил рабочее место и объем заданий, определенных нарядом-допуском, который был составлен им же без учета местных условий. Нарядом-допуском было определено: испытание ТСН-</w:t>
      </w:r>
      <w:r w:rsidRPr="00785027">
        <w:rPr>
          <w:rFonts w:ascii="Times New Roman" w:eastAsia="Times New Roman" w:hAnsi="Times New Roman"/>
          <w:sz w:val="18"/>
          <w:szCs w:val="18"/>
        </w:rPr>
        <w:t xml:space="preserve">2 и выявление дефектов. Дефектом был кабель на оборудовании, но конкретного места выявлено не было, ввиду чего произошло расширение рабочего места. На рабочем месте комиссией было выявлено то, что сама ячейка, где проходила </w:t>
      </w:r>
      <w:r w:rsidRPr="00785027">
        <w:rPr>
          <w:rFonts w:ascii="Times New Roman" w:eastAsia="Times New Roman" w:hAnsi="Times New Roman"/>
          <w:sz w:val="18"/>
          <w:szCs w:val="18"/>
        </w:rPr>
        <w:t>расшиновка</w:t>
      </w:r>
      <w:r w:rsidRPr="00785027">
        <w:rPr>
          <w:rFonts w:ascii="Times New Roman" w:eastAsia="Times New Roman" w:hAnsi="Times New Roman"/>
          <w:sz w:val="18"/>
          <w:szCs w:val="18"/>
        </w:rPr>
        <w:t xml:space="preserve">, в рабочее место не входила, входил только кабель.  Точкой непосредственного присоединения в ячейке является шинный вход на нижней губке ячейки, которые не попадают в рабочее место, соответственно, </w:t>
      </w:r>
      <w:r w:rsidRPr="00785027">
        <w:rPr>
          <w:rFonts w:ascii="Times New Roman" w:eastAsia="Times New Roman" w:hAnsi="Times New Roman"/>
          <w:sz w:val="18"/>
          <w:szCs w:val="18"/>
        </w:rPr>
        <w:t>расшиновку</w:t>
      </w:r>
      <w:r w:rsidRPr="00785027">
        <w:rPr>
          <w:rFonts w:ascii="Times New Roman" w:eastAsia="Times New Roman" w:hAnsi="Times New Roman"/>
          <w:sz w:val="18"/>
          <w:szCs w:val="18"/>
        </w:rPr>
        <w:t xml:space="preserve"> без выдачи нового наряда-допуска проводить нельзя было. Ограждение рабочего места с передней стороны было выдвинуто неправильно допускающим, потому что он понимал, что ячейка не входит в рабочее место, но с передней стороны это выглядело так, что местом нахождения тележки было не за ограждением, а спереди. С обратной стороны лежала оборванная сигнальная лента, с предупреждающим плакатом «стой, напряжение». Единственное, не была определена точка крепления, потому что там точки крепления, которые были с передней стороны ячейки, которая находилась ближе к выходу, с обратной стороны, не нашли место, где можно было б закрепить данный элемент конструкции. В объем работ согласно </w:t>
      </w:r>
      <w:r w:rsidRPr="00785027">
        <w:rPr>
          <w:rFonts w:ascii="Times New Roman" w:eastAsia="Times New Roman" w:hAnsi="Times New Roman"/>
          <w:sz w:val="18"/>
          <w:szCs w:val="18"/>
        </w:rPr>
        <w:t>наряду-допуска</w:t>
      </w:r>
      <w:r w:rsidRPr="00785027">
        <w:rPr>
          <w:rFonts w:ascii="Times New Roman" w:eastAsia="Times New Roman" w:hAnsi="Times New Roman"/>
          <w:sz w:val="18"/>
          <w:szCs w:val="18"/>
        </w:rPr>
        <w:t xml:space="preserve"> входило ТСН-2 и 2 кабельные линии, соответственно ячейки не входили не в наряд, не в рабочее место, в наряде-допуске указано, что ячейки находятся под напряжением, в том числе секция шин, на которые попал пострадавший. Согласно </w:t>
      </w:r>
      <w:r w:rsidRPr="00785027">
        <w:rPr>
          <w:rFonts w:ascii="Times New Roman" w:eastAsia="Times New Roman" w:hAnsi="Times New Roman"/>
          <w:sz w:val="18"/>
          <w:szCs w:val="18"/>
        </w:rPr>
        <w:t>наряду-допуска</w:t>
      </w:r>
      <w:r w:rsidRPr="00785027">
        <w:rPr>
          <w:rFonts w:ascii="Times New Roman" w:eastAsia="Times New Roman" w:hAnsi="Times New Roman"/>
          <w:sz w:val="18"/>
          <w:szCs w:val="18"/>
        </w:rPr>
        <w:t xml:space="preserve"> заднюю крышку ячейки снимать было нельзя, потому что она не входила в рабочее место. При проведении расследования было установлено, что распоряжение по расширению рабочего </w:t>
      </w:r>
      <w:r w:rsidRPr="00785027">
        <w:rPr>
          <w:rFonts w:ascii="Times New Roman" w:eastAsia="Times New Roman" w:hAnsi="Times New Roman"/>
          <w:sz w:val="18"/>
          <w:szCs w:val="18"/>
        </w:rPr>
        <w:t xml:space="preserve">места было дано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Отключение секции шин не было</w:t>
      </w:r>
      <w:r w:rsidRPr="00785027">
        <w:rPr>
          <w:rFonts w:ascii="Times New Roman" w:eastAsia="Times New Roman" w:hAnsi="Times New Roman"/>
          <w:sz w:val="18"/>
          <w:szCs w:val="18"/>
        </w:rPr>
        <w:t xml:space="preserve"> произведено, потому что это не входило в зону работ рабочего места. Свидетель отметил, что если требуется дополнительное включение элементов конструкции для выполнения работ, должен быть выдан дополнительно наряд-допуск, который также может быть выдан по телефону, с проведением  новых технических мероприятий.</w:t>
      </w:r>
      <w:r w:rsidRPr="00785027">
        <w:rPr>
          <w:sz w:val="18"/>
          <w:szCs w:val="18"/>
        </w:rPr>
        <w:t xml:space="preserve"> </w:t>
      </w:r>
      <w:r w:rsidRPr="00785027">
        <w:rPr>
          <w:rFonts w:ascii="Times New Roman" w:eastAsia="Times New Roman" w:hAnsi="Times New Roman"/>
          <w:sz w:val="18"/>
          <w:szCs w:val="18"/>
        </w:rPr>
        <w:t xml:space="preserve">При выдаче по телефону нового наряда-допуска, приезжает </w:t>
      </w:r>
      <w:r w:rsidRPr="00785027">
        <w:rPr>
          <w:rFonts w:ascii="Times New Roman" w:eastAsia="Times New Roman" w:hAnsi="Times New Roman"/>
          <w:sz w:val="18"/>
          <w:szCs w:val="18"/>
        </w:rPr>
        <w:t>допускающий</w:t>
      </w:r>
      <w:r w:rsidRPr="00785027">
        <w:rPr>
          <w:rFonts w:ascii="Times New Roman" w:eastAsia="Times New Roman" w:hAnsi="Times New Roman"/>
          <w:sz w:val="18"/>
          <w:szCs w:val="18"/>
        </w:rPr>
        <w:t>, производит соответствующие переключения и производится работа.</w:t>
      </w:r>
      <w:r w:rsidRPr="00785027">
        <w:rPr>
          <w:sz w:val="18"/>
          <w:szCs w:val="18"/>
        </w:rPr>
        <w:t xml:space="preserve"> </w:t>
      </w:r>
      <w:r w:rsidRPr="00785027">
        <w:rPr>
          <w:rFonts w:ascii="Times New Roman" w:eastAsia="Times New Roman" w:hAnsi="Times New Roman"/>
          <w:sz w:val="18"/>
          <w:szCs w:val="18"/>
        </w:rPr>
        <w:t xml:space="preserve">Первая часть была выполнена, а по </w:t>
      </w:r>
      <w:r w:rsidRPr="00785027">
        <w:rPr>
          <w:rFonts w:ascii="Times New Roman" w:eastAsia="Times New Roman" w:hAnsi="Times New Roman"/>
          <w:sz w:val="18"/>
          <w:szCs w:val="18"/>
        </w:rPr>
        <w:t>расшиновке</w:t>
      </w:r>
      <w:r w:rsidRPr="00785027">
        <w:rPr>
          <w:rFonts w:ascii="Times New Roman" w:eastAsia="Times New Roman" w:hAnsi="Times New Roman"/>
          <w:sz w:val="18"/>
          <w:szCs w:val="18"/>
        </w:rPr>
        <w:t xml:space="preserve"> не было выполнено технических мероприятий. Свидетель указал, что, когда выявляется дефект на кабеле, приезжает бригада испытателей с </w:t>
      </w:r>
      <w:r w:rsidRPr="00785027">
        <w:rPr>
          <w:rFonts w:ascii="Times New Roman" w:eastAsia="Times New Roman" w:hAnsi="Times New Roman"/>
          <w:sz w:val="18"/>
          <w:szCs w:val="18"/>
        </w:rPr>
        <w:t>электролаборатории</w:t>
      </w:r>
      <w:r w:rsidRPr="00785027">
        <w:rPr>
          <w:rFonts w:ascii="Times New Roman" w:eastAsia="Times New Roman" w:hAnsi="Times New Roman"/>
          <w:sz w:val="18"/>
          <w:szCs w:val="18"/>
        </w:rPr>
        <w:t>, отсоединяет кабель, то есть выполняет технические мероприятия, и потом уже происходит отыскание повреждения, подача высокого напряжения в место, где кабель дает пробой в землю, что показывает специальными устройствами.</w:t>
      </w:r>
      <w:r w:rsidRPr="00785027">
        <w:rPr>
          <w:sz w:val="18"/>
          <w:szCs w:val="18"/>
        </w:rPr>
        <w:t xml:space="preserve"> </w:t>
      </w:r>
      <w:r w:rsidRPr="00785027">
        <w:rPr>
          <w:rFonts w:ascii="Times New Roman" w:eastAsia="Times New Roman" w:hAnsi="Times New Roman"/>
          <w:sz w:val="18"/>
          <w:szCs w:val="18"/>
        </w:rPr>
        <w:t xml:space="preserve">При выявлении пробоя, бригада испытателей </w:t>
      </w:r>
      <w:r w:rsidRPr="00785027">
        <w:rPr>
          <w:rFonts w:ascii="Times New Roman" w:eastAsia="Times New Roman" w:hAnsi="Times New Roman"/>
          <w:sz w:val="18"/>
          <w:szCs w:val="18"/>
        </w:rPr>
        <w:t>электролаборатории</w:t>
      </w:r>
      <w:r w:rsidRPr="00785027">
        <w:rPr>
          <w:rFonts w:ascii="Times New Roman" w:eastAsia="Times New Roman" w:hAnsi="Times New Roman"/>
          <w:sz w:val="18"/>
          <w:szCs w:val="18"/>
        </w:rPr>
        <w:t xml:space="preserve"> сворачивается, приезжает бригада кабельщиков, раскапывает кабель, ремонтирует его в этом месте, после чего выдается новый наряд, вызывается бригада испытателей, проводятся испытания, если кабель работает, его присоединяют. Это работа двух бригад, по двум разным нарядам. Свидетель также отметил, что работниками, ответственными за безопасное ведение работ в электроустановках, являются: выдающий наряд-допуск, производитель работ.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выполнение отсоединений, присоединений.  Производитель работ отвечает за безопасное проведение работы и соблюдение Правил им самим и членами бригады. Численность бригады и ее состав с учетом квалификации членов бригады по электробезопасности должны определяться исходя из условий выполнения работы. То есть имеется в виду, что производитель работ при распределении функций на рабочем месте определяет, кто будет выполнять ту или иную работу.</w:t>
      </w:r>
      <w:r w:rsidRPr="00785027">
        <w:rPr>
          <w:sz w:val="18"/>
          <w:szCs w:val="18"/>
        </w:rPr>
        <w:t xml:space="preserve"> </w:t>
      </w:r>
      <w:r w:rsidRPr="00785027">
        <w:rPr>
          <w:rFonts w:ascii="Times New Roman" w:eastAsia="Times New Roman" w:hAnsi="Times New Roman"/>
          <w:sz w:val="18"/>
          <w:szCs w:val="18"/>
        </w:rPr>
        <w:t>Потерпевший не является электромонтёром, который занимается ремонтом данных электроустановок, но, в виду того, что он  имел опыт работ на электрооборудовании, было принято решение поставить его на рабочее место</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указал, что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который должен был соблюдать требования, указанные в наряде-допуске и при проведении целевого инструктажа, не должен был выполнять иные мероприятия, кроме указанных в наряде-допуске. Было произведено снятие задней крышки ячейки, и если видны шины, достаточно было проверить отсутствие или наличие напряжения. Свидетель отметил, что если было снятие ограждения, то это нарушение требований правил, расширение рабочего места -  также нарушение требований правил, при наличии шин не было проверено наличие напряжения, что также является нарушением требований правил. При этом свидетель указал, что когда открывается задняя крышка ячейки, видно расположение трех шин. </w:t>
      </w:r>
      <w:r w:rsidRPr="00785027">
        <w:rPr>
          <w:rFonts w:ascii="Times New Roman" w:eastAsia="Times New Roman" w:hAnsi="Times New Roman"/>
          <w:sz w:val="18"/>
          <w:szCs w:val="18"/>
        </w:rPr>
        <w:t>По мнению свидетеля, освещение необходимо было включить, на отсутствие освещения должен был обратить внимание производитель работ, и вместе с допускающим включить освещение.</w:t>
      </w:r>
      <w:r w:rsidRPr="00785027">
        <w:rPr>
          <w:rFonts w:ascii="Times New Roman" w:eastAsia="Times New Roman" w:hAnsi="Times New Roman"/>
          <w:sz w:val="18"/>
          <w:szCs w:val="18"/>
        </w:rPr>
        <w:t xml:space="preserve"> Свидетель указал, что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должен был проведен целевой инструктаж. Без проведения целевого инструктажа его включать в состав бригады было нельзя. Это была не свойственная ему работа,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должен был сам инициировать отказ от выполнения работ, что предусмотрено правилами.</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который в судебном заседании показал, что, находясь на смене, к нему подошел начальник службы изоляции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который пояснил, что он будет производить работы по испытанию ТСН-2. Данный ТСН был выведен в ремонт ранее в связи с повреждением  2 предохранителей.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представил наряд-допуск, в котором прописывались мероприятия, которые необходимо было выполнить для безопасного производства работ</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согласовал работы с руководителем, уточнив, когда они будут проводиться, для того, что направить оперативно-выездную бригаду для допуска персонала.</w:t>
      </w:r>
      <w:r w:rsidRPr="00785027">
        <w:rPr>
          <w:sz w:val="18"/>
          <w:szCs w:val="18"/>
        </w:rPr>
        <w:t xml:space="preserve"> </w:t>
      </w:r>
      <w:r w:rsidRPr="00785027">
        <w:rPr>
          <w:rFonts w:ascii="Times New Roman" w:hAnsi="Times New Roman"/>
          <w:sz w:val="18"/>
          <w:szCs w:val="18"/>
        </w:rPr>
        <w:t xml:space="preserve">В </w:t>
      </w:r>
      <w:r w:rsidRPr="00785027">
        <w:rPr>
          <w:rFonts w:ascii="Times New Roman" w:eastAsia="Times New Roman" w:hAnsi="Times New Roman"/>
          <w:sz w:val="18"/>
          <w:szCs w:val="18"/>
        </w:rPr>
        <w:t xml:space="preserve">оперативно-выездную бригаду были включены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в бригаду производителя работ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Указанные в наряде-допуске мероприятия по обеспечению безопасности рабочего места должен был выполнить допускающий – </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В</w:t>
      </w:r>
      <w:r w:rsidRPr="00785027">
        <w:rPr>
          <w:rFonts w:ascii="Times New Roman" w:eastAsia="Times New Roman" w:hAnsi="Times New Roman"/>
          <w:sz w:val="18"/>
          <w:szCs w:val="18"/>
        </w:rPr>
        <w:t xml:space="preserve"> начале второго оперативно-выездная бригада сообщает, что приступили к производству работ по подготовке рабочего места согласно наряда-допуска.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дал разрешение на производство переключений в соответствии с бланком переключений, который </w:t>
      </w:r>
      <w:r w:rsidRPr="00785027">
        <w:rPr>
          <w:rFonts w:ascii="Times New Roman" w:eastAsia="Times New Roman" w:hAnsi="Times New Roman"/>
          <w:sz w:val="18"/>
          <w:szCs w:val="18"/>
        </w:rPr>
        <w:t xml:space="preserve">продиктовал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Мероприятия в бланке переключений соответствовали</w:t>
      </w:r>
      <w:r w:rsidRPr="00785027">
        <w:rPr>
          <w:rFonts w:ascii="Times New Roman" w:eastAsia="Times New Roman" w:hAnsi="Times New Roman"/>
          <w:sz w:val="18"/>
          <w:szCs w:val="18"/>
        </w:rPr>
        <w:t xml:space="preserve"> условиям безопасности производства работ, указанных в наряде-допуске. После чего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сообщили о готовности рабочего места к проведению работ, и он дал разрешение на допуск бригады к производству работ, а минут через 40 уже позвонил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и сообщил о несчастном случае с </w:t>
      </w:r>
      <w:r>
        <w:rPr>
          <w:rFonts w:ascii="Times New Roman" w:eastAsia="Times New Roman" w:hAnsi="Times New Roman"/>
          <w:sz w:val="18"/>
          <w:szCs w:val="18"/>
        </w:rPr>
        <w:t>/изъято/</w:t>
      </w:r>
      <w:r w:rsidRPr="00785027">
        <w:rPr>
          <w:rFonts w:ascii="Times New Roman" w:eastAsia="Times New Roman" w:hAnsi="Times New Roman"/>
          <w:sz w:val="18"/>
          <w:szCs w:val="18"/>
        </w:rPr>
        <w:t>. После чего все работы были приостановлены, сообщено руководству. Свидетель указал, что ему по результатам расследования стало известно, что персонал попал под напряжение в рамках огороженного рабочего места, с расширением рабочего места.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который в судебном заседании показал, что в рамках проведения работ по испытанию кабеля  10кВ в ТСН, он должен был произвести необходимые отключения и подготовить рабочее место согласно наряду-допуска, проверить все видимые разрывы и наложить заземление по стороне 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и 0,4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выделить место для производства работ, оградить токоведущую часть, которая осталась под напряжением</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было проведены </w:t>
      </w:r>
      <w:r w:rsidRPr="00785027">
        <w:rPr>
          <w:rFonts w:ascii="Times New Roman" w:eastAsia="Times New Roman" w:hAnsi="Times New Roman"/>
          <w:sz w:val="18"/>
          <w:szCs w:val="18"/>
        </w:rPr>
        <w:t>следующие мероприятия: натянута огораживающая лента, установлены плакаты «заземлено», на «</w:t>
      </w:r>
      <w:r w:rsidRPr="00785027">
        <w:rPr>
          <w:rFonts w:ascii="Times New Roman" w:eastAsia="Times New Roman" w:hAnsi="Times New Roman"/>
          <w:sz w:val="18"/>
          <w:szCs w:val="18"/>
        </w:rPr>
        <w:t>выкатной</w:t>
      </w:r>
      <w:r w:rsidRPr="00785027">
        <w:rPr>
          <w:rFonts w:ascii="Times New Roman" w:eastAsia="Times New Roman" w:hAnsi="Times New Roman"/>
          <w:sz w:val="18"/>
          <w:szCs w:val="18"/>
        </w:rPr>
        <w:t xml:space="preserve"> тележке» установлен плакат «стой, напряжение», «не включать, работают люди», «заземлено».</w:t>
      </w:r>
      <w:r w:rsidRPr="00785027">
        <w:rPr>
          <w:sz w:val="18"/>
          <w:szCs w:val="18"/>
        </w:rPr>
        <w:t xml:space="preserve"> </w:t>
      </w:r>
      <w:r w:rsidRPr="00785027">
        <w:rPr>
          <w:rFonts w:ascii="Times New Roman" w:hAnsi="Times New Roman"/>
          <w:sz w:val="18"/>
          <w:szCs w:val="18"/>
        </w:rPr>
        <w:t xml:space="preserve">Ему известно, что </w:t>
      </w:r>
      <w:r w:rsidRPr="00785027">
        <w:rPr>
          <w:rFonts w:ascii="Times New Roman" w:eastAsia="Times New Roman" w:hAnsi="Times New Roman"/>
          <w:sz w:val="18"/>
          <w:szCs w:val="18"/>
        </w:rPr>
        <w:t xml:space="preserve">был произведен инструктаж бригады, после чего производитель работ произвел свой инструктаж, о чем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доложил диспетчеру и их оставил. После чего свидетель спускался, заходил в машину, брал документацию, схемы, поднимался наверх, на 2 этаж подстанции, где был стол и где он заполнял рабочую документацию, когда спустился вниз,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ему сообщил, что при испытании 2 клеммы кабеля Кл-10 не прошли испытание. Свидетель указал, что он</w:t>
      </w:r>
      <w:r w:rsidRPr="00785027">
        <w:rPr>
          <w:sz w:val="18"/>
          <w:szCs w:val="18"/>
        </w:rPr>
        <w:t xml:space="preserve"> </w:t>
      </w:r>
      <w:r w:rsidRPr="00785027">
        <w:rPr>
          <w:rFonts w:ascii="Times New Roman" w:eastAsia="Times New Roman" w:hAnsi="Times New Roman"/>
          <w:sz w:val="18"/>
          <w:szCs w:val="18"/>
        </w:rPr>
        <w:t xml:space="preserve">видел, что задняя крышка ячейки откручена, около крышки в полусогнутом состоянии находился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около него стояли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которые подсвечивали ему фонариками мобильных телефонов. Свидетель подошел ближе и увидел, что один конец кабеля в ячейке откинут от трансформатора тока 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гаечным ключом откручивает второй конец кабеля. В тот момент, когда он подошел, произошла вспышка,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поразило электротоком от шинного моста.</w:t>
      </w:r>
      <w:r w:rsidRPr="00785027">
        <w:rPr>
          <w:sz w:val="18"/>
          <w:szCs w:val="18"/>
        </w:rPr>
        <w:t xml:space="preserve"> </w:t>
      </w:r>
      <w:r w:rsidRPr="00785027">
        <w:rPr>
          <w:rFonts w:ascii="Times New Roman" w:hAnsi="Times New Roman"/>
          <w:sz w:val="18"/>
          <w:szCs w:val="18"/>
        </w:rPr>
        <w:t>Свидетель указал, что</w:t>
      </w:r>
      <w:r w:rsidRPr="00785027">
        <w:rPr>
          <w:sz w:val="18"/>
          <w:szCs w:val="18"/>
        </w:rPr>
        <w:t xml:space="preserve"> </w:t>
      </w:r>
      <w:r w:rsidRPr="00785027">
        <w:rPr>
          <w:rFonts w:ascii="Times New Roman" w:eastAsia="Times New Roman" w:hAnsi="Times New Roman"/>
          <w:sz w:val="18"/>
          <w:szCs w:val="18"/>
        </w:rPr>
        <w:t xml:space="preserve">ячейка не </w:t>
      </w:r>
      <w:r w:rsidRPr="00785027">
        <w:rPr>
          <w:rFonts w:ascii="Times New Roman" w:eastAsia="Times New Roman" w:hAnsi="Times New Roman"/>
          <w:sz w:val="18"/>
          <w:szCs w:val="18"/>
        </w:rPr>
        <w:t>входила в огороженное им место для проведения работ,</w:t>
      </w:r>
      <w:r w:rsidRPr="00785027">
        <w:rPr>
          <w:sz w:val="18"/>
          <w:szCs w:val="18"/>
        </w:rPr>
        <w:t xml:space="preserve"> </w:t>
      </w:r>
      <w:r w:rsidRPr="00785027">
        <w:rPr>
          <w:rFonts w:ascii="Times New Roman" w:eastAsia="Times New Roman" w:hAnsi="Times New Roman"/>
          <w:sz w:val="18"/>
          <w:szCs w:val="18"/>
        </w:rPr>
        <w:t>не входила в наряд-допуск,</w:t>
      </w:r>
      <w:r w:rsidRPr="00785027">
        <w:rPr>
          <w:sz w:val="18"/>
          <w:szCs w:val="18"/>
        </w:rPr>
        <w:t xml:space="preserve"> </w:t>
      </w:r>
      <w:r w:rsidRPr="00785027">
        <w:rPr>
          <w:rFonts w:ascii="Times New Roman" w:eastAsia="Times New Roman" w:hAnsi="Times New Roman"/>
          <w:sz w:val="18"/>
          <w:szCs w:val="18"/>
        </w:rPr>
        <w:t xml:space="preserve">помещение в принципе не входило в ту территорию, которая была подготовлена для работ, работы в помещении не должны были проводиться, для проведения дополнительных работ необходим был дополнительный допуск, инструктаж. Свидетель отметил, что первую медицинскую помощь потерпевшему </w:t>
      </w:r>
      <w:r w:rsidRPr="00785027">
        <w:rPr>
          <w:rFonts w:ascii="Times New Roman" w:eastAsia="Times New Roman" w:hAnsi="Times New Roman"/>
          <w:sz w:val="18"/>
          <w:szCs w:val="18"/>
        </w:rPr>
        <w:t>оказывали</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Pr>
          <w:rFonts w:ascii="Times New Roman" w:eastAsia="Times New Roman" w:hAnsi="Times New Roman"/>
          <w:sz w:val="18"/>
          <w:szCs w:val="18"/>
        </w:rPr>
        <w:t>/изъято/</w:t>
      </w:r>
      <w:r w:rsidRPr="00785027">
        <w:rPr>
          <w:rFonts w:ascii="Times New Roman" w:eastAsia="Times New Roman" w:hAnsi="Times New Roman"/>
          <w:sz w:val="18"/>
          <w:szCs w:val="18"/>
        </w:rPr>
        <w:t>, который также дал указания вызвать скорую медицинскую помощь.</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Показаниями свидетеля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который в судебном заседании показал, что после 15 часов к нему подошел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и сообщил о несчастном случае на подстанции «Фотон». Они выехали на место происшествия, где уже была машина скорой помощи, в которой находился </w:t>
      </w:r>
      <w:r>
        <w:rPr>
          <w:rFonts w:ascii="Times New Roman" w:eastAsia="Times New Roman" w:hAnsi="Times New Roman"/>
          <w:sz w:val="18"/>
          <w:szCs w:val="18"/>
        </w:rPr>
        <w:t>/изъято</w:t>
      </w:r>
      <w:r>
        <w:rPr>
          <w:rFonts w:ascii="Times New Roman" w:eastAsia="Times New Roman" w:hAnsi="Times New Roman"/>
          <w:sz w:val="18"/>
          <w:szCs w:val="18"/>
        </w:rPr>
        <w:t>/</w:t>
      </w:r>
      <w:r w:rsidRPr="00785027">
        <w:rPr>
          <w:rFonts w:ascii="Times New Roman" w:eastAsia="Times New Roman" w:hAnsi="Times New Roman"/>
          <w:sz w:val="18"/>
          <w:szCs w:val="18"/>
        </w:rPr>
        <w:t xml:space="preserve"> Б</w:t>
      </w:r>
      <w:r w:rsidRPr="00785027">
        <w:rPr>
          <w:rFonts w:ascii="Times New Roman" w:eastAsia="Times New Roman" w:hAnsi="Times New Roman"/>
          <w:sz w:val="18"/>
          <w:szCs w:val="18"/>
        </w:rPr>
        <w:t xml:space="preserve">ыли сделаны фотоснимки места происшествия. При первичном осмотре было очевидно, что было расширено рабочее место, что в последующем при проведении расследования подтвердилось: в наряде-допуске было указано одно оборудование для проведения работ, а случай произошел уже на другом месте. В ходе проведения расследования комиссия пришла к выводам, что причинами несчастного случая являются: нарушение технологического процесса; использование пострадавшего не по специальности; неудовлетворительная организация производства работ. Главный инженер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допустил использование </w:t>
      </w:r>
      <w:r w:rsidRPr="00785027">
        <w:rPr>
          <w:rFonts w:ascii="Times New Roman" w:eastAsia="Times New Roman" w:hAnsi="Times New Roman"/>
          <w:sz w:val="18"/>
          <w:szCs w:val="18"/>
        </w:rPr>
        <w:t>электролаборатории</w:t>
      </w:r>
      <w:r w:rsidRPr="00785027">
        <w:rPr>
          <w:rFonts w:ascii="Times New Roman" w:eastAsia="Times New Roman" w:hAnsi="Times New Roman"/>
          <w:sz w:val="18"/>
          <w:szCs w:val="18"/>
        </w:rPr>
        <w:t xml:space="preserve"> без регистрации в федеральном органе исполнительной власти, начальником  службы подстанции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не был проведен целевой инструктаж лица при выполнении разовых работ не свойственных рабочей инструкции.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расширил рабочее место и объем заданий, определенных нарядом-допуском, который был составлен им же без учета местных условий</w:t>
      </w:r>
      <w:r w:rsidRPr="00785027">
        <w:rPr>
          <w:rFonts w:ascii="Times New Roman" w:eastAsia="Times New Roman" w:hAnsi="Times New Roman"/>
          <w:sz w:val="18"/>
          <w:szCs w:val="18"/>
        </w:rPr>
        <w:t>.</w:t>
      </w:r>
      <w:r w:rsidRPr="00785027">
        <w:rPr>
          <w:rFonts w:ascii="Times New Roman" w:eastAsia="Times New Roman" w:hAnsi="Times New Roman"/>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неправильно огородил рабочее место, а именно: с передней стороны ячейки натянул ленту за дверью ячейки.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должен был соблюдать требования, указанные в наряде-допуске и при проведении целевого инструктажа, и не выполнять иные мероприятия, кроме мероприятий, указанных в наряде-допуске. Обстоятельства происшествия были установлены из протоколов опроса должностных лиц, свидетелей, очевидцев</w:t>
      </w:r>
      <w:r w:rsidRPr="00785027">
        <w:rPr>
          <w:rFonts w:ascii="Times New Roman" w:eastAsia="Times New Roman" w:hAnsi="Times New Roman"/>
          <w:sz w:val="18"/>
          <w:szCs w:val="18"/>
        </w:rPr>
        <w:t>.</w:t>
      </w:r>
      <w:r w:rsidRPr="00785027">
        <w:rPr>
          <w:sz w:val="18"/>
          <w:szCs w:val="18"/>
        </w:rPr>
        <w:t xml:space="preserve"> </w:t>
      </w:r>
      <w:r>
        <w:rPr>
          <w:rFonts w:ascii="Times New Roman" w:eastAsia="Times New Roman" w:hAnsi="Times New Roman"/>
          <w:sz w:val="18"/>
          <w:szCs w:val="18"/>
        </w:rPr>
        <w:t>/</w:t>
      </w:r>
      <w:r>
        <w:rPr>
          <w:rFonts w:ascii="Times New Roman" w:eastAsia="Times New Roman" w:hAnsi="Times New Roman"/>
          <w:sz w:val="18"/>
          <w:szCs w:val="18"/>
        </w:rPr>
        <w:t>и</w:t>
      </w:r>
      <w:r>
        <w:rPr>
          <w:rFonts w:ascii="Times New Roman" w:eastAsia="Times New Roman" w:hAnsi="Times New Roman"/>
          <w:sz w:val="18"/>
          <w:szCs w:val="18"/>
        </w:rPr>
        <w:t>зъято/</w:t>
      </w:r>
      <w:r w:rsidRPr="00785027">
        <w:rPr>
          <w:rFonts w:ascii="Times New Roman" w:eastAsia="Times New Roman" w:hAnsi="Times New Roman"/>
          <w:sz w:val="18"/>
          <w:szCs w:val="18"/>
        </w:rPr>
        <w:t xml:space="preserve"> можно было привлекать к выполнению работ по наряду, но данную работу выполнять он не мог, поскольку не был проведен целевой инструктаж, также было установлена неудовлетворительная организация работ.  </w:t>
      </w:r>
      <w:r>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обязан был отказаться от выполнения работы, видя, что идет расширение рабочего места, что может угрожать его жизни и здоровью.</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Показания, допрошенных в судебном заседании подсудимого, потерпевшего, свидетелей являются последовательными, существенных противоречий, которые могли бы повлиять на обоснованность выводов о виновности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и на правильность квалификации его действий, не содержат, сомнений не вызывают, что, в свою очередь, свидетельствует об их правдивости и достоверности.</w:t>
      </w:r>
      <w:r w:rsidRPr="00785027">
        <w:rPr>
          <w:sz w:val="18"/>
          <w:szCs w:val="18"/>
        </w:rPr>
        <w:t xml:space="preserve"> </w:t>
      </w:r>
      <w:r w:rsidRPr="00785027">
        <w:rPr>
          <w:rFonts w:ascii="Times New Roman" w:hAnsi="Times New Roman"/>
          <w:sz w:val="18"/>
          <w:szCs w:val="18"/>
        </w:rPr>
        <w:t xml:space="preserve">Показания </w:t>
      </w:r>
      <w:r w:rsidRPr="00785027">
        <w:rPr>
          <w:rFonts w:ascii="Times New Roman" w:eastAsia="Times New Roman" w:hAnsi="Times New Roman"/>
          <w:sz w:val="18"/>
          <w:szCs w:val="18"/>
        </w:rPr>
        <w:t xml:space="preserve">полностью отвечают фактическим обстоятельствам, установленным в судебном заседании.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Суд исключает возможность оговора подсудимого со стороны потерпевшего, свидетелей по делу, поскольку судом не установлено каких-либо данных, свидетельствующих о том, что между ними и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имеются личные неприязненные отношения, либо заинтересованность в исходе дела, не установлено оснований полагать самооговор подсудимого.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Показания подсудимого, потерпевшего, свидетелей суд признает достоверными, поскольку они соответствуют установленным фактическим обстоятельствам случившегося, согласуются друг с другом и подтверждаются совокупностью других исследованных доказательств:</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протоколом осмотра места происшествия от </w:t>
      </w:r>
      <w:r w:rsidR="00C013D1">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согласно которого был произведен осмотр территории подстанции 110 </w:t>
      </w:r>
      <w:r w:rsidRPr="00785027">
        <w:rPr>
          <w:rFonts w:ascii="Times New Roman" w:eastAsia="Times New Roman" w:hAnsi="Times New Roman"/>
          <w:sz w:val="18"/>
          <w:szCs w:val="18"/>
        </w:rPr>
        <w:t>кв</w:t>
      </w:r>
      <w:r w:rsidRPr="00785027">
        <w:rPr>
          <w:rFonts w:ascii="Times New Roman" w:eastAsia="Times New Roman" w:hAnsi="Times New Roman"/>
          <w:sz w:val="18"/>
          <w:szCs w:val="18"/>
        </w:rPr>
        <w:t xml:space="preserve"> «Фотон» ГУП РК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xml:space="preserve">», расположенной по адресу: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»г</w:t>
      </w:r>
      <w:r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де в ходе данного осмотра было установлено, что в помещении ЗРУ-10 имеется освещение в виде ламп подвешенных на потолке и боковых светильников, смонтированных на стенах. Включение светильников, смонтированных на стенах, осуществляется с помощью настенного выключателя, расположенного в западной части ЗРУ-10. На расстоянии 8,3 метров от входа в помещении ЗРУ-10 и на расстоянии 1,7 метров от северной стены смонтированы силовые ячейки в металлических ящиках. Ближняя к входу в помещение ЗРУ-10 является ячейкой ПЛ-10 ТСН-2, на момент осмотра </w:t>
      </w:r>
      <w:r w:rsidRPr="00785027">
        <w:rPr>
          <w:rFonts w:ascii="Times New Roman" w:eastAsia="Times New Roman" w:hAnsi="Times New Roman"/>
          <w:sz w:val="18"/>
          <w:szCs w:val="18"/>
        </w:rPr>
        <w:t>выкатная</w:t>
      </w:r>
      <w:r w:rsidRPr="00785027">
        <w:rPr>
          <w:rFonts w:ascii="Times New Roman" w:eastAsia="Times New Roman" w:hAnsi="Times New Roman"/>
          <w:sz w:val="18"/>
          <w:szCs w:val="18"/>
        </w:rPr>
        <w:t xml:space="preserve"> тележка предохранителей находилась снаружи ячейки. Задняя часть ячей ПЛ-10 закрыта тремя металлическими крышками, на нижней имеется надпись «ТСН-2», на средней имеется надпись «ПКТ-10». Нижняя и средняя крышка зафиксированы на корпусе ячейки с помощью 4 болтов каждая. Справа от задней крышки ячейки находится кожух, внутри которого проходят токопроводящие элементы от силового трансформатора Т-2. Кожух оканчивается в районе середины нижней задней крышки силовой ячейки ПЛ-10. За нижней задней крышкой силовой ячейки ПЛ-10 располагаются токопроводящие шины, идущие от силового трансформатора Т-2. </w:t>
      </w:r>
      <w:r w:rsidRPr="00785027">
        <w:rPr>
          <w:rFonts w:ascii="Times New Roman" w:eastAsia="Times New Roman" w:hAnsi="Times New Roman"/>
          <w:sz w:val="18"/>
          <w:szCs w:val="18"/>
        </w:rPr>
        <w:t xml:space="preserve">Расстояние от ближайшей к задней крышки силовой шине к уровню монтажа задней крышки составляет 14 см. На указанной шине имеются следы почернения (предположительное место удара током </w:t>
      </w:r>
      <w:r w:rsidR="00C013D1">
        <w:rPr>
          <w:rFonts w:ascii="Times New Roman" w:eastAsia="Times New Roman" w:hAnsi="Times New Roman"/>
          <w:sz w:val="18"/>
          <w:szCs w:val="18"/>
        </w:rPr>
        <w:t>/изъято/</w:t>
      </w:r>
      <w:r w:rsidRPr="00785027">
        <w:rPr>
          <w:rFonts w:ascii="Times New Roman" w:eastAsia="Times New Roman" w:hAnsi="Times New Roman"/>
          <w:sz w:val="18"/>
          <w:szCs w:val="18"/>
        </w:rPr>
        <w:t>.). В нижней части ячейки располагается кабель Кл-10 ТСН -2,  состоящий из трех жил, которые крепятся к 2 трансформаторам тока, которые располагаются за силовой шиной, разнесенные по разным сторонам ячейки.</w:t>
      </w:r>
      <w:r w:rsidRPr="00785027">
        <w:rPr>
          <w:rFonts w:ascii="Times New Roman" w:eastAsia="Times New Roman" w:hAnsi="Times New Roman"/>
          <w:sz w:val="18"/>
          <w:szCs w:val="18"/>
        </w:rPr>
        <w:t xml:space="preserve"> Места крепления КЛ-10 ТСН-2 к силовым трансформаторам располагаются, примерно, на одном с ним уровне, с силовой шиной, идущей от трансформатора Т-2. Третья жила кабеля крепится к опорному изолятору, смонтированному внизу силовой ячейки. Расстояние от  места крепления кабеля к левому трансформатору тока до силовой шины  составляет – 47  см. Расстояние от  места крепления кабеля к правому трансформатору тока до силовой шины  составляет – 39 см. Расстояние от  места крепления кабеля к опорному изолятору тока до силовой шины  составляет – 43 см.;</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протоколом осмотра документов от 09.01.2022, согласно которого были осмотрены в установленном законом порядке и признаны в качестве вещественных доказательств материалы расследования несчастного случая на производстве, предоставленные Инспекцией по труду Республики Крым;</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заключением эксперта № 2950 от 18.02.2022, согласно которого у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из телесных повреждений обнаружена </w:t>
      </w:r>
      <w:r w:rsidRPr="00785027">
        <w:rPr>
          <w:rFonts w:ascii="Times New Roman" w:eastAsia="Times New Roman" w:hAnsi="Times New Roman"/>
          <w:sz w:val="18"/>
          <w:szCs w:val="18"/>
        </w:rPr>
        <w:t>электротравма</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электроожоги</w:t>
      </w:r>
      <w:r w:rsidRPr="00785027">
        <w:rPr>
          <w:rFonts w:ascii="Times New Roman" w:eastAsia="Times New Roman" w:hAnsi="Times New Roman"/>
          <w:sz w:val="18"/>
          <w:szCs w:val="18"/>
        </w:rPr>
        <w:t xml:space="preserve">, ожоги пламени вольтовой дуги 8% I-II-III степени верхних конечностей, кистей; посттравматическая </w:t>
      </w:r>
      <w:r w:rsidRPr="00785027">
        <w:rPr>
          <w:rFonts w:ascii="Times New Roman" w:eastAsia="Times New Roman" w:hAnsi="Times New Roman"/>
          <w:sz w:val="18"/>
          <w:szCs w:val="18"/>
        </w:rPr>
        <w:t>нейропатия</w:t>
      </w:r>
      <w:r w:rsidRPr="00785027">
        <w:rPr>
          <w:rFonts w:ascii="Times New Roman" w:eastAsia="Times New Roman" w:hAnsi="Times New Roman"/>
          <w:sz w:val="18"/>
          <w:szCs w:val="18"/>
        </w:rPr>
        <w:t xml:space="preserve"> лучевого  срединного нерва справа с выраженными двигательными и чувствительными нарушениями в правой кисти; </w:t>
      </w:r>
      <w:r w:rsidRPr="00785027">
        <w:rPr>
          <w:rFonts w:ascii="Times New Roman" w:eastAsia="Times New Roman" w:hAnsi="Times New Roman"/>
          <w:sz w:val="18"/>
          <w:szCs w:val="18"/>
        </w:rPr>
        <w:t>электроофтальмия</w:t>
      </w:r>
      <w:r w:rsidRPr="00785027">
        <w:rPr>
          <w:rFonts w:ascii="Times New Roman" w:eastAsia="Times New Roman" w:hAnsi="Times New Roman"/>
          <w:sz w:val="18"/>
          <w:szCs w:val="18"/>
        </w:rPr>
        <w:t xml:space="preserve"> обоих глаз.</w:t>
      </w:r>
      <w:r w:rsidRPr="00785027">
        <w:rPr>
          <w:rFonts w:ascii="Times New Roman" w:eastAsia="Times New Roman" w:hAnsi="Times New Roman"/>
          <w:sz w:val="18"/>
          <w:szCs w:val="18"/>
        </w:rPr>
        <w:t xml:space="preserve"> Данные телесные повреждения были получены в результате действия электрического тока с входом электрического тока в области кистей рук. </w:t>
      </w:r>
      <w:r w:rsidRPr="00785027">
        <w:rPr>
          <w:rFonts w:ascii="Times New Roman" w:eastAsia="Times New Roman" w:hAnsi="Times New Roman"/>
          <w:sz w:val="18"/>
          <w:szCs w:val="18"/>
        </w:rPr>
        <w:t xml:space="preserve">Данные телесные повреждения оцениваются в совокупности, посттравматическая </w:t>
      </w:r>
      <w:r w:rsidRPr="00785027">
        <w:rPr>
          <w:rFonts w:ascii="Times New Roman" w:eastAsia="Times New Roman" w:hAnsi="Times New Roman"/>
          <w:sz w:val="18"/>
          <w:szCs w:val="18"/>
        </w:rPr>
        <w:t>нейропатия</w:t>
      </w:r>
      <w:r w:rsidRPr="00785027">
        <w:rPr>
          <w:rFonts w:ascii="Times New Roman" w:eastAsia="Times New Roman" w:hAnsi="Times New Roman"/>
          <w:sz w:val="18"/>
          <w:szCs w:val="18"/>
        </w:rPr>
        <w:t xml:space="preserve"> лучевого и срединного нерва справа с выраженными двигательными и чувствительными нарушениями в правой кисти, явилась следствием </w:t>
      </w:r>
      <w:r w:rsidRPr="00785027">
        <w:rPr>
          <w:rFonts w:ascii="Times New Roman" w:eastAsia="Times New Roman" w:hAnsi="Times New Roman"/>
          <w:sz w:val="18"/>
          <w:szCs w:val="18"/>
        </w:rPr>
        <w:t>электротравмы</w:t>
      </w:r>
      <w:r w:rsidRPr="00785027">
        <w:rPr>
          <w:rFonts w:ascii="Times New Roman" w:eastAsia="Times New Roman" w:hAnsi="Times New Roman"/>
          <w:sz w:val="18"/>
          <w:szCs w:val="18"/>
        </w:rPr>
        <w:t>, находится с ней в прямой причинно-следственной связи, привела к стойкой утрате функции кисти и привела к утрате органом его функции, расценивается, как причинившая тяжкий вред здоровью;</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рапортом об обнаружении признаков преступления, составленным старшим следователем следственного отдела по Центральному району г. Симферополь ГСУ СК России по Республике Крым и г. Севастополю </w:t>
      </w:r>
      <w:r w:rsidR="00C013D1">
        <w:rPr>
          <w:rFonts w:ascii="Times New Roman" w:eastAsia="Times New Roman" w:hAnsi="Times New Roman"/>
          <w:sz w:val="18"/>
          <w:szCs w:val="18"/>
        </w:rPr>
        <w:t>/изъято/</w:t>
      </w:r>
      <w:r w:rsidRPr="00785027">
        <w:rPr>
          <w:rFonts w:ascii="Times New Roman" w:eastAsia="Times New Roman" w:hAnsi="Times New Roman"/>
          <w:sz w:val="18"/>
          <w:szCs w:val="18"/>
        </w:rPr>
        <w:t>, зарегистрированным 04.08.2021 в КРСП под № 627пр-21;</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копией акта о расследовании группового несчастного случая (тяжелого несчастного случая, несчастного случая со смертельных исходом), проведенного с 02.07.2021 по 19.07.2021, в которой содержатся сведения о причинах несчастного случая и лицах, допустивших нарушения требований охраны труда по факту произошедшего несчастного случая 01.07.2021 в 15 часов 10 минут;</w:t>
      </w:r>
    </w:p>
    <w:p w:rsidR="00270751"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копией наряда-допуска № 1952 для работы в электроустановке от 01.07.2021, согласно которого производителю работы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членам бригады: </w:t>
      </w:r>
      <w:r w:rsidR="00C013D1">
        <w:rPr>
          <w:rFonts w:ascii="Times New Roman" w:eastAsia="Times New Roman" w:hAnsi="Times New Roman"/>
          <w:sz w:val="18"/>
          <w:szCs w:val="18"/>
        </w:rPr>
        <w:t>/изъято/</w:t>
      </w:r>
      <w:r w:rsidRPr="00785027">
        <w:rPr>
          <w:rFonts w:ascii="Times New Roman" w:eastAsia="Times New Roman" w:hAnsi="Times New Roman"/>
          <w:sz w:val="18"/>
          <w:szCs w:val="18"/>
        </w:rPr>
        <w:t xml:space="preserve">.,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и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поручается на ПС 110кВ Фотон, ЗРУ-10 произвести профилактические испытания ТСН-2, КЛ-10 ТСН-2 и КЛ 0,4 ТСН-2 в период с «данные изъяты»</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копией акта № 02/21 о несчастном случае на производстве по форме Н-1, утвержденного генеральным директором ГУП РК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xml:space="preserve">»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19.07.2021, в которой содержатся сведения о причинах несчастного случая и лицах, допустивших нарушения требований охраны труда по факту произошедшего несчастного случая «данные </w:t>
      </w:r>
      <w:r w:rsidRPr="00785027">
        <w:rPr>
          <w:rFonts w:ascii="Times New Roman" w:eastAsia="Times New Roman" w:hAnsi="Times New Roman"/>
          <w:sz w:val="18"/>
          <w:szCs w:val="18"/>
        </w:rPr>
        <w:t>изъяты</w:t>
      </w:r>
      <w:r w:rsidRPr="00785027">
        <w:rPr>
          <w:rFonts w:ascii="Times New Roman" w:eastAsia="Times New Roman" w:hAnsi="Times New Roman"/>
          <w:sz w:val="18"/>
          <w:szCs w:val="18"/>
        </w:rPr>
        <w:t>»м</w:t>
      </w:r>
      <w:r w:rsidRPr="00785027">
        <w:rPr>
          <w:rFonts w:ascii="Times New Roman" w:eastAsia="Times New Roman" w:hAnsi="Times New Roman"/>
          <w:sz w:val="18"/>
          <w:szCs w:val="18"/>
        </w:rPr>
        <w:t>инут</w:t>
      </w:r>
      <w:r w:rsidRPr="00785027">
        <w:rPr>
          <w:rFonts w:ascii="Times New Roman" w:eastAsia="Times New Roman" w:hAnsi="Times New Roman"/>
          <w:sz w:val="18"/>
          <w:szCs w:val="18"/>
        </w:rPr>
        <w:t>;</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копией трудового договора №4653 от 01.02.2015, согласно которой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принят</w:t>
      </w:r>
      <w:r w:rsidRPr="00785027">
        <w:rPr>
          <w:rFonts w:ascii="Times New Roman" w:eastAsia="Times New Roman" w:hAnsi="Times New Roman"/>
          <w:sz w:val="18"/>
          <w:szCs w:val="18"/>
        </w:rPr>
        <w:t xml:space="preserve"> на должность инженера по изоляции и средствам защиты от перенапряжения изоляции и защиты от перенапряжения Симферопольских ВЭС, и в которой установлены права и обязанности работника;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копией дополнительного соглашение б/н от 10.12.2019 к трудовому договору № 4653 от 01.02.2015, согласно которому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переведен</w:t>
      </w:r>
      <w:r w:rsidRPr="00785027">
        <w:rPr>
          <w:rFonts w:ascii="Times New Roman" w:eastAsia="Times New Roman" w:hAnsi="Times New Roman"/>
          <w:sz w:val="18"/>
          <w:szCs w:val="18"/>
        </w:rPr>
        <w:t xml:space="preserve"> на должность начальника службы изоляции и защиты от перенапряжений Симферопольских ВЭС;</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копией приказа № 4619-к от 10.12.2019 о переводе работника на другую работу, согласно которого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переведен</w:t>
      </w:r>
      <w:r w:rsidRPr="00785027">
        <w:rPr>
          <w:rFonts w:ascii="Times New Roman" w:eastAsia="Times New Roman" w:hAnsi="Times New Roman"/>
          <w:sz w:val="18"/>
          <w:szCs w:val="18"/>
        </w:rPr>
        <w:t xml:space="preserve"> на должность начальника службы изоляции и защиты от перенапряжений Симферопольских ВЭС;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копией должностной инструкции начальника службы изоляции и защиты от перенапряжений Симферопольских высоковольтных электрических сетей, утвержденной 11.06.2021 начальником Симферопольских высоковольтных электрических сетей, с которой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ознакомлен</w:t>
      </w:r>
      <w:r w:rsidRPr="00785027">
        <w:rPr>
          <w:rFonts w:ascii="Times New Roman" w:eastAsia="Times New Roman" w:hAnsi="Times New Roman"/>
          <w:sz w:val="18"/>
          <w:szCs w:val="18"/>
        </w:rPr>
        <w:t xml:space="preserve"> 11.06.2021 под подпись, и в которой установлены права, обязанности, ответственность работника;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Указанные доказательства суд признает относимыми, допустимыми, достоверными, а в совокупности достаточными для вывода о виновности подсудимого в инкриминируемом ему преступлении. </w:t>
      </w:r>
    </w:p>
    <w:p w:rsidR="00270751" w:rsidRPr="00785027" w:rsidP="00270751">
      <w:pPr>
        <w:spacing w:after="0" w:line="240" w:lineRule="auto"/>
        <w:ind w:right="-1" w:firstLine="851"/>
        <w:jc w:val="both"/>
        <w:rPr>
          <w:rFonts w:ascii="Times New Roman" w:hAnsi="Times New Roman"/>
          <w:sz w:val="18"/>
          <w:szCs w:val="18"/>
        </w:rPr>
      </w:pPr>
      <w:r w:rsidRPr="00785027">
        <w:rPr>
          <w:rFonts w:ascii="Times New Roman" w:eastAsia="Times New Roman" w:hAnsi="Times New Roman"/>
          <w:sz w:val="18"/>
          <w:szCs w:val="18"/>
        </w:rPr>
        <w:t xml:space="preserve">Выслушав свидетелей, исследовав материалы дела, оценив доказательства на предмет относимости, допустимости, достоверности и в совокупности достаточности, суд пришел к выводу, что </w:t>
      </w:r>
      <w:r w:rsidRPr="00785027">
        <w:rPr>
          <w:rFonts w:ascii="Times New Roman" w:eastAsia="Times New Roman" w:hAnsi="Times New Roman"/>
          <w:sz w:val="18"/>
          <w:szCs w:val="18"/>
          <w:lang w:eastAsia="ru-RU"/>
        </w:rPr>
        <w:t xml:space="preserve">предъявленное </w:t>
      </w:r>
      <w:r w:rsidRPr="00785027">
        <w:rPr>
          <w:rFonts w:ascii="Times New Roman" w:eastAsia="Times New Roman" w:hAnsi="Times New Roman"/>
          <w:sz w:val="18"/>
          <w:szCs w:val="18"/>
          <w:lang w:eastAsia="ru-RU"/>
        </w:rPr>
        <w:t>Задыре</w:t>
      </w:r>
      <w:r w:rsidRPr="00785027">
        <w:rPr>
          <w:rFonts w:ascii="Times New Roman" w:eastAsia="Times New Roman" w:hAnsi="Times New Roman"/>
          <w:sz w:val="18"/>
          <w:szCs w:val="18"/>
          <w:lang w:eastAsia="ru-RU"/>
        </w:rPr>
        <w:t xml:space="preserve"> Д.Н. обвинение обоснованно, подтверждается совокупностью исследованных в судебном заседании доказательств, и квалифицирует действия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lang w:eastAsia="ru-RU"/>
        </w:rPr>
        <w:t xml:space="preserve">по </w:t>
      </w:r>
      <w:r w:rsidRPr="00785027">
        <w:rPr>
          <w:rFonts w:ascii="Times New Roman" w:eastAsia="Times New Roman" w:hAnsi="Times New Roman"/>
          <w:sz w:val="18"/>
          <w:szCs w:val="18"/>
        </w:rPr>
        <w:t>ч. 1 ст. 143 Уголовного кодекса Российской Федерации</w:t>
      </w:r>
      <w:r w:rsidRPr="00785027">
        <w:rPr>
          <w:rFonts w:ascii="Times New Roman" w:eastAsia="Times New Roman" w:hAnsi="Times New Roman"/>
          <w:sz w:val="18"/>
          <w:szCs w:val="18"/>
          <w:lang w:eastAsia="ru-RU"/>
        </w:rPr>
        <w:t xml:space="preserve"> – нарушение требований охраны труда, совершенное лицом, на которое возложены обязанности </w:t>
      </w:r>
      <w:r w:rsidRPr="00785027">
        <w:rPr>
          <w:rFonts w:ascii="Times New Roman" w:eastAsia="Times New Roman" w:hAnsi="Times New Roman"/>
          <w:sz w:val="18"/>
          <w:szCs w:val="18"/>
          <w:lang w:eastAsia="ru-RU"/>
        </w:rPr>
        <w:t>по</w:t>
      </w:r>
      <w:r w:rsidRPr="00785027">
        <w:rPr>
          <w:rFonts w:ascii="Times New Roman" w:eastAsia="Times New Roman" w:hAnsi="Times New Roman"/>
          <w:sz w:val="18"/>
          <w:szCs w:val="18"/>
          <w:lang w:eastAsia="ru-RU"/>
        </w:rPr>
        <w:t xml:space="preserve"> </w:t>
      </w:r>
      <w:r w:rsidRPr="00785027">
        <w:rPr>
          <w:rFonts w:ascii="Times New Roman" w:eastAsia="Times New Roman" w:hAnsi="Times New Roman"/>
          <w:sz w:val="18"/>
          <w:szCs w:val="18"/>
          <w:lang w:eastAsia="ru-RU"/>
        </w:rPr>
        <w:t>их</w:t>
      </w:r>
      <w:r w:rsidRPr="00785027">
        <w:rPr>
          <w:rFonts w:ascii="Times New Roman" w:eastAsia="Times New Roman" w:hAnsi="Times New Roman"/>
          <w:sz w:val="18"/>
          <w:szCs w:val="18"/>
          <w:lang w:eastAsia="ru-RU"/>
        </w:rPr>
        <w:t xml:space="preserve"> соблюдению, если это повлекло по неосторожности причинение тяжкого вреда здоровью человека.</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характер допущенных нарушений, наступившие последствия, роль лица, пострадавшего в происшествии, личность виновного, обстоятельства, смягчающие наказание, отсутствие отягчающих наказание обстоятельств, влияние назначенного наказания на исправление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а также на условия жизни его семьи, состояние здоровья</w:t>
      </w:r>
      <w:r w:rsidRPr="00785027">
        <w:rPr>
          <w:rFonts w:ascii="Times New Roman" w:eastAsia="Times New Roman" w:hAnsi="Times New Roman"/>
          <w:sz w:val="18"/>
          <w:szCs w:val="18"/>
        </w:rPr>
        <w:t xml:space="preserve"> подсудимого.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Преступление, совершенное подсудимым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согласно ст. 15 Уголовного кодекса Российской Федерации, относится к категории небольшой тяжести, направленное против конституционных прав и свобод человека и гражданина.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При исследовании данных о личности подсудимого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судом установлено, что он ранее не судим, на учете у врача-психиатра и врача-нарколога не состоит, по месту жительства характеризуется </w:t>
      </w:r>
      <w:r w:rsidRPr="00785027">
        <w:rPr>
          <w:rFonts w:ascii="Times New Roman" w:eastAsia="Times New Roman" w:hAnsi="Times New Roman"/>
          <w:sz w:val="18"/>
          <w:szCs w:val="18"/>
        </w:rPr>
        <w:t>посредственно</w:t>
      </w:r>
      <w:r w:rsidRPr="00785027">
        <w:rPr>
          <w:rFonts w:ascii="Times New Roman" w:eastAsia="Times New Roman" w:hAnsi="Times New Roman"/>
          <w:sz w:val="18"/>
          <w:szCs w:val="18"/>
        </w:rPr>
        <w:t>, по месту работы характеризуется положительно.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Обстоятельствами, смягчающими наказание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w:t>
      </w:r>
      <w:r w:rsidRPr="00785027">
        <w:rPr>
          <w:rFonts w:ascii="Times New Roman" w:eastAsia="Times New Roman" w:hAnsi="Times New Roman"/>
          <w:sz w:val="18"/>
          <w:szCs w:val="18"/>
          <w:lang w:eastAsia="ru-RU"/>
        </w:rPr>
        <w:t>,</w:t>
      </w:r>
      <w:r w:rsidRPr="00785027">
        <w:rPr>
          <w:rFonts w:ascii="Times New Roman" w:eastAsia="Times New Roman" w:hAnsi="Times New Roman"/>
          <w:sz w:val="18"/>
          <w:szCs w:val="18"/>
        </w:rPr>
        <w:t xml:space="preserve"> суд признает в соответствии с </w:t>
      </w:r>
      <w:r w:rsidRPr="00785027">
        <w:rPr>
          <w:rFonts w:ascii="Times New Roman" w:eastAsia="Times New Roman" w:hAnsi="Times New Roman"/>
          <w:sz w:val="18"/>
          <w:szCs w:val="18"/>
        </w:rPr>
        <w:t>п.п</w:t>
      </w:r>
      <w:r w:rsidRPr="00785027">
        <w:rPr>
          <w:rFonts w:ascii="Times New Roman" w:eastAsia="Times New Roman" w:hAnsi="Times New Roman"/>
          <w:sz w:val="18"/>
          <w:szCs w:val="18"/>
        </w:rPr>
        <w:t>. «г», «и», «к»  ч. 1 ст. 61 Уголовного кодекса Российской Федерации – наличие малолетнего ребенка у виновного, активное способствование раскрытию и расследованию преступления, оказание медицинской и иной помощи потерпевшему непосредственно после совершения преступления, добровольную частичную компенсацию причиненного вреда потерпевшему в размере 15000 рублей, принесение письменных извинений потерпевшему, в</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соответствии</w:t>
      </w:r>
      <w:r w:rsidRPr="00785027">
        <w:rPr>
          <w:rFonts w:ascii="Times New Roman" w:eastAsia="Times New Roman" w:hAnsi="Times New Roman"/>
          <w:sz w:val="18"/>
          <w:szCs w:val="18"/>
        </w:rPr>
        <w:t xml:space="preserve"> с ч. 2 ст. 61 Уголовного кодекса Российской Федерации -  признание вины, раскаяние в содеянном, оказание помощи нетрудоспособным родственникам. </w:t>
      </w:r>
      <w:r w:rsidRPr="00785027">
        <w:rPr>
          <w:rFonts w:ascii="Times New Roman" w:eastAsia="Times New Roman" w:hAnsi="Times New Roman"/>
          <w:sz w:val="18"/>
          <w:szCs w:val="18"/>
        </w:rPr>
        <w:t xml:space="preserve">Оснований для признания в качестве смягчающего наказание подсудимого обстоятельства - совершение впервые преступления небольшой или средней тяжести вследствие случайного стечения обстоятельств, не имеется, поскольку, исходя из обстоятельств дела, характера совершенного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преступления, им совершено данное преступление не вследствие случайного стечения обстоятельств, а ввиду нарушения правил и норм охраны труда, которые находятся в причинно-следственной связи с наступившими последствиями.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Обстоятельств, предусмотренных ч. 1 ст. 63 Уголовного кодекса Российской Федерации, отягчающих наказание подсудимого, по делу не установлено.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Учитывая обстоятельства дела, личность виновного, суд считает возможным назначить наказание </w:t>
      </w:r>
      <w:r w:rsidRPr="00785027">
        <w:rPr>
          <w:rFonts w:ascii="Times New Roman" w:eastAsia="Times New Roman" w:hAnsi="Times New Roman"/>
          <w:sz w:val="18"/>
          <w:szCs w:val="18"/>
        </w:rPr>
        <w:t>Задыре</w:t>
      </w:r>
      <w:r w:rsidRPr="00785027">
        <w:rPr>
          <w:rFonts w:ascii="Times New Roman" w:eastAsia="Times New Roman" w:hAnsi="Times New Roman"/>
          <w:sz w:val="18"/>
          <w:szCs w:val="18"/>
        </w:rPr>
        <w:t xml:space="preserve"> Д.Н. в виде штрафа, поскольку </w:t>
      </w:r>
      <w:r w:rsidRPr="00785027">
        <w:rPr>
          <w:rFonts w:ascii="Times New Roman" w:eastAsia="Times New Roman" w:hAnsi="Times New Roman"/>
          <w:sz w:val="18"/>
          <w:szCs w:val="18"/>
        </w:rPr>
        <w:t>Задыра</w:t>
      </w:r>
      <w:r w:rsidRPr="00785027">
        <w:rPr>
          <w:rFonts w:ascii="Times New Roman" w:eastAsia="Times New Roman" w:hAnsi="Times New Roman"/>
          <w:sz w:val="18"/>
          <w:szCs w:val="18"/>
        </w:rPr>
        <w:t xml:space="preserve"> Д.Н. имеет официальный, систематический доход.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Суд находит, что наказание в виде штрафа будет достаточным для восстановления социальной справедливости, а также исправления и перевоспитания осужденного. При этом будут достигнуты предусмотренные ст. 43 Уголовного кодекса Российской Федерации цели наказания, состоящие в исправлении осужденного и предупреждении совершения новых преступлений.</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Оснований для назначения более строгого вида наказания, исходя  из обстоятельств дела,  характера, степени общественной опасности совершенного </w:t>
      </w:r>
      <w:r w:rsidRPr="00785027">
        <w:rPr>
          <w:rFonts w:ascii="Times New Roman" w:eastAsia="Times New Roman" w:hAnsi="Times New Roman"/>
          <w:sz w:val="18"/>
          <w:szCs w:val="18"/>
        </w:rPr>
        <w:t>Задырой</w:t>
      </w:r>
      <w:r w:rsidRPr="00785027">
        <w:rPr>
          <w:rFonts w:ascii="Times New Roman" w:eastAsia="Times New Roman" w:hAnsi="Times New Roman"/>
          <w:sz w:val="18"/>
          <w:szCs w:val="18"/>
        </w:rPr>
        <w:t xml:space="preserve"> Д.Н. преступления, личности виновного, наличия обстоятельств, смягчающих наказание, влияния назначенного наказания на исправление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и на жизнь его семьи, суд не усматривает.</w:t>
      </w:r>
    </w:p>
    <w:p w:rsidR="00270751" w:rsidRPr="00785027" w:rsidP="00270751">
      <w:pPr>
        <w:spacing w:after="0" w:line="240" w:lineRule="auto"/>
        <w:ind w:right="-1" w:firstLine="851"/>
        <w:jc w:val="both"/>
        <w:rPr>
          <w:rFonts w:ascii="Times New Roman" w:eastAsia="Times New Roman" w:hAnsi="Times New Roman"/>
          <w:sz w:val="18"/>
          <w:szCs w:val="18"/>
          <w:lang w:eastAsia="ru-RU"/>
        </w:rPr>
      </w:pPr>
      <w:r w:rsidRPr="00785027">
        <w:rPr>
          <w:rFonts w:ascii="Times New Roman" w:eastAsia="Times New Roman" w:hAnsi="Times New Roman"/>
          <w:sz w:val="18"/>
          <w:szCs w:val="18"/>
          <w:lang w:eastAsia="ru-RU"/>
        </w:rPr>
        <w:t xml:space="preserve">Исходя из обстоятельств дела, личности виновного суд не находит основании для назначения </w:t>
      </w:r>
      <w:r w:rsidRPr="00785027">
        <w:rPr>
          <w:rFonts w:ascii="Times New Roman" w:eastAsia="Times New Roman" w:hAnsi="Times New Roman"/>
          <w:sz w:val="18"/>
          <w:szCs w:val="18"/>
          <w:lang w:eastAsia="ru-RU"/>
        </w:rPr>
        <w:t>Задыре</w:t>
      </w:r>
      <w:r w:rsidRPr="00785027">
        <w:rPr>
          <w:rFonts w:ascii="Times New Roman" w:eastAsia="Times New Roman" w:hAnsi="Times New Roman"/>
          <w:sz w:val="18"/>
          <w:szCs w:val="18"/>
          <w:lang w:eastAsia="ru-RU"/>
        </w:rPr>
        <w:t xml:space="preserve"> Д.Н. дополнительного наказания на основании ч. 3 ст. 47 Уголовного кодекса Российской Федерации в виде лишения права занимать определенные должности или заниматься определенной деятельностью.</w:t>
      </w:r>
    </w:p>
    <w:p w:rsidR="00270751" w:rsidRPr="00785027" w:rsidP="00270751">
      <w:pPr>
        <w:spacing w:after="0" w:line="240" w:lineRule="auto"/>
        <w:ind w:right="-1" w:firstLine="851"/>
        <w:jc w:val="both"/>
        <w:rPr>
          <w:rFonts w:ascii="Times New Roman" w:eastAsia="Times New Roman" w:hAnsi="Times New Roman"/>
          <w:sz w:val="18"/>
          <w:szCs w:val="18"/>
          <w:lang w:eastAsia="ru-RU"/>
        </w:rPr>
      </w:pPr>
      <w:r w:rsidRPr="00785027">
        <w:rPr>
          <w:rFonts w:ascii="Times New Roman" w:eastAsia="Times New Roman" w:hAnsi="Times New Roman"/>
          <w:sz w:val="18"/>
          <w:szCs w:val="18"/>
          <w:lang w:eastAsia="ru-RU"/>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 Оснований для применения положений ст. 64 Уголовного кодекса Российской Федерации не имеется.</w:t>
      </w:r>
    </w:p>
    <w:p w:rsidR="00270751" w:rsidRPr="00785027" w:rsidP="00270751">
      <w:pPr>
        <w:spacing w:after="0" w:line="240" w:lineRule="auto"/>
        <w:ind w:right="-1" w:firstLine="851"/>
        <w:jc w:val="both"/>
        <w:rPr>
          <w:rFonts w:ascii="Times New Roman" w:eastAsia="Times New Roman" w:hAnsi="Times New Roman"/>
          <w:sz w:val="18"/>
          <w:szCs w:val="18"/>
          <w:lang w:eastAsia="ru-RU"/>
        </w:rPr>
      </w:pPr>
      <w:r w:rsidRPr="00785027">
        <w:rPr>
          <w:rFonts w:ascii="Times New Roman" w:eastAsia="Times New Roman" w:hAnsi="Times New Roman"/>
          <w:sz w:val="18"/>
          <w:szCs w:val="18"/>
          <w:lang w:eastAsia="ru-RU"/>
        </w:rPr>
        <w:t>Мера пресечения подсудимому не избиралась, оснований для избрания меры пресечения не имеется.</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Процессуальные издержки по делу отсутствуют.</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Оснований для признания гражданским ответчиком подсудимого </w:t>
      </w:r>
      <w:r w:rsidRPr="00785027">
        <w:rPr>
          <w:rFonts w:ascii="Times New Roman" w:eastAsia="Times New Roman" w:hAnsi="Times New Roman"/>
          <w:sz w:val="18"/>
          <w:szCs w:val="18"/>
        </w:rPr>
        <w:t>Задыру</w:t>
      </w:r>
      <w:r w:rsidRPr="00785027">
        <w:rPr>
          <w:rFonts w:ascii="Times New Roman" w:eastAsia="Times New Roman" w:hAnsi="Times New Roman"/>
          <w:sz w:val="18"/>
          <w:szCs w:val="18"/>
        </w:rPr>
        <w:t xml:space="preserve"> Д.Н. не имеется, поскольку, исходя из п. 5 Постановления Пленума Верховного Суда Российской Федерации от 13.10.2020 №23 «О практике рассмотрения судами гражданского иска по уголовному делу» при рассмотрении уголовных дел о преступлениях, связанных с причинением вреда работником организации (юридического лица) при исполнении трудовых (служебных, должностных) обязанностей (например, о преступлениях, предусмотренных частью 2</w:t>
      </w:r>
      <w:r w:rsidRPr="00785027">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статьи 109, статьями 143, 238 Уголовного кодекса Российской Федерации, далее - УК РФ), к участию в деле в качестве гражданского ответчика привлекается юридическое лицо (статья </w:t>
      </w:r>
      <w:r w:rsidRPr="00785027">
        <w:rPr>
          <w:rFonts w:ascii="Times New Roman" w:eastAsia="Times New Roman" w:hAnsi="Times New Roman"/>
          <w:sz w:val="18"/>
          <w:szCs w:val="18"/>
        </w:rPr>
        <w:t>1068 ГК РФ); если при совершении преступления вред причинен источником повышенной опасности (например, по делам о преступлениях, предусмотренных статьями 263, 264 УК РФ), - владелец этого источника повышенной опасности (статья 1079 ГК РФ).</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На основании ч. 2 ст. 309 Уголовно-процессуального кодекса Российской Федерации, поскольку для разрешения заявленного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к ГУП РК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xml:space="preserve">» гражданского иска о возмещении имущественного ущерба в размере 8000000 рублей, компенсации морального вреда в размере 4000000 рублей, причиненных преступлением, необходимо произвести дополнительные расчеты, связанные с рассмотрением требований о возмещении имущественного ущерба, право на удовлетворение гражданского иска следует признать за потерпевшим </w:t>
      </w:r>
      <w:r w:rsidR="00C013D1">
        <w:rPr>
          <w:rFonts w:ascii="Times New Roman" w:eastAsia="Times New Roman" w:hAnsi="Times New Roman"/>
          <w:sz w:val="18"/>
          <w:szCs w:val="18"/>
        </w:rPr>
        <w:t>/изъято</w:t>
      </w:r>
      <w:r w:rsidR="00C013D1">
        <w:rPr>
          <w:rFonts w:ascii="Times New Roman" w:eastAsia="Times New Roman" w:hAnsi="Times New Roman"/>
          <w:sz w:val="18"/>
          <w:szCs w:val="18"/>
        </w:rPr>
        <w:t>/</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 xml:space="preserve">а вопрос о размере возмещения гражданского иска следует передать для рассмотрения в порядке гражданского судопроизводства. При этом доводы представителя гражданского ответчика об отсутствии оснований для удовлетворения заявленного гражданского иска ввиду того, что в результате действий </w:t>
      </w:r>
      <w:r w:rsidRPr="00785027">
        <w:rPr>
          <w:rFonts w:ascii="Times New Roman" w:eastAsia="Times New Roman" w:hAnsi="Times New Roman"/>
          <w:sz w:val="18"/>
          <w:szCs w:val="18"/>
        </w:rPr>
        <w:t>Задыры</w:t>
      </w:r>
      <w:r w:rsidRPr="00785027">
        <w:rPr>
          <w:rFonts w:ascii="Times New Roman" w:eastAsia="Times New Roman" w:hAnsi="Times New Roman"/>
          <w:sz w:val="18"/>
          <w:szCs w:val="18"/>
        </w:rPr>
        <w:t xml:space="preserve"> Д.Н. </w:t>
      </w:r>
      <w:r w:rsidRPr="00785027">
        <w:rPr>
          <w:rFonts w:ascii="Times New Roman" w:eastAsia="Times New Roman" w:hAnsi="Times New Roman"/>
          <w:sz w:val="18"/>
          <w:szCs w:val="18"/>
        </w:rPr>
        <w:t xml:space="preserve">причинен вред потерпевшему </w:t>
      </w:r>
      <w:r w:rsidR="00C013D1">
        <w:rPr>
          <w:rFonts w:ascii="Times New Roman" w:eastAsia="Times New Roman" w:hAnsi="Times New Roman"/>
          <w:sz w:val="18"/>
          <w:szCs w:val="18"/>
        </w:rPr>
        <w:t>/изъято</w:t>
      </w:r>
      <w:r w:rsidR="00C013D1">
        <w:rPr>
          <w:rFonts w:ascii="Times New Roman" w:eastAsia="Times New Roman" w:hAnsi="Times New Roman"/>
          <w:sz w:val="18"/>
          <w:szCs w:val="18"/>
        </w:rPr>
        <w:t>/</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не при исполнении трудовых обязанностей, опровергаются собранными по делу доказательствами, исследованными в судебном заседании, основаны на неверном толковании положений гражданского законодательства.</w:t>
      </w:r>
    </w:p>
    <w:p w:rsidR="00270751" w:rsidRPr="00785027" w:rsidP="00270751">
      <w:pPr>
        <w:spacing w:after="0" w:line="240" w:lineRule="auto"/>
        <w:ind w:right="-1" w:firstLine="851"/>
        <w:jc w:val="both"/>
        <w:rPr>
          <w:rFonts w:ascii="Times New Roman" w:hAnsi="Times New Roman"/>
          <w:sz w:val="18"/>
          <w:szCs w:val="18"/>
        </w:rPr>
      </w:pPr>
      <w:r w:rsidRPr="00785027">
        <w:rPr>
          <w:rFonts w:ascii="Times New Roman" w:eastAsia="Times New Roman" w:hAnsi="Times New Roman"/>
          <w:sz w:val="18"/>
          <w:szCs w:val="18"/>
        </w:rPr>
        <w:t>Вещественными доказательствами по делу надлежит распорядиться в соответствии со ст. 81 Уголовно-процессуального кодекса Российской Федерации.</w:t>
      </w:r>
      <w:r w:rsidRPr="00785027">
        <w:rPr>
          <w:rFonts w:ascii="Times New Roman" w:hAnsi="Times New Roman"/>
          <w:sz w:val="18"/>
          <w:szCs w:val="18"/>
        </w:rPr>
        <w:t xml:space="preserve">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На основании изложенного, руководствуясь ст. ст. 307-309 Уголовно-процессуального кодекса Российской Федерации, суд,</w:t>
      </w:r>
    </w:p>
    <w:p w:rsidR="00270751" w:rsidRPr="00785027" w:rsidP="00270751">
      <w:pPr>
        <w:spacing w:after="0" w:line="240" w:lineRule="auto"/>
        <w:ind w:right="-1"/>
        <w:jc w:val="center"/>
        <w:rPr>
          <w:rFonts w:ascii="Times New Roman" w:eastAsia="Times New Roman" w:hAnsi="Times New Roman"/>
          <w:sz w:val="18"/>
          <w:szCs w:val="18"/>
        </w:rPr>
      </w:pPr>
      <w:r w:rsidRPr="00785027">
        <w:rPr>
          <w:rFonts w:ascii="Times New Roman" w:eastAsia="Times New Roman" w:hAnsi="Times New Roman"/>
          <w:sz w:val="18"/>
          <w:szCs w:val="18"/>
        </w:rPr>
        <w:t>ПРИГОВОРИЛ:</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Признать </w:t>
      </w:r>
      <w:r w:rsidRPr="00785027">
        <w:rPr>
          <w:rFonts w:ascii="Times New Roman" w:eastAsia="Times New Roman" w:hAnsi="Times New Roman"/>
          <w:sz w:val="18"/>
          <w:szCs w:val="18"/>
        </w:rPr>
        <w:t>Задыру</w:t>
      </w:r>
      <w:r w:rsidRPr="00785027">
        <w:rPr>
          <w:rFonts w:ascii="Times New Roman" w:eastAsia="Times New Roman" w:hAnsi="Times New Roman"/>
          <w:sz w:val="18"/>
          <w:szCs w:val="18"/>
        </w:rPr>
        <w:t xml:space="preserve"> Д. Н. виновным в совершении преступления, предусмотренного ч. 1 ст. 143 Уголовного кодекса Российской Федерации, и назначить ему наказание в виде штрафа в размере 100000 (сто тысяч) рублей.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Реквизиты для уплаты штрафа: УФК по Республике Крым (Главное следственное управление Следственного комитета Российской Федерации по Республике Крым, </w:t>
      </w:r>
      <w:r w:rsidRPr="00785027">
        <w:rPr>
          <w:rFonts w:ascii="Times New Roman" w:eastAsia="Times New Roman" w:hAnsi="Times New Roman"/>
          <w:sz w:val="18"/>
          <w:szCs w:val="18"/>
        </w:rPr>
        <w:t>л</w:t>
      </w:r>
      <w:r w:rsidRPr="00785027">
        <w:rPr>
          <w:rFonts w:ascii="Times New Roman" w:eastAsia="Times New Roman" w:hAnsi="Times New Roman"/>
          <w:sz w:val="18"/>
          <w:szCs w:val="18"/>
        </w:rPr>
        <w:t xml:space="preserve">/с 04751А91660), юридический адрес: 295000, Республика Крым, г. Симферополь, ул. Киевская, д. 76. ИНН/КПП 7701391370 / 910201001, л/с 04751А91660 в УФК по Республике Крым, БИК 013510002 Отделение Республика Крым Банка России // УФК по Республике Крым г. Симферополь, </w:t>
      </w:r>
      <w:r w:rsidRPr="00785027">
        <w:rPr>
          <w:rFonts w:ascii="Times New Roman" w:eastAsia="Times New Roman" w:hAnsi="Times New Roman"/>
          <w:sz w:val="18"/>
          <w:szCs w:val="18"/>
        </w:rPr>
        <w:t>р</w:t>
      </w:r>
      <w:r w:rsidRPr="00785027">
        <w:rPr>
          <w:rFonts w:ascii="Times New Roman" w:eastAsia="Times New Roman" w:hAnsi="Times New Roman"/>
          <w:sz w:val="18"/>
          <w:szCs w:val="18"/>
        </w:rPr>
        <w:t>/с 03100643000000017500. Код дохода 417 116 03119 01 0000 140 (штрафы, установленные главой 19 Уголовного кодекса Российской Федерации, за преступления против конституционных прав и свобод человека и гражданина) ОКТМО-35701000.</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Признать за потерпевшим </w:t>
      </w:r>
      <w:r w:rsidR="00C013D1">
        <w:rPr>
          <w:rFonts w:ascii="Times New Roman" w:eastAsia="Times New Roman" w:hAnsi="Times New Roman"/>
          <w:sz w:val="18"/>
          <w:szCs w:val="18"/>
        </w:rPr>
        <w:t>/изъято/</w:t>
      </w:r>
      <w:r w:rsidRPr="00785027" w:rsidR="00C013D1">
        <w:rPr>
          <w:rFonts w:ascii="Times New Roman" w:eastAsia="Times New Roman" w:hAnsi="Times New Roman"/>
          <w:sz w:val="18"/>
          <w:szCs w:val="18"/>
        </w:rPr>
        <w:t xml:space="preserve"> </w:t>
      </w:r>
      <w:r w:rsidRPr="00785027">
        <w:rPr>
          <w:rFonts w:ascii="Times New Roman" w:eastAsia="Times New Roman" w:hAnsi="Times New Roman"/>
          <w:sz w:val="18"/>
          <w:szCs w:val="18"/>
        </w:rPr>
        <w:t>право на удовлетворение гражданского иска к Государственному унитарному предприятию Республики Крым «</w:t>
      </w:r>
      <w:r w:rsidRPr="00785027">
        <w:rPr>
          <w:rFonts w:ascii="Times New Roman" w:eastAsia="Times New Roman" w:hAnsi="Times New Roman"/>
          <w:sz w:val="18"/>
          <w:szCs w:val="18"/>
        </w:rPr>
        <w:t>Крымэнерго</w:t>
      </w:r>
      <w:r w:rsidRPr="00785027">
        <w:rPr>
          <w:rFonts w:ascii="Times New Roman" w:eastAsia="Times New Roman" w:hAnsi="Times New Roman"/>
          <w:sz w:val="18"/>
          <w:szCs w:val="18"/>
        </w:rPr>
        <w:t xml:space="preserve">» о возмещении имущественного ущерба, компенсации морального вреда, </w:t>
      </w:r>
      <w:r w:rsidRPr="00785027">
        <w:rPr>
          <w:rFonts w:ascii="Times New Roman" w:eastAsia="Times New Roman" w:hAnsi="Times New Roman"/>
          <w:sz w:val="18"/>
          <w:szCs w:val="18"/>
        </w:rPr>
        <w:t>причиненных</w:t>
      </w:r>
      <w:r w:rsidRPr="00785027">
        <w:rPr>
          <w:rFonts w:ascii="Times New Roman" w:eastAsia="Times New Roman" w:hAnsi="Times New Roman"/>
          <w:sz w:val="18"/>
          <w:szCs w:val="18"/>
        </w:rPr>
        <w:t xml:space="preserve"> преступлением, вопрос о размере возмещения гражданского иска передать для рассмотрения в порядке гражданского судопроизводства.</w:t>
      </w:r>
    </w:p>
    <w:p w:rsidR="00270751" w:rsidRPr="00785027" w:rsidP="00270751">
      <w:pPr>
        <w:spacing w:after="0" w:line="240" w:lineRule="auto"/>
        <w:ind w:right="-1" w:firstLine="851"/>
        <w:jc w:val="both"/>
        <w:rPr>
          <w:rFonts w:ascii="Times New Roman" w:hAnsi="Times New Roman"/>
          <w:sz w:val="18"/>
          <w:szCs w:val="18"/>
        </w:rPr>
      </w:pPr>
      <w:r w:rsidRPr="00785027">
        <w:rPr>
          <w:rFonts w:ascii="Times New Roman" w:eastAsia="Times New Roman" w:hAnsi="Times New Roman"/>
          <w:sz w:val="18"/>
          <w:szCs w:val="18"/>
        </w:rPr>
        <w:t>Вещественными доказательствами по делу надлежит распорядиться в соответствии со ст. 81 Уголовно-процессуального кодекса Российской Федерации: копии материалов расследования несчастного случая на производстве, предоставленные инспекцией по труду Республики Крым, после вступления приговора в законную силу – оставить в материалах дела в течение всего срока хранения последнего.</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 xml:space="preserve">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в течение 10 суток со дня его провозглашения, а осужденным, находящимся под стражей, в тот же срок, с момента вручения ему копии приговора. </w:t>
      </w:r>
    </w:p>
    <w:p w:rsidR="00270751" w:rsidRPr="00785027" w:rsidP="00270751">
      <w:pPr>
        <w:spacing w:after="0" w:line="240" w:lineRule="auto"/>
        <w:ind w:right="-1" w:firstLine="851"/>
        <w:jc w:val="both"/>
        <w:rPr>
          <w:rFonts w:ascii="Times New Roman" w:eastAsia="Times New Roman" w:hAnsi="Times New Roman"/>
          <w:sz w:val="18"/>
          <w:szCs w:val="18"/>
        </w:rPr>
      </w:pPr>
      <w:r w:rsidRPr="00785027">
        <w:rPr>
          <w:rFonts w:ascii="Times New Roman" w:eastAsia="Times New Roman" w:hAnsi="Times New Roman"/>
          <w:sz w:val="18"/>
          <w:szCs w:val="1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270751" w:rsidRPr="00785027" w:rsidP="00270751">
      <w:pPr>
        <w:spacing w:after="0" w:line="240" w:lineRule="auto"/>
        <w:ind w:right="-1" w:firstLine="851"/>
        <w:jc w:val="both"/>
        <w:rPr>
          <w:rFonts w:ascii="Times New Roman" w:eastAsia="Times New Roman" w:hAnsi="Times New Roman"/>
          <w:sz w:val="18"/>
          <w:szCs w:val="18"/>
        </w:rPr>
      </w:pPr>
    </w:p>
    <w:p w:rsidR="00270751" w:rsidRPr="00785027" w:rsidP="00270751">
      <w:pPr>
        <w:spacing w:after="0" w:line="240" w:lineRule="auto"/>
        <w:ind w:right="-1" w:firstLine="851"/>
        <w:jc w:val="both"/>
        <w:rPr>
          <w:rFonts w:ascii="Times New Roman" w:eastAsia="Times New Roman" w:hAnsi="Times New Roman"/>
          <w:sz w:val="18"/>
          <w:szCs w:val="18"/>
        </w:rPr>
      </w:pPr>
    </w:p>
    <w:p w:rsidR="00270751" w:rsidRPr="00785027" w:rsidP="00270751">
      <w:pPr>
        <w:spacing w:after="0" w:line="240" w:lineRule="auto"/>
        <w:ind w:right="-1" w:firstLine="851"/>
        <w:jc w:val="both"/>
        <w:rPr>
          <w:sz w:val="18"/>
          <w:szCs w:val="18"/>
        </w:rPr>
      </w:pPr>
      <w:r w:rsidRPr="00785027">
        <w:rPr>
          <w:rFonts w:ascii="Times New Roman" w:eastAsia="Times New Roman" w:hAnsi="Times New Roman"/>
          <w:sz w:val="18"/>
          <w:szCs w:val="18"/>
        </w:rPr>
        <w:t xml:space="preserve">Мировой судья                                                                 А.Л. </w:t>
      </w:r>
      <w:r w:rsidRPr="00785027">
        <w:rPr>
          <w:rFonts w:ascii="Times New Roman" w:eastAsia="Times New Roman" w:hAnsi="Times New Roman"/>
          <w:sz w:val="18"/>
          <w:szCs w:val="18"/>
        </w:rPr>
        <w:t>Тоскина</w:t>
      </w:r>
    </w:p>
    <w:p w:rsidR="004479DE"/>
    <w:sectPr w:rsidSect="00270751">
      <w:footerReference w:type="default" r:id="rId4"/>
      <w:pgSz w:w="11906" w:h="16838"/>
      <w:pgMar w:top="567" w:right="707" w:bottom="709"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193233"/>
      <w:docPartObj>
        <w:docPartGallery w:val="Page Numbers (Bottom of Page)"/>
        <w:docPartUnique/>
      </w:docPartObj>
    </w:sdtPr>
    <w:sdtContent>
      <w:p w:rsidR="00270751">
        <w:pPr>
          <w:pStyle w:val="Footer"/>
          <w:jc w:val="right"/>
        </w:pPr>
        <w:r>
          <w:fldChar w:fldCharType="begin"/>
        </w:r>
        <w:r>
          <w:instrText>PAGE   \* MERGEFORMAT</w:instrText>
        </w:r>
        <w:r>
          <w:fldChar w:fldCharType="separate"/>
        </w:r>
        <w:r w:rsidR="00C947D2">
          <w:rPr>
            <w:noProof/>
          </w:rPr>
          <w:t>4</w:t>
        </w:r>
        <w:r>
          <w:fldChar w:fldCharType="end"/>
        </w:r>
      </w:p>
    </w:sdtContent>
  </w:sdt>
  <w:p w:rsidR="002707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96"/>
    <w:rsid w:val="00270751"/>
    <w:rsid w:val="004479DE"/>
    <w:rsid w:val="00611F7F"/>
    <w:rsid w:val="006D7996"/>
    <w:rsid w:val="00785027"/>
    <w:rsid w:val="00C013D1"/>
    <w:rsid w:val="00C947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27075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2707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