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P="001D79DB">
      <w:pPr>
        <w:tabs>
          <w:tab w:val="left" w:pos="426"/>
        </w:tabs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BD3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235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8158D3"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="000235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9B07E9" w:rsidRPr="008158D3" w:rsidP="001D79DB">
      <w:pPr>
        <w:tabs>
          <w:tab w:val="left" w:pos="426"/>
        </w:tabs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8158D3" w:rsidP="001D79DB">
      <w:pPr>
        <w:tabs>
          <w:tab w:val="left" w:pos="426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158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8158D3" w:rsidP="001D79DB">
      <w:pPr>
        <w:tabs>
          <w:tab w:val="left" w:pos="426"/>
        </w:tabs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8158D3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64083C" w:rsidP="001D79DB">
      <w:pPr>
        <w:tabs>
          <w:tab w:val="left" w:pos="426"/>
        </w:tabs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8158D3" w:rsidP="001D79DB">
      <w:pPr>
        <w:tabs>
          <w:tab w:val="left" w:pos="426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8158D3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апреля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года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158D3"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Pr="008158D3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02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115348" w:rsidRPr="005A2F0F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="00D74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8158D3" w:rsidR="00A3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Ляхович А.Н., при </w:t>
      </w:r>
      <w:r w:rsidRPr="008158D3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помощником мирового судьи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района г. Симферополя 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B13">
        <w:rPr>
          <w:rFonts w:ascii="Times New Roman" w:hAnsi="Times New Roman" w:cs="Times New Roman"/>
          <w:color w:val="000000" w:themeColor="text1"/>
          <w:sz w:val="28"/>
          <w:szCs w:val="28"/>
        </w:rPr>
        <w:t>Сарбе</w:t>
      </w:r>
      <w:r w:rsidR="00333B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54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Д.Д.,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Голинача С.О.,</w:t>
      </w:r>
      <w:r w:rsidR="00B54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потерпевшей –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 – адвоката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Синеглазовой В.Н., </w:t>
      </w:r>
      <w:r w:rsidRPr="005A2F0F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5A2F0F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2F0F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</w:t>
      </w:r>
      <w:r w:rsidRPr="005A2F0F" w:rsidR="00CD514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A2F0F" w:rsid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A2F0F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5A2F0F" w:rsidR="00CD5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и ордер №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A2F0F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A2F0F" w:rsidR="0001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5A2F0F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>Меметова Т.Э.</w:t>
      </w:r>
      <w:r w:rsidRPr="005A2F0F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A2F0F" w:rsidR="00470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338D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FD4E99" w:rsidRPr="008158D3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38D">
        <w:rPr>
          <w:rFonts w:ascii="Times New Roman" w:hAnsi="Times New Roman" w:cs="Times New Roman"/>
          <w:color w:val="000000"/>
          <w:sz w:val="28"/>
          <w:szCs w:val="28"/>
        </w:rPr>
        <w:t xml:space="preserve">Меметова Талята Эрнестовича, </w:t>
      </w:r>
      <w:r w:rsidRPr="008747FF" w:rsidR="008747F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8158D3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Pr="008158D3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158D3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761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8158D3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P="001D79DB">
      <w:pPr>
        <w:tabs>
          <w:tab w:val="left" w:pos="426"/>
        </w:tabs>
        <w:spacing w:after="0"/>
        <w:ind w:right="283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EE79E0" w:rsidRPr="008158D3" w:rsidP="001D79DB">
      <w:pPr>
        <w:tabs>
          <w:tab w:val="left" w:pos="426"/>
        </w:tabs>
        <w:spacing w:after="0"/>
        <w:ind w:right="283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377CD" w:rsidRPr="008158D3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Меметов Т.Э. с</w:t>
      </w:r>
      <w:r w:rsidRPr="008158D3" w:rsidR="00F0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овершил 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>угрозу убийством</w:t>
      </w:r>
      <w:r w:rsidRPr="008158D3" w:rsidR="00017A64">
        <w:rPr>
          <w:rFonts w:ascii="Times New Roman" w:hAnsi="Times New Roman" w:cs="Times New Roman"/>
          <w:sz w:val="28"/>
          <w:szCs w:val="28"/>
        </w:rPr>
        <w:t xml:space="preserve">, </w:t>
      </w:r>
      <w:r w:rsidR="00FD4E99">
        <w:rPr>
          <w:rFonts w:ascii="Times New Roman" w:hAnsi="Times New Roman" w:cs="Times New Roman"/>
          <w:sz w:val="28"/>
          <w:szCs w:val="28"/>
        </w:rPr>
        <w:t xml:space="preserve">если имелись основания опасаться этой угрозы,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следующих обстоятельствах. </w:t>
      </w:r>
    </w:p>
    <w:p w:rsidR="001D7EA8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>Меметов Т.Э.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дворе домовладения, расположенного 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>внезапно возникшего</w:t>
      </w:r>
      <w:r w:rsidR="00874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конфликта 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своей бывшей супругой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действуя умышленно, подошел к последней, схватил ее своей правой рукой за шею, повалил на землю и стал 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>высказ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>ывать в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адрес слова угрозы убийством, а именно: «Я тебя 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>убью, задушу, выпущу кишки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для создания ощущения реальности высказываемой угрозы</w:t>
      </w:r>
      <w:r w:rsidR="00F64F5B">
        <w:rPr>
          <w:rFonts w:ascii="Times New Roman" w:hAnsi="Times New Roman" w:cs="Times New Roman"/>
          <w:color w:val="000000" w:themeColor="text1"/>
          <w:sz w:val="28"/>
          <w:szCs w:val="28"/>
        </w:rPr>
        <w:t>, Меметов Т.Э. удерживал потерпевшую, сжимая пальцы своей правой руки в области шеи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E79E0">
        <w:rPr>
          <w:rFonts w:ascii="Times New Roman" w:hAnsi="Times New Roman" w:cs="Times New Roman"/>
          <w:color w:val="000000" w:themeColor="text1"/>
          <w:sz w:val="28"/>
          <w:szCs w:val="28"/>
        </w:rPr>
        <w:t>Данная у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гроза убийством со стороны </w:t>
      </w:r>
      <w:r w:rsidR="00F64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Меметова Т.Э. 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воспринята потерпевшей реально, поскольку у нее были все основания 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опасаться </w:t>
      </w:r>
      <w:r w:rsidR="00EE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осуществления, так как </w:t>
      </w:r>
      <w:r w:rsidR="00F64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Меметов Т.Э. 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физически сильнее потерпевшей, </w:t>
      </w:r>
      <w:r w:rsidR="00F64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 себя агрессивно, 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ограничивал возможность ее передвижения, создавал у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F64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осприятие возможности осуществления </w:t>
      </w:r>
      <w:r w:rsidR="00EE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указанной </w:t>
      </w:r>
      <w:r w:rsidR="00F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угрозы.    </w:t>
      </w:r>
    </w:p>
    <w:p w:rsidR="00ED4151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F6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подсудимый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Меметов Т.Э. </w:t>
      </w:r>
      <w:r w:rsidRPr="00FF6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вину в совершении инкриминируемого преступления не признал, показав, что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C0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позвонил своей бывшей супруге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C0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того, чтобы договориться о его встрече с ребенком. Он подъехал по адресу: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C0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набрал номер потерпевшей, сообщив о том, что он приехал. Она сказала, что надо немного подождать, чтобы она собрала ребенка и вынесла. Время было приблизительно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C0308">
        <w:rPr>
          <w:rFonts w:ascii="Times New Roman" w:hAnsi="Times New Roman" w:cs="Times New Roman"/>
          <w:color w:val="000000" w:themeColor="text1"/>
          <w:sz w:val="28"/>
          <w:szCs w:val="28"/>
        </w:rPr>
        <w:t>. До этого он заехал в магазин, купил продукты для ребенка. После того, как она вынесла ребенка, он стал ей передавать пакет с продуктами, она стала отказываться со словами: «Забери домой, дома его покормишь тем, что купил». В связи с тем, что он ребенка видит редко, раз в неделю, посчитал, что продукты могут испортиться и, соответственно</w:t>
      </w:r>
      <w:r w:rsidR="000E56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0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передать их потерпевшей, предложив их забрать, на что</w:t>
      </w:r>
      <w:r w:rsidR="00A77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</w:t>
      </w:r>
      <w:r w:rsidR="00CC0308">
        <w:rPr>
          <w:rFonts w:ascii="Times New Roman" w:hAnsi="Times New Roman" w:cs="Times New Roman"/>
          <w:color w:val="000000" w:themeColor="text1"/>
          <w:sz w:val="28"/>
          <w:szCs w:val="28"/>
        </w:rPr>
        <w:t>развернулась и ушла</w:t>
      </w:r>
      <w:r w:rsidR="00A77C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взял ребенка и пошел во двор</w:t>
      </w:r>
      <w:r w:rsidRPr="00350954" w:rsidR="00350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0E562A">
        <w:rPr>
          <w:rFonts w:ascii="Times New Roman" w:hAnsi="Times New Roman" w:cs="Times New Roman"/>
          <w:color w:val="000000" w:themeColor="text1"/>
          <w:sz w:val="28"/>
          <w:szCs w:val="28"/>
        </w:rPr>
        <w:t>, зашел в общий двор, закрыл калитку, поставил ребенка и двигался за потерпевшей, которая шла в ст</w:t>
      </w:r>
      <w:r w:rsidR="00EE79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E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рону дома, </w:t>
      </w:r>
      <w:r w:rsidR="00CA0583">
        <w:rPr>
          <w:rFonts w:ascii="Times New Roman" w:hAnsi="Times New Roman" w:cs="Times New Roman"/>
          <w:color w:val="000000" w:themeColor="text1"/>
          <w:sz w:val="28"/>
          <w:szCs w:val="28"/>
        </w:rPr>
        <w:t>почти дошел до их квартиры №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A0583">
        <w:rPr>
          <w:rFonts w:ascii="Times New Roman" w:hAnsi="Times New Roman" w:cs="Times New Roman"/>
          <w:color w:val="000000" w:themeColor="text1"/>
          <w:sz w:val="28"/>
          <w:szCs w:val="28"/>
        </w:rPr>
        <w:t>, взял ее за руку, чтобы остановить и поговорить о том, чтобы она все-таки взяла пакет с продуктами</w:t>
      </w:r>
      <w:r w:rsidR="00350954">
        <w:rPr>
          <w:rFonts w:ascii="Times New Roman" w:hAnsi="Times New Roman" w:cs="Times New Roman"/>
          <w:color w:val="000000" w:themeColor="text1"/>
          <w:sz w:val="28"/>
          <w:szCs w:val="28"/>
        </w:rPr>
        <w:t>, на что потерпевшая стала нецензурно выражаться в его адрес, он пытался ее как-то удержать рукой, потом сзади подошел приобнял ее, хотел поговорить,</w:t>
      </w:r>
      <w:r w:rsidR="00EE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</w:t>
      </w:r>
      <w:r w:rsidR="00350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получив удар ее затылком себе в нос</w:t>
      </w:r>
      <w:r w:rsidR="00EE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между ними </w:t>
      </w:r>
      <w:r w:rsidR="00350954">
        <w:rPr>
          <w:rFonts w:ascii="Times New Roman" w:hAnsi="Times New Roman" w:cs="Times New Roman"/>
          <w:color w:val="000000" w:themeColor="text1"/>
          <w:sz w:val="28"/>
          <w:szCs w:val="28"/>
        </w:rPr>
        <w:t>начался конфликт, потерпевшая стала сопротивляться, ругаться. Он стал двигаться с ней вместе к ребенку, чтобы ребенок не убежал и начал с ней общаться, дальше начались провокации, соответственно, он разозлился и взял ее правой рукой и повалил на землю и сразу же отпустил, так как рядом находился ребенок. После этого потерпевшая  пошла в ст</w:t>
      </w:r>
      <w:r w:rsidR="00EE79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50954">
        <w:rPr>
          <w:rFonts w:ascii="Times New Roman" w:hAnsi="Times New Roman" w:cs="Times New Roman"/>
          <w:color w:val="000000" w:themeColor="text1"/>
          <w:sz w:val="28"/>
          <w:szCs w:val="28"/>
        </w:rPr>
        <w:t>рону дома, он взял ребенка. Вышел из ворот и сел в машину.</w:t>
      </w:r>
      <w:r w:rsidR="00550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через 15 он увидел, как прибыли два сотрудника полиции, вошли в дом. Минут через 10 они вышли, а далее еще через 5 минут </w:t>
      </w:r>
      <w:r w:rsidR="00632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дома </w:t>
      </w:r>
      <w:r w:rsidR="00550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вышла потерпевшая с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550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пошли в </w:t>
      </w:r>
      <w:r w:rsidR="006324D8">
        <w:rPr>
          <w:rFonts w:ascii="Times New Roman" w:hAnsi="Times New Roman" w:cs="Times New Roman"/>
          <w:color w:val="000000" w:themeColor="text1"/>
          <w:sz w:val="28"/>
          <w:szCs w:val="28"/>
        </w:rPr>
        <w:t>неизвестном</w:t>
      </w:r>
      <w:r w:rsidR="00632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направлении. После этого он сидел в машине еще минут 30, ждал потерпевшую, чтобы она забрала ребенка. Когда он увидел, что они  подходят к воротам, он открыл дверь и сказал потерпевшей, чтобы она забрала ребенка, он  вышел, передал ей ребенка, </w:t>
      </w:r>
      <w:r w:rsidR="006324D8">
        <w:rPr>
          <w:rFonts w:ascii="Times New Roman" w:hAnsi="Times New Roman" w:cs="Times New Roman"/>
          <w:color w:val="000000" w:themeColor="text1"/>
          <w:sz w:val="28"/>
          <w:szCs w:val="28"/>
        </w:rPr>
        <w:t>потом сел в машину и уехал домой. Подсудимый показал, что он не о</w:t>
      </w:r>
      <w:r w:rsidR="003D65AA">
        <w:rPr>
          <w:rFonts w:ascii="Times New Roman" w:hAnsi="Times New Roman" w:cs="Times New Roman"/>
          <w:color w:val="000000" w:themeColor="text1"/>
          <w:sz w:val="28"/>
          <w:szCs w:val="28"/>
        </w:rPr>
        <w:t>спаривает</w:t>
      </w:r>
      <w:r w:rsidR="00632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действительно нанес какие-то физические увечья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A7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2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он полностью отрицает </w:t>
      </w:r>
      <w:r w:rsidR="003D6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высказывание угроз в адрес потерпевшей. </w:t>
      </w:r>
      <w:r w:rsidR="00CA7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также пояснил, что если бы потерпевшая взяла пакет с продуктами, конфликта бы не было. Меметов Т.Э. также показал, что  свидетеля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A7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момент конфликта он не видел, так как в тот момент во дворе никого не  было. Свидетели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924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A7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8747FF" w:rsidR="00874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924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оговаривают его, так как они препятствовали его более ранним </w:t>
      </w:r>
      <w:r w:rsidRPr="003504CC" w:rsidR="009241D8">
        <w:rPr>
          <w:rFonts w:ascii="Times New Roman" w:hAnsi="Times New Roman" w:cs="Times New Roman"/>
          <w:color w:val="000000" w:themeColor="text1"/>
          <w:sz w:val="28"/>
          <w:szCs w:val="28"/>
        </w:rPr>
        <w:t>попыткам помириться</w:t>
      </w:r>
      <w:r w:rsidRPr="003504CC" w:rsidR="00CA7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04CC" w:rsidR="009241D8">
        <w:rPr>
          <w:rFonts w:ascii="Times New Roman" w:hAnsi="Times New Roman" w:cs="Times New Roman"/>
          <w:color w:val="000000" w:themeColor="text1"/>
          <w:sz w:val="28"/>
          <w:szCs w:val="28"/>
        </w:rPr>
        <w:t>с потерпевшей.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2004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росил его оправдать в совершении инкриминируемого преступления.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0158D9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полное отрицание своей вины </w:t>
      </w:r>
      <w:r w:rsidR="0096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Меметовым Т.Э. в </w:t>
      </w:r>
      <w:r w:rsidR="009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высказывании</w:t>
      </w:r>
      <w:r w:rsidR="009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угрозы убийством</w:t>
      </w:r>
      <w:r w:rsidR="009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адрес </w:t>
      </w:r>
      <w:r w:rsidRPr="008747FF" w:rsidR="00874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/данные изъяты/</w:t>
      </w:r>
      <w:r w:rsidRPr="00AA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виновность в совершении изложенных в описательной части приговора преступных действий подтверждается совокупностью исследованных судом следующих доказательств.</w:t>
      </w:r>
    </w:p>
    <w:p w:rsidR="009026EA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E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Показаниями потерпевшей </w:t>
      </w:r>
      <w:r w:rsidRPr="008747FF" w:rsidR="008747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Pr="00846E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данными ею в ходе судебного</w:t>
      </w:r>
      <w:r w:rsidR="002557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следствия</w:t>
      </w:r>
      <w:r w:rsidRPr="00846E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согласно которых </w:t>
      </w:r>
      <w:r w:rsidRPr="008747FF" w:rsidR="008747FF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846EBE">
        <w:rPr>
          <w:rFonts w:ascii="Times New Roman" w:hAnsi="Times New Roman" w:cs="Times New Roman"/>
          <w:bCs/>
          <w:sz w:val="28"/>
          <w:szCs w:val="28"/>
        </w:rPr>
        <w:t xml:space="preserve"> примерно в </w:t>
      </w:r>
      <w:r w:rsidRPr="008747FF" w:rsidR="008747FF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846EBE">
        <w:rPr>
          <w:rFonts w:ascii="Times New Roman" w:hAnsi="Times New Roman" w:cs="Times New Roman"/>
          <w:bCs/>
          <w:sz w:val="28"/>
          <w:szCs w:val="28"/>
        </w:rPr>
        <w:t xml:space="preserve"> ей позвонил Меметов Т.Э., так как хотел приехать и увидеться с ребёнком в этот день. Они договорились, что он подъедет. Когда Меметов Т.Э. подъехал, она вышла вместе с ребёнком, </w:t>
      </w:r>
      <w:r w:rsidRPr="00846EBE" w:rsidR="00F46EED">
        <w:rPr>
          <w:rFonts w:ascii="Times New Roman" w:hAnsi="Times New Roman" w:cs="Times New Roman"/>
          <w:bCs/>
          <w:sz w:val="28"/>
          <w:szCs w:val="28"/>
        </w:rPr>
        <w:t>отдала ему ребенка</w:t>
      </w:r>
      <w:r w:rsidRPr="00846EBE" w:rsidR="00A61DE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46EBE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Pr="00846EBE" w:rsidR="00A61DEF">
        <w:rPr>
          <w:rFonts w:ascii="Times New Roman" w:hAnsi="Times New Roman" w:cs="Times New Roman"/>
          <w:bCs/>
          <w:sz w:val="28"/>
          <w:szCs w:val="28"/>
        </w:rPr>
        <w:t xml:space="preserve">Меметов Т.Э. приехал с продуктами, которые она отказалась брать у него. </w:t>
      </w:r>
      <w:r w:rsidRPr="00846EBE" w:rsidR="00F46EED">
        <w:rPr>
          <w:rFonts w:ascii="Times New Roman" w:hAnsi="Times New Roman" w:cs="Times New Roman"/>
          <w:bCs/>
          <w:sz w:val="28"/>
          <w:szCs w:val="28"/>
        </w:rPr>
        <w:t xml:space="preserve">Когда она стала заходить во двор дома, расположенного по адресу: </w:t>
      </w:r>
      <w:r w:rsidRPr="008747FF" w:rsidR="008747FF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846EBE" w:rsidR="00F46EED">
        <w:rPr>
          <w:rFonts w:ascii="Times New Roman" w:hAnsi="Times New Roman" w:cs="Times New Roman"/>
          <w:bCs/>
          <w:sz w:val="28"/>
          <w:szCs w:val="28"/>
        </w:rPr>
        <w:t xml:space="preserve">, Меметов Т.Э. пошёл за ней, стал держать ее за руку, не отпускал ее домой. После чего в ходе словесного конфликта Меметов Т.Э. повалил ее на землю и начал душить, произнося слова угрозы: </w:t>
      </w:r>
      <w:r w:rsidRPr="00846EBE">
        <w:rPr>
          <w:rFonts w:ascii="Times New Roman" w:hAnsi="Times New Roman" w:cs="Times New Roman"/>
          <w:bCs/>
          <w:sz w:val="28"/>
          <w:szCs w:val="28"/>
        </w:rPr>
        <w:t xml:space="preserve">«Я тебя убью, задушу, выпущу твои кишки». </w:t>
      </w:r>
      <w:r w:rsidRPr="00846EBE" w:rsidR="00F46EED">
        <w:rPr>
          <w:rFonts w:ascii="Times New Roman" w:hAnsi="Times New Roman" w:cs="Times New Roman"/>
          <w:bCs/>
          <w:sz w:val="28"/>
          <w:szCs w:val="28"/>
        </w:rPr>
        <w:t>Она пыталась вырваться, но ей было тяжело, п</w:t>
      </w:r>
      <w:r w:rsidRPr="00846EBE">
        <w:rPr>
          <w:rFonts w:ascii="Times New Roman" w:hAnsi="Times New Roman" w:cs="Times New Roman"/>
          <w:bCs/>
          <w:sz w:val="28"/>
          <w:szCs w:val="28"/>
        </w:rPr>
        <w:t xml:space="preserve">отом Меметов Т.Э. отпустил </w:t>
      </w:r>
      <w:r w:rsidRPr="00846EBE" w:rsidR="00F46EED">
        <w:rPr>
          <w:rFonts w:ascii="Times New Roman" w:hAnsi="Times New Roman" w:cs="Times New Roman"/>
          <w:bCs/>
          <w:sz w:val="28"/>
          <w:szCs w:val="28"/>
        </w:rPr>
        <w:t xml:space="preserve">ее и ушел, а она </w:t>
      </w:r>
      <w:r w:rsidRPr="00846EBE">
        <w:rPr>
          <w:rFonts w:ascii="Times New Roman" w:hAnsi="Times New Roman" w:cs="Times New Roman"/>
          <w:bCs/>
          <w:sz w:val="28"/>
          <w:szCs w:val="28"/>
        </w:rPr>
        <w:t>п</w:t>
      </w:r>
      <w:r w:rsidRPr="00846EBE" w:rsidR="00F46EED">
        <w:rPr>
          <w:rFonts w:ascii="Times New Roman" w:hAnsi="Times New Roman" w:cs="Times New Roman"/>
          <w:bCs/>
          <w:sz w:val="28"/>
          <w:szCs w:val="28"/>
        </w:rPr>
        <w:t xml:space="preserve">ошла </w:t>
      </w:r>
      <w:r w:rsidRPr="00846EBE">
        <w:rPr>
          <w:rFonts w:ascii="Times New Roman" w:hAnsi="Times New Roman" w:cs="Times New Roman"/>
          <w:bCs/>
          <w:sz w:val="28"/>
          <w:szCs w:val="28"/>
        </w:rPr>
        <w:t>домой и вызвала сотрудников полиции.</w:t>
      </w:r>
      <w:r w:rsidRPr="00846EBE" w:rsidR="00F46E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EBE">
        <w:rPr>
          <w:rFonts w:ascii="Times New Roman" w:hAnsi="Times New Roman" w:cs="Times New Roman"/>
          <w:bCs/>
          <w:sz w:val="28"/>
          <w:szCs w:val="28"/>
        </w:rPr>
        <w:t>При этом потерпевшая показала, что она действительно испугалась, поскольку угрозу Меметова Т.Э. она воспринимала, как реальную, опасаясь за свою жизнь в момент угрозы</w:t>
      </w:r>
      <w:r w:rsidR="000158D9">
        <w:rPr>
          <w:rFonts w:ascii="Times New Roman" w:hAnsi="Times New Roman" w:cs="Times New Roman"/>
          <w:bCs/>
          <w:sz w:val="28"/>
          <w:szCs w:val="28"/>
        </w:rPr>
        <w:t>.</w:t>
      </w:r>
      <w:r w:rsidR="004B1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8EF">
        <w:rPr>
          <w:rFonts w:ascii="Times New Roman" w:hAnsi="Times New Roman" w:cs="Times New Roman"/>
          <w:bCs/>
          <w:sz w:val="28"/>
          <w:szCs w:val="28"/>
        </w:rPr>
        <w:t>Под</w:t>
      </w:r>
      <w:r w:rsidR="004B176B">
        <w:rPr>
          <w:rFonts w:ascii="Times New Roman" w:hAnsi="Times New Roman" w:cs="Times New Roman"/>
          <w:bCs/>
          <w:sz w:val="28"/>
          <w:szCs w:val="28"/>
        </w:rPr>
        <w:t xml:space="preserve">судимого </w:t>
      </w:r>
      <w:r w:rsidR="005378EF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="004B176B">
        <w:rPr>
          <w:rFonts w:ascii="Times New Roman" w:hAnsi="Times New Roman" w:cs="Times New Roman"/>
          <w:bCs/>
          <w:sz w:val="28"/>
          <w:szCs w:val="28"/>
        </w:rPr>
        <w:t xml:space="preserve">не оговаривает, поскольку конфликты с ним у нее не первый раз и не первый раз он высказывает в ее адрес слова угрозы. По мнению потерпевшей, Меметов Т.Э. отрицает высказывание слова угроз убийством, поскольку не хочет нести ответственность за свои поступки.  </w:t>
      </w:r>
    </w:p>
    <w:p w:rsidR="009026EA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Показаниями допрошенного со стороны обвинения свидетеля </w:t>
      </w:r>
      <w:r w:rsidRPr="00006E6E" w:rsidR="00006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Pr="004D17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данными им в ходе судебного заседания 30 марта 2021 года, </w:t>
      </w:r>
      <w:r w:rsidRPr="004D17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который показал, что п</w:t>
      </w:r>
      <w:r w:rsidRPr="004D1722">
        <w:rPr>
          <w:rFonts w:ascii="Times New Roman" w:hAnsi="Times New Roman" w:cs="Times New Roman"/>
          <w:sz w:val="28"/>
          <w:szCs w:val="28"/>
        </w:rPr>
        <w:t>отерпевшая приходится ему племянниц</w:t>
      </w:r>
      <w:r w:rsidR="004D1722">
        <w:rPr>
          <w:rFonts w:ascii="Times New Roman" w:hAnsi="Times New Roman" w:cs="Times New Roman"/>
          <w:sz w:val="28"/>
          <w:szCs w:val="28"/>
        </w:rPr>
        <w:t>ей</w:t>
      </w:r>
      <w:r w:rsidRPr="004D1722">
        <w:rPr>
          <w:rFonts w:ascii="Times New Roman" w:hAnsi="Times New Roman" w:cs="Times New Roman"/>
          <w:sz w:val="28"/>
          <w:szCs w:val="28"/>
        </w:rPr>
        <w:t>, подсудимый</w:t>
      </w:r>
      <w:r w:rsidR="004D172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D1722">
        <w:rPr>
          <w:rFonts w:ascii="Times New Roman" w:hAnsi="Times New Roman" w:cs="Times New Roman"/>
          <w:sz w:val="28"/>
          <w:szCs w:val="28"/>
        </w:rPr>
        <w:t>ее супруг</w:t>
      </w:r>
      <w:r w:rsidR="004D1722">
        <w:rPr>
          <w:rFonts w:ascii="Times New Roman" w:hAnsi="Times New Roman" w:cs="Times New Roman"/>
          <w:sz w:val="28"/>
          <w:szCs w:val="28"/>
        </w:rPr>
        <w:t>ом</w:t>
      </w:r>
      <w:r w:rsidRPr="004D1722">
        <w:rPr>
          <w:rFonts w:ascii="Times New Roman" w:hAnsi="Times New Roman" w:cs="Times New Roman"/>
          <w:sz w:val="28"/>
          <w:szCs w:val="28"/>
        </w:rPr>
        <w:t xml:space="preserve">. Примерно два месяца назад, </w:t>
      </w:r>
      <w:r w:rsidRPr="00006E6E" w:rsidR="00006E6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4D1722">
        <w:rPr>
          <w:rFonts w:ascii="Times New Roman" w:hAnsi="Times New Roman" w:cs="Times New Roman"/>
          <w:sz w:val="28"/>
          <w:szCs w:val="28"/>
        </w:rPr>
        <w:t xml:space="preserve">, точную дату он не помнит, </w:t>
      </w:r>
      <w:r w:rsidRPr="00006E6E" w:rsidR="00006E6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4D1722">
        <w:rPr>
          <w:rFonts w:ascii="Times New Roman" w:hAnsi="Times New Roman" w:cs="Times New Roman"/>
          <w:sz w:val="28"/>
          <w:szCs w:val="28"/>
        </w:rPr>
        <w:t xml:space="preserve"> он приехал с работы домой по адресу: </w:t>
      </w:r>
      <w:r w:rsidRPr="00006E6E" w:rsidR="00006E6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4D1722">
        <w:rPr>
          <w:rFonts w:ascii="Times New Roman" w:hAnsi="Times New Roman" w:cs="Times New Roman"/>
          <w:sz w:val="28"/>
          <w:szCs w:val="28"/>
        </w:rPr>
        <w:t xml:space="preserve"> и в </w:t>
      </w:r>
      <w:r w:rsidRPr="00006E6E" w:rsidR="00006E6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4D1722">
        <w:rPr>
          <w:rFonts w:ascii="Times New Roman" w:hAnsi="Times New Roman" w:cs="Times New Roman"/>
          <w:sz w:val="28"/>
          <w:szCs w:val="28"/>
        </w:rPr>
        <w:t xml:space="preserve"> лег спать. </w:t>
      </w:r>
      <w:r w:rsidRPr="004D1722" w:rsidR="007A3656">
        <w:rPr>
          <w:rFonts w:ascii="Times New Roman" w:hAnsi="Times New Roman" w:cs="Times New Roman"/>
          <w:sz w:val="28"/>
          <w:szCs w:val="28"/>
        </w:rPr>
        <w:t>После этого к</w:t>
      </w:r>
      <w:r w:rsidRPr="004D1722">
        <w:rPr>
          <w:rFonts w:ascii="Times New Roman" w:hAnsi="Times New Roman" w:cs="Times New Roman"/>
          <w:sz w:val="28"/>
          <w:szCs w:val="28"/>
        </w:rPr>
        <w:t xml:space="preserve"> нему подошла его супруга и сказала</w:t>
      </w:r>
      <w:r w:rsidRPr="004D1722" w:rsidR="00DF517C">
        <w:rPr>
          <w:rFonts w:ascii="Times New Roman" w:hAnsi="Times New Roman" w:cs="Times New Roman"/>
          <w:sz w:val="28"/>
          <w:szCs w:val="28"/>
        </w:rPr>
        <w:t xml:space="preserve"> о том, </w:t>
      </w:r>
      <w:r w:rsidRPr="004D1722">
        <w:rPr>
          <w:rFonts w:ascii="Times New Roman" w:hAnsi="Times New Roman" w:cs="Times New Roman"/>
          <w:sz w:val="28"/>
          <w:szCs w:val="28"/>
        </w:rPr>
        <w:t xml:space="preserve">что произошло, он подскочил, потом подошел к </w:t>
      </w:r>
      <w:r w:rsidRPr="00006E6E" w:rsidR="00006E6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4D1722">
        <w:rPr>
          <w:rFonts w:ascii="Times New Roman" w:hAnsi="Times New Roman" w:cs="Times New Roman"/>
          <w:sz w:val="28"/>
          <w:szCs w:val="28"/>
        </w:rPr>
        <w:t xml:space="preserve">, она </w:t>
      </w:r>
      <w:r w:rsidRPr="004D1722" w:rsidR="007A3656">
        <w:rPr>
          <w:rFonts w:ascii="Times New Roman" w:hAnsi="Times New Roman" w:cs="Times New Roman"/>
          <w:sz w:val="28"/>
          <w:szCs w:val="28"/>
        </w:rPr>
        <w:t xml:space="preserve">держалась за шею и была </w:t>
      </w:r>
      <w:r w:rsidRPr="004D1722">
        <w:rPr>
          <w:rFonts w:ascii="Times New Roman" w:hAnsi="Times New Roman" w:cs="Times New Roman"/>
          <w:sz w:val="28"/>
          <w:szCs w:val="28"/>
        </w:rPr>
        <w:t>мокрая, он у неё спросил: «Что случилось?», а она</w:t>
      </w:r>
      <w:r w:rsidRPr="004D1722" w:rsidR="007A3656">
        <w:rPr>
          <w:rFonts w:ascii="Times New Roman" w:hAnsi="Times New Roman" w:cs="Times New Roman"/>
          <w:sz w:val="28"/>
          <w:szCs w:val="28"/>
        </w:rPr>
        <w:t xml:space="preserve"> в это время </w:t>
      </w:r>
      <w:r w:rsidRPr="004D1722">
        <w:rPr>
          <w:rFonts w:ascii="Times New Roman" w:hAnsi="Times New Roman" w:cs="Times New Roman"/>
          <w:sz w:val="28"/>
          <w:szCs w:val="28"/>
        </w:rPr>
        <w:t xml:space="preserve">уже звонила сотрудникам полиции. </w:t>
      </w:r>
      <w:r w:rsidRPr="004D1722" w:rsidR="007A3656">
        <w:rPr>
          <w:rFonts w:ascii="Times New Roman" w:hAnsi="Times New Roman" w:cs="Times New Roman"/>
          <w:sz w:val="28"/>
          <w:szCs w:val="28"/>
        </w:rPr>
        <w:t>По</w:t>
      </w:r>
      <w:r w:rsidR="004D1722">
        <w:rPr>
          <w:rFonts w:ascii="Times New Roman" w:hAnsi="Times New Roman" w:cs="Times New Roman"/>
          <w:sz w:val="28"/>
          <w:szCs w:val="28"/>
        </w:rPr>
        <w:t>том по</w:t>
      </w:r>
      <w:r w:rsidRPr="004D1722" w:rsidR="007A3656">
        <w:rPr>
          <w:rFonts w:ascii="Times New Roman" w:hAnsi="Times New Roman" w:cs="Times New Roman"/>
          <w:sz w:val="28"/>
          <w:szCs w:val="28"/>
        </w:rPr>
        <w:t xml:space="preserve">терпевшая </w:t>
      </w:r>
      <w:r w:rsidRPr="004D1722">
        <w:rPr>
          <w:rFonts w:ascii="Times New Roman" w:hAnsi="Times New Roman" w:cs="Times New Roman"/>
          <w:sz w:val="28"/>
          <w:szCs w:val="28"/>
        </w:rPr>
        <w:t>ему ответила, что</w:t>
      </w:r>
      <w:r w:rsidRPr="004D1722" w:rsidR="007A3656">
        <w:rPr>
          <w:rFonts w:ascii="Times New Roman" w:hAnsi="Times New Roman" w:cs="Times New Roman"/>
          <w:sz w:val="28"/>
          <w:szCs w:val="28"/>
        </w:rPr>
        <w:t xml:space="preserve"> у них с</w:t>
      </w:r>
      <w:r w:rsidRPr="004D1722">
        <w:rPr>
          <w:rFonts w:ascii="Times New Roman" w:hAnsi="Times New Roman" w:cs="Times New Roman"/>
          <w:sz w:val="28"/>
          <w:szCs w:val="28"/>
        </w:rPr>
        <w:t xml:space="preserve"> Меметов</w:t>
      </w:r>
      <w:r w:rsidRPr="004D1722" w:rsidR="007A3656">
        <w:rPr>
          <w:rFonts w:ascii="Times New Roman" w:hAnsi="Times New Roman" w:cs="Times New Roman"/>
          <w:sz w:val="28"/>
          <w:szCs w:val="28"/>
        </w:rPr>
        <w:t xml:space="preserve">ым </w:t>
      </w:r>
      <w:r w:rsidRPr="004D1722">
        <w:rPr>
          <w:rFonts w:ascii="Times New Roman" w:hAnsi="Times New Roman" w:cs="Times New Roman"/>
          <w:sz w:val="28"/>
          <w:szCs w:val="28"/>
        </w:rPr>
        <w:t>Т.Э.</w:t>
      </w:r>
      <w:r w:rsidRPr="004D1722" w:rsidR="007A3656">
        <w:rPr>
          <w:rFonts w:ascii="Times New Roman" w:hAnsi="Times New Roman" w:cs="Times New Roman"/>
          <w:sz w:val="28"/>
          <w:szCs w:val="28"/>
        </w:rPr>
        <w:t xml:space="preserve"> произошел конфликт, в результате которого Меметов Т.Э. </w:t>
      </w:r>
      <w:r w:rsidRPr="004D1722">
        <w:rPr>
          <w:rFonts w:ascii="Times New Roman" w:hAnsi="Times New Roman" w:cs="Times New Roman"/>
          <w:sz w:val="28"/>
          <w:szCs w:val="28"/>
        </w:rPr>
        <w:t>начал её душить</w:t>
      </w:r>
      <w:r w:rsidRPr="004D1722" w:rsidR="007A3656">
        <w:rPr>
          <w:rFonts w:ascii="Times New Roman" w:hAnsi="Times New Roman" w:cs="Times New Roman"/>
          <w:sz w:val="28"/>
          <w:szCs w:val="28"/>
        </w:rPr>
        <w:t xml:space="preserve"> и угрожал ей выпустить кишки и еще что-то</w:t>
      </w:r>
      <w:r w:rsidRPr="004D1722">
        <w:rPr>
          <w:rFonts w:ascii="Times New Roman" w:hAnsi="Times New Roman" w:cs="Times New Roman"/>
          <w:sz w:val="28"/>
          <w:szCs w:val="28"/>
        </w:rPr>
        <w:t xml:space="preserve">. После этого, </w:t>
      </w:r>
      <w:r w:rsidRPr="00006E6E" w:rsidR="00006E6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4D1722" w:rsidR="007A3656">
        <w:rPr>
          <w:rFonts w:ascii="Times New Roman" w:hAnsi="Times New Roman" w:cs="Times New Roman"/>
          <w:sz w:val="28"/>
          <w:szCs w:val="28"/>
        </w:rPr>
        <w:t xml:space="preserve"> </w:t>
      </w:r>
      <w:r w:rsidRPr="004D1722">
        <w:rPr>
          <w:rFonts w:ascii="Times New Roman" w:hAnsi="Times New Roman" w:cs="Times New Roman"/>
          <w:sz w:val="28"/>
          <w:szCs w:val="28"/>
        </w:rPr>
        <w:t>пошла в полицию и написала заявление.</w:t>
      </w:r>
      <w:r w:rsidRPr="004D1722" w:rsidR="007A3656">
        <w:rPr>
          <w:rFonts w:ascii="Times New Roman" w:hAnsi="Times New Roman" w:cs="Times New Roman"/>
          <w:sz w:val="28"/>
          <w:szCs w:val="28"/>
        </w:rPr>
        <w:t xml:space="preserve"> </w:t>
      </w:r>
      <w:r w:rsidR="004D1722">
        <w:rPr>
          <w:rFonts w:ascii="Times New Roman" w:hAnsi="Times New Roman" w:cs="Times New Roman"/>
          <w:sz w:val="28"/>
          <w:szCs w:val="28"/>
        </w:rPr>
        <w:t xml:space="preserve">Вместе с этим </w:t>
      </w:r>
      <w:r w:rsidRPr="004D1722" w:rsidR="007A3656">
        <w:rPr>
          <w:rFonts w:ascii="Times New Roman" w:hAnsi="Times New Roman" w:cs="Times New Roman"/>
          <w:sz w:val="28"/>
          <w:szCs w:val="28"/>
        </w:rPr>
        <w:t>свидетель показал, что очевидцем конфликта между потерпевшей и Меметовым Т.Э. он не являлся, о произошедшем ему стало известно со слов самой потерпевшей.</w:t>
      </w:r>
      <w:r w:rsidRPr="004D1722" w:rsidR="00DF517C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4D1722" w:rsidR="00DF517C">
        <w:rPr>
          <w:rFonts w:ascii="Times New Roman" w:hAnsi="Times New Roman" w:cs="Times New Roman"/>
          <w:sz w:val="28"/>
          <w:szCs w:val="28"/>
        </w:rPr>
        <w:t xml:space="preserve">, которая в тот день находилась у них дома, рассказывала о том, </w:t>
      </w:r>
      <w:r w:rsidRPr="004D1722" w:rsidR="007A3656">
        <w:rPr>
          <w:rFonts w:ascii="Times New Roman" w:hAnsi="Times New Roman" w:cs="Times New Roman"/>
          <w:sz w:val="28"/>
          <w:szCs w:val="28"/>
        </w:rPr>
        <w:t>что она вышла</w:t>
      </w:r>
      <w:r w:rsidRPr="004D1722" w:rsidR="004D1722">
        <w:rPr>
          <w:rFonts w:ascii="Times New Roman" w:hAnsi="Times New Roman" w:cs="Times New Roman"/>
          <w:sz w:val="28"/>
          <w:szCs w:val="28"/>
        </w:rPr>
        <w:t xml:space="preserve"> и</w:t>
      </w:r>
      <w:r w:rsidRPr="004D1722" w:rsidR="007A3656">
        <w:rPr>
          <w:rFonts w:ascii="Times New Roman" w:hAnsi="Times New Roman" w:cs="Times New Roman"/>
          <w:sz w:val="28"/>
          <w:szCs w:val="28"/>
        </w:rPr>
        <w:t xml:space="preserve"> увидела</w:t>
      </w:r>
      <w:r w:rsidRPr="004D1722" w:rsidR="00DF517C">
        <w:rPr>
          <w:rFonts w:ascii="Times New Roman" w:hAnsi="Times New Roman" w:cs="Times New Roman"/>
          <w:sz w:val="28"/>
          <w:szCs w:val="28"/>
        </w:rPr>
        <w:t xml:space="preserve">, </w:t>
      </w:r>
      <w:r w:rsidRPr="004D1722" w:rsidR="004D1722">
        <w:rPr>
          <w:rFonts w:ascii="Times New Roman" w:hAnsi="Times New Roman" w:cs="Times New Roman"/>
          <w:sz w:val="28"/>
          <w:szCs w:val="28"/>
        </w:rPr>
        <w:t xml:space="preserve">как Меметов Т.Э. повалил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F2205">
        <w:rPr>
          <w:bCs/>
          <w:sz w:val="28"/>
          <w:szCs w:val="28"/>
        </w:rPr>
        <w:t xml:space="preserve"> </w:t>
      </w:r>
      <w:r w:rsidRPr="004D1722" w:rsidR="004D1722">
        <w:rPr>
          <w:rFonts w:ascii="Times New Roman" w:hAnsi="Times New Roman" w:cs="Times New Roman"/>
          <w:sz w:val="28"/>
          <w:szCs w:val="28"/>
        </w:rPr>
        <w:t>на землю</w:t>
      </w:r>
      <w:r w:rsidR="002557A5">
        <w:rPr>
          <w:rFonts w:ascii="Times New Roman" w:hAnsi="Times New Roman" w:cs="Times New Roman"/>
          <w:sz w:val="28"/>
          <w:szCs w:val="28"/>
        </w:rPr>
        <w:t xml:space="preserve"> и </w:t>
      </w:r>
      <w:r w:rsidRPr="004D1722" w:rsidR="004D1722">
        <w:rPr>
          <w:rFonts w:ascii="Times New Roman" w:hAnsi="Times New Roman" w:cs="Times New Roman"/>
          <w:sz w:val="28"/>
          <w:szCs w:val="28"/>
        </w:rPr>
        <w:t xml:space="preserve">душил потерпевшую, а также высказывал слова угрозы ей. </w:t>
      </w:r>
    </w:p>
    <w:p w:rsidR="00FF2738" w:rsidRPr="001B5CEE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7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Показаниями допрошенной со стороны обвинения свидетеля </w:t>
      </w:r>
      <w:r w:rsidRPr="007F2205" w:rsidR="007F22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="007F22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FF27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данными ею в ходе судебного заседания 30 марта 2021 года, которая показала, что </w:t>
      </w:r>
      <w:r w:rsidRPr="007F2205" w:rsidR="007F22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F27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является племянницей ее супруга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Pr="007F2205" w:rsidR="007F22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Pr="00FF27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подсудимый Меметов Т.Э. – бывший супруг потерпевшей. Потерпевшая живет совместно с ними с </w:t>
      </w:r>
      <w:r w:rsidRPr="007F2205" w:rsidR="007F22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Pr="00FF27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Так, </w:t>
      </w:r>
      <w:r w:rsidRPr="007F2205" w:rsidR="007F22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Pr="00FF27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F2738">
        <w:rPr>
          <w:rFonts w:ascii="Times New Roman" w:hAnsi="Times New Roman" w:cs="Times New Roman"/>
          <w:sz w:val="28"/>
          <w:szCs w:val="28"/>
        </w:rPr>
        <w:t xml:space="preserve"> в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F2738">
        <w:rPr>
          <w:rFonts w:ascii="Times New Roman" w:hAnsi="Times New Roman" w:cs="Times New Roman"/>
          <w:sz w:val="28"/>
          <w:szCs w:val="28"/>
        </w:rPr>
        <w:t xml:space="preserve"> к ней в гости пришла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F2738">
        <w:rPr>
          <w:rFonts w:ascii="Times New Roman" w:hAnsi="Times New Roman" w:cs="Times New Roman"/>
          <w:sz w:val="28"/>
          <w:szCs w:val="28"/>
        </w:rPr>
        <w:t xml:space="preserve"> с младшей дочкой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F2738">
        <w:rPr>
          <w:rFonts w:ascii="Times New Roman" w:hAnsi="Times New Roman" w:cs="Times New Roman"/>
          <w:sz w:val="28"/>
          <w:szCs w:val="28"/>
        </w:rPr>
        <w:t xml:space="preserve">. Они сидели, пили чай, дети игрались. Потом потерпевшей позвонил Меметов Т.Э. и попросил вынести ребёнка. Через некоторое время он приехал, примерно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F2738">
        <w:rPr>
          <w:rFonts w:ascii="Times New Roman" w:hAnsi="Times New Roman" w:cs="Times New Roman"/>
          <w:sz w:val="28"/>
          <w:szCs w:val="28"/>
        </w:rPr>
        <w:t xml:space="preserve">, позвонил,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F2738">
        <w:rPr>
          <w:rFonts w:ascii="Times New Roman" w:hAnsi="Times New Roman" w:cs="Times New Roman"/>
          <w:sz w:val="28"/>
          <w:szCs w:val="28"/>
        </w:rPr>
        <w:t xml:space="preserve"> одела и вынесла ребёнка, а они дальше сидели за столом, разговаривали. Через некоторое время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F2738">
        <w:rPr>
          <w:rFonts w:ascii="Times New Roman" w:hAnsi="Times New Roman" w:cs="Times New Roman"/>
          <w:sz w:val="28"/>
          <w:szCs w:val="28"/>
        </w:rPr>
        <w:t xml:space="preserve"> говорит ей: «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F2738">
        <w:rPr>
          <w:rFonts w:ascii="Times New Roman" w:hAnsi="Times New Roman" w:cs="Times New Roman"/>
          <w:sz w:val="28"/>
          <w:szCs w:val="28"/>
        </w:rPr>
        <w:t xml:space="preserve">, её долго нет, </w:t>
      </w:r>
      <w:r w:rsidRPr="00FF2738">
        <w:rPr>
          <w:rFonts w:ascii="Times New Roman" w:hAnsi="Times New Roman" w:cs="Times New Roman"/>
          <w:sz w:val="28"/>
          <w:szCs w:val="28"/>
        </w:rPr>
        <w:t>пойду</w:t>
      </w:r>
      <w:r w:rsidRPr="00FF2738">
        <w:rPr>
          <w:rFonts w:ascii="Times New Roman" w:hAnsi="Times New Roman" w:cs="Times New Roman"/>
          <w:sz w:val="28"/>
          <w:szCs w:val="28"/>
        </w:rPr>
        <w:t xml:space="preserve"> посмотрю». Она </w:t>
      </w:r>
      <w:r w:rsidRPr="00FF2738">
        <w:rPr>
          <w:rFonts w:ascii="Times New Roman" w:hAnsi="Times New Roman" w:cs="Times New Roman"/>
          <w:sz w:val="28"/>
          <w:szCs w:val="28"/>
        </w:rPr>
        <w:t>пошла</w:t>
      </w:r>
      <w:r w:rsidRPr="00FF2738">
        <w:rPr>
          <w:rFonts w:ascii="Times New Roman" w:hAnsi="Times New Roman" w:cs="Times New Roman"/>
          <w:sz w:val="28"/>
          <w:szCs w:val="28"/>
        </w:rPr>
        <w:t xml:space="preserve"> смотреть, забегает обратно в дом и говорит: «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F2738">
        <w:rPr>
          <w:rFonts w:ascii="Times New Roman" w:hAnsi="Times New Roman" w:cs="Times New Roman"/>
          <w:sz w:val="28"/>
          <w:szCs w:val="28"/>
        </w:rPr>
        <w:t xml:space="preserve">, такая ситуация, он её душит, давай выйдем», на что она сказала, что позовет супруга. Она пошла будить супруга, который в это время спал. Когда она его разбудила,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F2738">
        <w:rPr>
          <w:rFonts w:ascii="Times New Roman" w:hAnsi="Times New Roman" w:cs="Times New Roman"/>
          <w:sz w:val="28"/>
          <w:szCs w:val="28"/>
        </w:rPr>
        <w:t xml:space="preserve"> уже вернулась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2738">
        <w:rPr>
          <w:rFonts w:ascii="Times New Roman" w:hAnsi="Times New Roman" w:cs="Times New Roman"/>
          <w:sz w:val="28"/>
          <w:szCs w:val="28"/>
        </w:rPr>
        <w:t xml:space="preserve"> и они вызвали полицию.  Свидетель также показала, что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F2738">
        <w:rPr>
          <w:rFonts w:ascii="Times New Roman" w:hAnsi="Times New Roman" w:cs="Times New Roman"/>
          <w:sz w:val="28"/>
          <w:szCs w:val="28"/>
        </w:rPr>
        <w:t xml:space="preserve"> говорила о том, что Меметов Т.Э. повалил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F2738">
        <w:rPr>
          <w:rFonts w:ascii="Times New Roman" w:hAnsi="Times New Roman" w:cs="Times New Roman"/>
          <w:sz w:val="28"/>
          <w:szCs w:val="28"/>
        </w:rPr>
        <w:t xml:space="preserve">, начал душить, при этом выкрикивая </w:t>
      </w:r>
      <w:r>
        <w:rPr>
          <w:rFonts w:ascii="Times New Roman" w:hAnsi="Times New Roman" w:cs="Times New Roman"/>
          <w:sz w:val="28"/>
          <w:szCs w:val="28"/>
        </w:rPr>
        <w:t xml:space="preserve">в ее адрес </w:t>
      </w:r>
      <w:r w:rsidRPr="00FF2738">
        <w:rPr>
          <w:rFonts w:ascii="Times New Roman" w:hAnsi="Times New Roman" w:cs="Times New Roman"/>
          <w:sz w:val="28"/>
          <w:szCs w:val="28"/>
        </w:rPr>
        <w:t xml:space="preserve">слова угрозы: </w:t>
      </w:r>
      <w:r w:rsidRPr="00FF2738">
        <w:rPr>
          <w:rFonts w:ascii="Times New Roman" w:hAnsi="Times New Roman" w:cs="Times New Roman"/>
          <w:b/>
          <w:sz w:val="28"/>
          <w:szCs w:val="28"/>
        </w:rPr>
        <w:t>«</w:t>
      </w:r>
      <w:r w:rsidRPr="00FF2738">
        <w:rPr>
          <w:rFonts w:ascii="Times New Roman" w:hAnsi="Times New Roman" w:cs="Times New Roman"/>
          <w:sz w:val="28"/>
          <w:szCs w:val="28"/>
        </w:rPr>
        <w:t xml:space="preserve">Я тебе жизни не дам», «Я тебе все кишки выверну», и так далее. Сама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 xml:space="preserve">/данные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изъяты/</w:t>
      </w:r>
      <w:r w:rsidRPr="00FF2738">
        <w:rPr>
          <w:rFonts w:ascii="Times New Roman" w:hAnsi="Times New Roman" w:cs="Times New Roman"/>
          <w:sz w:val="28"/>
          <w:szCs w:val="28"/>
        </w:rPr>
        <w:t xml:space="preserve"> ей также поясняла, что Меметов Т.Э. стал ее душить, угрожал ей. После этого приехали сотрудники  полиции</w:t>
      </w:r>
      <w:r w:rsidRPr="00FF2738">
        <w:rPr>
          <w:rFonts w:ascii="Times New Roman" w:hAnsi="Times New Roman" w:cs="Times New Roman"/>
          <w:sz w:val="28"/>
          <w:szCs w:val="28"/>
        </w:rPr>
        <w:t>.</w:t>
      </w:r>
      <w:r w:rsidRPr="00FF2738">
        <w:rPr>
          <w:rFonts w:ascii="Times New Roman" w:hAnsi="Times New Roman" w:cs="Times New Roman"/>
          <w:sz w:val="28"/>
          <w:szCs w:val="28"/>
        </w:rPr>
        <w:t xml:space="preserve">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д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анные изъяты/</w:t>
      </w:r>
      <w:r w:rsidRPr="00FF2738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F2738">
        <w:rPr>
          <w:rFonts w:ascii="Times New Roman" w:hAnsi="Times New Roman" w:cs="Times New Roman"/>
          <w:sz w:val="28"/>
          <w:szCs w:val="28"/>
        </w:rPr>
        <w:t xml:space="preserve"> пошли в полицию, когда </w:t>
      </w:r>
      <w:r>
        <w:rPr>
          <w:rFonts w:ascii="Times New Roman" w:hAnsi="Times New Roman" w:cs="Times New Roman"/>
          <w:sz w:val="28"/>
          <w:szCs w:val="28"/>
        </w:rPr>
        <w:t xml:space="preserve">возвращались </w:t>
      </w:r>
      <w:r w:rsidRPr="00FF2738">
        <w:rPr>
          <w:rFonts w:ascii="Times New Roman" w:hAnsi="Times New Roman" w:cs="Times New Roman"/>
          <w:sz w:val="28"/>
          <w:szCs w:val="28"/>
        </w:rPr>
        <w:t xml:space="preserve">обратно домой, машина подсудимого стояла возле их дома, Меметов Т.Э. передал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F2738">
        <w:rPr>
          <w:rFonts w:ascii="Times New Roman" w:hAnsi="Times New Roman" w:cs="Times New Roman"/>
          <w:sz w:val="28"/>
          <w:szCs w:val="28"/>
        </w:rPr>
        <w:t xml:space="preserve"> ребенка и они </w:t>
      </w:r>
      <w:r>
        <w:rPr>
          <w:rFonts w:ascii="Times New Roman" w:hAnsi="Times New Roman" w:cs="Times New Roman"/>
          <w:sz w:val="28"/>
          <w:szCs w:val="28"/>
        </w:rPr>
        <w:t xml:space="preserve">пришли </w:t>
      </w:r>
      <w:r w:rsidRPr="00FF2738">
        <w:rPr>
          <w:rFonts w:ascii="Times New Roman" w:hAnsi="Times New Roman" w:cs="Times New Roman"/>
          <w:sz w:val="28"/>
          <w:szCs w:val="28"/>
        </w:rPr>
        <w:t xml:space="preserve">домой. При этом свидетель показала, что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FF2738">
        <w:rPr>
          <w:rFonts w:ascii="Times New Roman" w:hAnsi="Times New Roman" w:cs="Times New Roman"/>
          <w:sz w:val="28"/>
          <w:szCs w:val="28"/>
        </w:rPr>
        <w:t xml:space="preserve"> угрозы </w:t>
      </w:r>
      <w:r w:rsidRPr="001B5CEE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1B5CEE">
        <w:rPr>
          <w:rFonts w:ascii="Times New Roman" w:hAnsi="Times New Roman" w:cs="Times New Roman"/>
          <w:bCs/>
          <w:sz w:val="28"/>
          <w:szCs w:val="28"/>
        </w:rPr>
        <w:t xml:space="preserve">воспринимала реально, была очень сильно напугана. </w:t>
      </w:r>
      <w:r w:rsidR="007F22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A97" w:rsidRPr="00ED4151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B5C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Показаниями допрошенной со стороны обвинения свидетеля </w:t>
      </w:r>
      <w:r w:rsidRPr="007F2205" w:rsidR="007F22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Pr="001B5C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данными ею в ходе судебного заседания 30 марта 2021 года, из которых следует, что </w:t>
      </w:r>
      <w:r w:rsidRPr="001B5CEE" w:rsidR="009A4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потерпевшей они являются подругами, </w:t>
      </w:r>
      <w:r w:rsidRPr="001B5C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подсудимы</w:t>
      </w:r>
      <w:r w:rsidRPr="001B5CEE" w:rsidR="009A4652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1B5C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Меметов Т.Э.</w:t>
      </w:r>
      <w:r w:rsidRPr="001B5CEE" w:rsidR="009A46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бывший супруг </w:t>
      </w:r>
      <w:r w:rsidRPr="007F2205" w:rsidR="007F22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/данные изъяты/</w:t>
      </w:r>
      <w:r w:rsidR="007F22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Pr="001B5CEE" w:rsidR="009A46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B5CEE">
        <w:rPr>
          <w:rFonts w:ascii="Times New Roman" w:hAnsi="Times New Roman" w:cs="Times New Roman"/>
          <w:sz w:val="28"/>
          <w:szCs w:val="28"/>
        </w:rPr>
        <w:t xml:space="preserve"> </w:t>
      </w:r>
      <w:r w:rsidRPr="001B5CEE" w:rsidR="009A4652">
        <w:rPr>
          <w:rFonts w:ascii="Times New Roman" w:hAnsi="Times New Roman" w:cs="Times New Roman"/>
          <w:sz w:val="28"/>
          <w:szCs w:val="28"/>
        </w:rPr>
        <w:t>она</w:t>
      </w:r>
      <w:r w:rsidRPr="001B5CEE">
        <w:rPr>
          <w:rFonts w:ascii="Times New Roman" w:hAnsi="Times New Roman" w:cs="Times New Roman"/>
          <w:sz w:val="28"/>
          <w:szCs w:val="28"/>
        </w:rPr>
        <w:t xml:space="preserve"> приехала на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B5CEE">
        <w:rPr>
          <w:rFonts w:ascii="Times New Roman" w:hAnsi="Times New Roman" w:cs="Times New Roman"/>
          <w:sz w:val="28"/>
          <w:szCs w:val="28"/>
        </w:rPr>
        <w:t xml:space="preserve"> в гости к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B5CEE" w:rsidR="009A4652">
        <w:rPr>
          <w:rFonts w:ascii="Times New Roman" w:hAnsi="Times New Roman" w:cs="Times New Roman"/>
          <w:sz w:val="28"/>
          <w:szCs w:val="28"/>
        </w:rPr>
        <w:t xml:space="preserve"> </w:t>
      </w:r>
      <w:r w:rsidRPr="001B5CEE">
        <w:rPr>
          <w:rFonts w:ascii="Times New Roman" w:hAnsi="Times New Roman" w:cs="Times New Roman"/>
          <w:sz w:val="28"/>
          <w:szCs w:val="28"/>
        </w:rPr>
        <w:t xml:space="preserve">приблизительно в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B5CEE">
        <w:rPr>
          <w:rFonts w:ascii="Times New Roman" w:hAnsi="Times New Roman" w:cs="Times New Roman"/>
          <w:sz w:val="28"/>
          <w:szCs w:val="28"/>
        </w:rPr>
        <w:t xml:space="preserve">. </w:t>
      </w:r>
      <w:r w:rsidRPr="001B5CEE" w:rsidR="009A4652">
        <w:rPr>
          <w:rFonts w:ascii="Times New Roman" w:hAnsi="Times New Roman" w:cs="Times New Roman"/>
          <w:sz w:val="28"/>
          <w:szCs w:val="28"/>
        </w:rPr>
        <w:t xml:space="preserve">Они </w:t>
      </w:r>
      <w:r w:rsidRPr="001B5CEE">
        <w:rPr>
          <w:rFonts w:ascii="Times New Roman" w:hAnsi="Times New Roman" w:cs="Times New Roman"/>
          <w:bCs/>
          <w:sz w:val="28"/>
          <w:szCs w:val="28"/>
        </w:rPr>
        <w:t>сидели на кухне, пили чай, позвонил супруг</w:t>
      </w:r>
      <w:r w:rsidRPr="001B5CEE">
        <w:rPr>
          <w:rFonts w:ascii="Times New Roman" w:hAnsi="Times New Roman" w:cs="Times New Roman"/>
          <w:sz w:val="28"/>
          <w:szCs w:val="28"/>
        </w:rPr>
        <w:t xml:space="preserve">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B5CEE">
        <w:rPr>
          <w:rFonts w:ascii="Times New Roman" w:hAnsi="Times New Roman" w:cs="Times New Roman"/>
          <w:sz w:val="28"/>
          <w:szCs w:val="28"/>
        </w:rPr>
        <w:t xml:space="preserve"> – </w:t>
      </w:r>
      <w:r w:rsidRPr="001B5CEE" w:rsidR="009A4652">
        <w:rPr>
          <w:rFonts w:ascii="Times New Roman" w:hAnsi="Times New Roman" w:cs="Times New Roman"/>
          <w:sz w:val="28"/>
          <w:szCs w:val="28"/>
        </w:rPr>
        <w:t>Меметов Т.Э.</w:t>
      </w:r>
      <w:r w:rsidRPr="001B5CEE">
        <w:rPr>
          <w:rFonts w:ascii="Times New Roman" w:hAnsi="Times New Roman" w:cs="Times New Roman"/>
          <w:sz w:val="28"/>
          <w:szCs w:val="28"/>
        </w:rPr>
        <w:t xml:space="preserve"> </w:t>
      </w:r>
      <w:r w:rsidRPr="001B5CEE">
        <w:rPr>
          <w:rFonts w:ascii="Times New Roman" w:hAnsi="Times New Roman" w:cs="Times New Roman"/>
          <w:bCs/>
          <w:sz w:val="28"/>
          <w:szCs w:val="28"/>
        </w:rPr>
        <w:t xml:space="preserve">и сказал, что приедет за ребенком, попросил, чтобы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B5CEE">
        <w:rPr>
          <w:rFonts w:ascii="Times New Roman" w:hAnsi="Times New Roman" w:cs="Times New Roman"/>
          <w:bCs/>
          <w:sz w:val="28"/>
          <w:szCs w:val="28"/>
        </w:rPr>
        <w:t xml:space="preserve"> вынесла ребёнка. Примерно в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B5CEE">
        <w:rPr>
          <w:rFonts w:ascii="Times New Roman" w:hAnsi="Times New Roman" w:cs="Times New Roman"/>
          <w:bCs/>
          <w:sz w:val="28"/>
          <w:szCs w:val="28"/>
        </w:rPr>
        <w:t xml:space="preserve"> он позвонил и сказал, что подъехал, и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F22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5CEE">
        <w:rPr>
          <w:rFonts w:ascii="Times New Roman" w:hAnsi="Times New Roman" w:cs="Times New Roman"/>
          <w:bCs/>
          <w:sz w:val="28"/>
          <w:szCs w:val="28"/>
        </w:rPr>
        <w:t>пошла</w:t>
      </w:r>
      <w:r w:rsidRPr="001B5CEE">
        <w:rPr>
          <w:rFonts w:ascii="Times New Roman" w:hAnsi="Times New Roman" w:cs="Times New Roman"/>
          <w:bCs/>
          <w:sz w:val="28"/>
          <w:szCs w:val="28"/>
        </w:rPr>
        <w:t xml:space="preserve"> вын</w:t>
      </w:r>
      <w:r w:rsidRPr="001B5CEE" w:rsidR="009A4652">
        <w:rPr>
          <w:rFonts w:ascii="Times New Roman" w:hAnsi="Times New Roman" w:cs="Times New Roman"/>
          <w:bCs/>
          <w:sz w:val="28"/>
          <w:szCs w:val="28"/>
        </w:rPr>
        <w:t>осить ему</w:t>
      </w:r>
      <w:r w:rsidRPr="001B5CEE">
        <w:rPr>
          <w:rFonts w:ascii="Times New Roman" w:hAnsi="Times New Roman" w:cs="Times New Roman"/>
          <w:bCs/>
          <w:sz w:val="28"/>
          <w:szCs w:val="28"/>
        </w:rPr>
        <w:t xml:space="preserve"> сына. Спустя минут </w:t>
      </w:r>
      <w:r w:rsidRPr="001B5CEE" w:rsidR="009A4652">
        <w:rPr>
          <w:rFonts w:ascii="Times New Roman" w:hAnsi="Times New Roman" w:cs="Times New Roman"/>
          <w:bCs/>
          <w:sz w:val="28"/>
          <w:szCs w:val="28"/>
        </w:rPr>
        <w:t>десять</w:t>
      </w:r>
      <w:r w:rsidRPr="001B5CEE">
        <w:rPr>
          <w:rFonts w:ascii="Times New Roman" w:hAnsi="Times New Roman" w:cs="Times New Roman"/>
          <w:bCs/>
          <w:sz w:val="28"/>
          <w:szCs w:val="28"/>
        </w:rPr>
        <w:t xml:space="preserve">, учитывая, что между ними были конфликты, </w:t>
      </w:r>
      <w:r w:rsidRPr="001B5CEE" w:rsidR="009A4652">
        <w:rPr>
          <w:rFonts w:ascii="Times New Roman" w:hAnsi="Times New Roman" w:cs="Times New Roman"/>
          <w:bCs/>
          <w:sz w:val="28"/>
          <w:szCs w:val="28"/>
        </w:rPr>
        <w:t>она</w:t>
      </w:r>
      <w:r w:rsidRPr="001B5CEE">
        <w:rPr>
          <w:rFonts w:ascii="Times New Roman" w:hAnsi="Times New Roman" w:cs="Times New Roman"/>
          <w:bCs/>
          <w:sz w:val="28"/>
          <w:szCs w:val="28"/>
        </w:rPr>
        <w:t xml:space="preserve"> запереживала и пошла вслед за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B5CEE" w:rsidR="009A4652">
        <w:rPr>
          <w:rFonts w:ascii="Times New Roman" w:hAnsi="Times New Roman" w:cs="Times New Roman"/>
          <w:bCs/>
          <w:sz w:val="28"/>
          <w:szCs w:val="28"/>
        </w:rPr>
        <w:t>.</w:t>
      </w:r>
      <w:r w:rsidRPr="001B5CEE">
        <w:rPr>
          <w:rFonts w:ascii="Times New Roman" w:hAnsi="Times New Roman" w:cs="Times New Roman"/>
          <w:bCs/>
          <w:sz w:val="28"/>
          <w:szCs w:val="28"/>
        </w:rPr>
        <w:t xml:space="preserve"> Выйдя во двор, </w:t>
      </w:r>
      <w:r w:rsidRPr="001B5CEE" w:rsidR="009A4652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Pr="001B5CEE">
        <w:rPr>
          <w:rFonts w:ascii="Times New Roman" w:hAnsi="Times New Roman" w:cs="Times New Roman"/>
          <w:bCs/>
          <w:sz w:val="28"/>
          <w:szCs w:val="28"/>
        </w:rPr>
        <w:t xml:space="preserve">услышала звуки конфликта и направилась к ним. Далее </w:t>
      </w:r>
      <w:r w:rsidRPr="001B5CEE" w:rsidR="009A4652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Pr="001B5CEE">
        <w:rPr>
          <w:rFonts w:ascii="Times New Roman" w:hAnsi="Times New Roman" w:cs="Times New Roman"/>
          <w:bCs/>
          <w:sz w:val="28"/>
          <w:szCs w:val="28"/>
        </w:rPr>
        <w:t xml:space="preserve">выглянула из-за угла и увидела, что </w:t>
      </w:r>
      <w:r w:rsidRPr="001B5CEE" w:rsidR="001B5CEE">
        <w:rPr>
          <w:rFonts w:ascii="Times New Roman" w:hAnsi="Times New Roman" w:cs="Times New Roman"/>
          <w:bCs/>
          <w:sz w:val="28"/>
          <w:szCs w:val="28"/>
        </w:rPr>
        <w:t xml:space="preserve">Меметов Т.Э. повалил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B5CEE" w:rsidR="001B5CEE">
        <w:rPr>
          <w:rFonts w:ascii="Times New Roman" w:hAnsi="Times New Roman" w:cs="Times New Roman"/>
          <w:bCs/>
          <w:sz w:val="28"/>
          <w:szCs w:val="28"/>
        </w:rPr>
        <w:t xml:space="preserve"> на землю и начал душить рукой, второй рукой он держал ее за запястья  и говорил ей, что выпустит кишки. В</w:t>
      </w:r>
      <w:r w:rsidRPr="001B5CEE">
        <w:rPr>
          <w:rFonts w:ascii="Times New Roman" w:hAnsi="Times New Roman" w:cs="Times New Roman"/>
          <w:bCs/>
          <w:sz w:val="28"/>
          <w:szCs w:val="28"/>
        </w:rPr>
        <w:t xml:space="preserve"> этот момент </w:t>
      </w:r>
      <w:r w:rsidR="001B5CEE">
        <w:rPr>
          <w:rFonts w:ascii="Times New Roman" w:hAnsi="Times New Roman" w:cs="Times New Roman"/>
          <w:bCs/>
          <w:sz w:val="28"/>
          <w:szCs w:val="28"/>
        </w:rPr>
        <w:t>она</w:t>
      </w:r>
      <w:r w:rsidRPr="001B5CEE">
        <w:rPr>
          <w:rFonts w:ascii="Times New Roman" w:hAnsi="Times New Roman" w:cs="Times New Roman"/>
          <w:bCs/>
          <w:sz w:val="28"/>
          <w:szCs w:val="28"/>
        </w:rPr>
        <w:t xml:space="preserve"> испугалась и побежала в дом, чтобы позвать на помощь.</w:t>
      </w:r>
      <w:r w:rsidRPr="001B5CEE" w:rsidR="001B5CEE">
        <w:rPr>
          <w:rFonts w:ascii="Times New Roman" w:hAnsi="Times New Roman" w:cs="Times New Roman"/>
          <w:bCs/>
          <w:sz w:val="28"/>
          <w:szCs w:val="28"/>
        </w:rPr>
        <w:t xml:space="preserve"> Она </w:t>
      </w:r>
      <w:r w:rsidRPr="001B5CEE">
        <w:rPr>
          <w:rFonts w:ascii="Times New Roman" w:hAnsi="Times New Roman" w:cs="Times New Roman"/>
          <w:bCs/>
          <w:sz w:val="28"/>
          <w:szCs w:val="28"/>
        </w:rPr>
        <w:t xml:space="preserve">сказала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B5CEE">
        <w:rPr>
          <w:rFonts w:ascii="Times New Roman" w:hAnsi="Times New Roman" w:cs="Times New Roman"/>
          <w:bCs/>
          <w:sz w:val="28"/>
          <w:szCs w:val="28"/>
        </w:rPr>
        <w:t xml:space="preserve">, чтобы </w:t>
      </w:r>
      <w:r w:rsidR="001B5CEE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r w:rsidRPr="001B5CEE">
        <w:rPr>
          <w:rFonts w:ascii="Times New Roman" w:hAnsi="Times New Roman" w:cs="Times New Roman"/>
          <w:bCs/>
          <w:sz w:val="28"/>
          <w:szCs w:val="28"/>
        </w:rPr>
        <w:t xml:space="preserve">разбудила дядю потерпевшей – </w:t>
      </w:r>
      <w:r w:rsidRPr="007F2205" w:rsidR="007F220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ED4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ED4151" w:rsidR="001B5C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когда </w:t>
      </w:r>
      <w:r w:rsidRPr="00ED4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пошла</w:t>
      </w:r>
      <w:r w:rsidRPr="00ED4151" w:rsidR="001B5C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его</w:t>
      </w:r>
      <w:r w:rsidRPr="00ED4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будить, вслед за </w:t>
      </w:r>
      <w:r w:rsidRPr="00ED4151" w:rsidR="001B5C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ней </w:t>
      </w:r>
      <w:r w:rsidRPr="00ED4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зашла </w:t>
      </w:r>
      <w:r w:rsidRPr="007F2205" w:rsidR="007F22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D4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ED4151" w:rsidR="001B5C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этом свидетель также показала, что ни подсудимый, ни потерпевшая в момент конфликта ее не видели, так как она находилась в проходе, а потерпевшая и подсудимый находились по отношению к ней боком.  </w:t>
      </w:r>
    </w:p>
    <w:p w:rsidR="009B1561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4151">
        <w:rPr>
          <w:rFonts w:ascii="Times New Roman" w:hAnsi="Times New Roman" w:cs="Times New Roman"/>
          <w:color w:val="000000" w:themeColor="text1"/>
          <w:sz w:val="28"/>
          <w:szCs w:val="28"/>
        </w:rPr>
        <w:t>Показания допрошенных в судебном заседании потерпевшей и свидетелей стабильные и последовательные, согласуются между собой</w:t>
      </w:r>
      <w:r w:rsidRPr="00ED4151" w:rsidR="00ED4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исследованными доказательствами по делу</w:t>
      </w:r>
      <w:r w:rsidRPr="00ED4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признает их </w:t>
      </w:r>
      <w:r w:rsidRPr="00ED4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достоверными, поскольку они соответствуют установленным фактическим обстоятельствам случившегося и позволяют суд</w:t>
      </w:r>
      <w:r w:rsidRPr="00ED4151" w:rsidR="00ED4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ED4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сделать вывод о том, что </w:t>
      </w:r>
      <w:r w:rsidRPr="007F2205" w:rsidR="007F22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7F22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4151" w:rsidR="00062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примерно в </w:t>
      </w:r>
      <w:r w:rsidRPr="007F2205" w:rsidR="007F22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ED4151" w:rsidR="00062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Меметов Т.Э. </w:t>
      </w:r>
      <w:r w:rsidRPr="00ED4151" w:rsidR="00ED4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4151" w:rsidR="00062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угрожал убийством </w:t>
      </w:r>
      <w:r w:rsidRPr="007F2205" w:rsidR="007F22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ED4151" w:rsidR="00062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B1561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оснований к оговору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потерпевшей и свидетелями </w:t>
      </w:r>
      <w:r w:rsidRPr="00051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подсудимого последние сами подтверждали в судебном заседании в ходе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051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допросов.</w:t>
      </w:r>
    </w:p>
    <w:p w:rsidR="009B1561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о</w:t>
      </w:r>
      <w:r w:rsidRPr="003504CC" w:rsidR="00350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снований полагать,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допрошенные в судебном заседании </w:t>
      </w:r>
      <w:r w:rsidRPr="003504CC" w:rsidR="00350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свидетели дают недостоверные показания по причине </w:t>
      </w:r>
      <w:r w:rsidRPr="00ED4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родственных и </w:t>
      </w:r>
      <w:r w:rsidRPr="003504CC" w:rsidR="00350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дружеских отношений с по</w:t>
      </w:r>
      <w:r w:rsidRPr="00ED4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терпевшей</w:t>
      </w:r>
      <w:r w:rsidRPr="003504CC" w:rsidR="00350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суд не усматривает,</w:t>
      </w:r>
      <w:r w:rsidRPr="00ED4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поскольку </w:t>
      </w:r>
      <w:r w:rsidRPr="003504CC" w:rsidR="00350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 по себе наличие таких отношений не порождает сомнений в достоверности </w:t>
      </w:r>
      <w:r w:rsidR="002F1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Pr="003504CC" w:rsidR="00350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показаний.</w:t>
      </w:r>
    </w:p>
    <w:p w:rsidR="000F2E10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того, вина подсудимого в совершении данного преступления подтверждается показаниями самого 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Меметова Т.Э.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данными им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предварительного расследования в качестве подозреваемого в совершении преступления, предусмотренного ч.1 ст. 11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 РФ</w:t>
      </w:r>
      <w:r w:rsidR="002F1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оглашенными судом в порядке 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ч.1 ст. 276 УПК РФ (л.д. 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62-64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из которых следует, что 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состоял в браке с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которой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имеет совместного ребенка –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рождения. До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проживал совместно со своей супругой и их сыном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всячески пытался помириться с супругой, чтобы сохранить семью, однако она этого не захотела. В настоящее время он со своей супругой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общается только касательно их общего ребенка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примерно в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он, предварительно созвонившись со своей бывшей супругой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06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приехал по адресу ее проживания: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для того, чтобы встретиться с их общим сыном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Приехав на 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 остановился у дома №</w:t>
      </w:r>
      <w:r w:rsidRPr="007F2205" w:rsidR="007F22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примерно через 10 минут вышла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их сыном. Их сын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начал играть во дворе указанного дома, он и его супруга вышли со двора и стояли возле дороги, он своей бывшей супруге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попытался передать продукты, которые купил для ребенка, однако она отказалась их брать. После чего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направилась в сторону дома и зашла в общий двор дома №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 последова</w:t>
      </w:r>
      <w:r w:rsidR="002F1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 за ней и, зайдя во двор, у них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вспыхнул конфликт на почве личной неприязни. При этом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всячески избегала разговора и продолжала уходить от него. Для того, чтобы остановить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выяснить с ней отношения, он приблизился к ней и схватил ее за правую руку своей левой рукой, чтобы удержать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анные изъяты/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начала выражаться в его 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адрес нецензурной бранью вследствие чего он схватил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шею правой рукой и повалил на землю, при этом сжимая руку в области шеи со словами: «Я тебя убью, задушу, выпущу кишки». После чего он отпустил ее и, забрав сына, направился к автомобилю для того, чтобы провести с ним время. При этом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направилась в сторону дома. Примерно в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увидел, как во двор дома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где проживает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их сыном, зашли двое сотрудников полиции. 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Спустя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примерно 10 </w:t>
      </w:r>
      <w:r w:rsidR="00DA0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</w:t>
      </w:r>
      <w:r w:rsidR="00890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сотрудники полиции покинули территорию указанного дома, следом за ними вышла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890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своей подругой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890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После чего он вышел из автомобиля вместе с сыном и попросил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890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забрать его, далее они направились в сторону дома. После чего он сел в автомобиль и отправился по своему месту жительства по адресу: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890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При этом Меметов Т.Э. пояснил, что </w:t>
      </w:r>
      <w:r w:rsidRPr="002A12A3" w:rsidR="00B455A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890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адрес которой высказывал слова угроз</w:t>
      </w:r>
      <w:r w:rsidR="005378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</w:t>
      </w:r>
      <w:r w:rsidR="00890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 убивать и задушить не хотел, своими угрозами он хотел лишь ее напугать, поскольку был очень зол на нее из-за высказанных нецензурных слов в отношении него. Вину признает в полном </w:t>
      </w:r>
      <w:r w:rsidR="00890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объеме</w:t>
      </w:r>
      <w:r w:rsidR="00890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содеянном раскаивается. </w:t>
      </w:r>
      <w:r w:rsidR="00B4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2557A5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Меметова Т.Э. </w:t>
      </w:r>
      <w:r w:rsidR="009634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совершении инкриминируемого ему преступления подтверждается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также </w:t>
      </w:r>
      <w:r w:rsidR="009634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его явкой с повинной от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="009634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в соответствии с которой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Меметов Т.Э. чистосердечно признался в том, что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предварительно созвонившись с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около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="00B455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он приехал по адресу: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для того, чтобы забрать своего ребенка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Подъехав к воротам, вышеуказанного адреса, из которых вышла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у него произошел конфликт. В ходе конфликта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зашла во двор вышеуказанного адреса, а он направился за ней, чтобы поговорить, но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отказала в разговоре, возмущалась. После чего он повалил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землю и взял правой рукой за шею и стал душить</w:t>
      </w:r>
      <w:r w:rsidR="00E105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сжимая пальцы на руке, при этом высказывал в ее адрес слова угроз: «Я тебя убью, задушу, выпущу кишки», но делать он этого не хотел, хотел лишь напугать ее. После чего он отпустил шею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="00E105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вышел со двора и направился к себе в машину (л.д. 10).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</w:t>
      </w:r>
    </w:p>
    <w:p w:rsidR="002557A5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данного дела судом о</w:t>
      </w:r>
      <w:r w:rsidRPr="005604A6" w:rsidR="0056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глашенные показания в качестве подозреваемого </w:t>
      </w:r>
      <w:r w:rsidR="00D0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455A0" w:rsidR="00B45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="00D0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4A6" w:rsidR="0056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обстоятельства, изложенные в явке с повинной подсудимый Меметов Т.Э. не подтвердил, пояснил, что </w:t>
      </w:r>
      <w:r w:rsidRPr="005604A6" w:rsidR="0056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правильными </w:t>
      </w:r>
      <w:r w:rsidR="00D0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5604A6" w:rsidR="005604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показания, данные в ходе дополнительного допроса в качестве подозреваемого и судебном заседании.</w:t>
      </w:r>
      <w:r w:rsidRPr="005604A6" w:rsidR="000F2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</w:p>
    <w:p w:rsidR="002557A5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 явки с повинной и протокола допроса в качестве подозреваемого  Меметов Т.Э. показал, что он пробыл в отделе полиции 11 часов, прочитав то, что написала потерпевшая, он сказал сотруднику полиции, чтобы он писал, как хочет потерпевшая, однако это не соответствует действительности.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Явку с повинной он переписал  собственноручно с экрана компьютера, а сотрудник полиции дополнительно сказал указать о том, что со стороны сотрудников полиции физического воздействия не было. При этом Меметов Т.Э. указал, что явку с повинной он написал добровольно. Он впервые в такой ситуации и в тот момент ему было все равно, что писать. </w:t>
      </w:r>
    </w:p>
    <w:p w:rsidR="00E1052E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Анализируя показания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Меметова Т.Э.</w:t>
      </w:r>
      <w:r w:rsidRPr="00684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изложенные в явке с повинной и при допрос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684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подозреваемого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843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84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и, сопоставляя их с показаниями, данными </w:t>
      </w:r>
      <w:r w:rsidR="00ED4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 при дополнительном допросе в качестве подозреваемого </w:t>
      </w:r>
      <w:r w:rsidR="009B15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9B15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4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684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ходе судебного следствия, суд считает достоверными его показания, данные при производстве предварительного расследования</w:t>
      </w:r>
      <w:r w:rsidR="00ED4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255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 явке с повинной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43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которых он подробно изложил свои действия и слова в отношении потерпевшей. Указанные показания </w:t>
      </w:r>
      <w:r w:rsidRPr="00684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согласуются в полной мере с другими </w:t>
      </w:r>
      <w:r w:rsidRPr="00684A05">
        <w:rPr>
          <w:rFonts w:ascii="Times New Roman" w:hAnsi="Times New Roman" w:cs="Times New Roman"/>
          <w:sz w:val="28"/>
          <w:szCs w:val="28"/>
        </w:rPr>
        <w:t>фактическим обстоятельствами дела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4A05">
        <w:rPr>
          <w:rFonts w:ascii="Times New Roman" w:hAnsi="Times New Roman" w:cs="Times New Roman"/>
          <w:sz w:val="28"/>
          <w:szCs w:val="28"/>
        </w:rPr>
        <w:t>и подтверждаются доказательствами, представленными стороной обвинения и исследованными судом</w:t>
      </w:r>
      <w:r w:rsidR="008439C9">
        <w:rPr>
          <w:rFonts w:ascii="Times New Roman" w:hAnsi="Times New Roman" w:cs="Times New Roman"/>
          <w:sz w:val="28"/>
          <w:szCs w:val="28"/>
        </w:rPr>
        <w:t>,</w:t>
      </w:r>
      <w:r w:rsidRPr="008439C9" w:rsidR="008439C9">
        <w:rPr>
          <w:rFonts w:ascii="Times New Roman" w:hAnsi="Times New Roman" w:cs="Times New Roman"/>
          <w:sz w:val="28"/>
          <w:szCs w:val="28"/>
        </w:rPr>
        <w:t xml:space="preserve"> </w:t>
      </w:r>
      <w:r w:rsidR="008439C9">
        <w:rPr>
          <w:rFonts w:ascii="Times New Roman" w:hAnsi="Times New Roman" w:cs="Times New Roman"/>
          <w:sz w:val="28"/>
          <w:szCs w:val="28"/>
        </w:rPr>
        <w:t xml:space="preserve">в частности с показаниями потерпевшей </w:t>
      </w:r>
      <w:r w:rsidRPr="00B455A0" w:rsidR="00B455A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8A170B">
        <w:rPr>
          <w:rFonts w:ascii="Times New Roman" w:hAnsi="Times New Roman" w:cs="Times New Roman"/>
          <w:sz w:val="28"/>
          <w:szCs w:val="28"/>
        </w:rPr>
        <w:t xml:space="preserve">, а также с показаниями </w:t>
      </w:r>
      <w:r w:rsidR="008A170B">
        <w:rPr>
          <w:rFonts w:ascii="Times New Roman" w:hAnsi="Times New Roman" w:cs="Times New Roman"/>
          <w:sz w:val="28"/>
          <w:szCs w:val="28"/>
        </w:rPr>
        <w:t>допрошенных</w:t>
      </w:r>
      <w:r w:rsidR="008A170B">
        <w:rPr>
          <w:rFonts w:ascii="Times New Roman" w:hAnsi="Times New Roman" w:cs="Times New Roman"/>
          <w:sz w:val="28"/>
          <w:szCs w:val="28"/>
        </w:rPr>
        <w:t xml:space="preserve"> в суде свидетелей. </w:t>
      </w:r>
    </w:p>
    <w:p w:rsidR="008E2A61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84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указанные доказательства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допустимыми, </w:t>
      </w:r>
      <w:r w:rsidR="00255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как </w:t>
      </w:r>
      <w:r w:rsidRPr="006D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получены с соблюдением требований УПК РФ, показания </w:t>
      </w:r>
      <w:r w:rsidRPr="006D437A" w:rsidR="00E10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Меметова Т.Э. </w:t>
      </w:r>
      <w:r w:rsidRPr="006D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качестве подозреваемого</w:t>
      </w:r>
      <w:r w:rsidR="00255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D437A" w:rsidR="00E10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Pr="00B455A0" w:rsidR="00B4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Pr="006D437A" w:rsidR="00E10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D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даны им 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присутствии защитника. </w:t>
      </w:r>
    </w:p>
    <w:p w:rsidR="008E2A61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 этом сам Меметов Т.Э. в ходе рассмотрения дела указывал о том, что явку с повинной и показания в качестве подозреваемого от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он давал добровольно без оказания какого-либо давления.</w:t>
      </w:r>
    </w:p>
    <w:p w:rsidR="009B1561" w:rsidRPr="008A170B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Доводы </w:t>
      </w:r>
      <w:r w:rsidRPr="008A170B" w:rsidR="00350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подсудимого о</w:t>
      </w:r>
      <w:r w:rsidRPr="008A170B" w:rsidR="00D00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</w:t>
      </w:r>
      <w:r w:rsidRPr="008A170B" w:rsidR="00350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невиновности в совершении инкриминируемого преступления </w:t>
      </w:r>
      <w:r w:rsidRPr="008A170B" w:rsidR="008A1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нашли своего подтверждения в ходе судебного следствия и опровергаются совокупностью исследованных судом доказательств</w:t>
      </w:r>
      <w:r w:rsidRPr="008A170B" w:rsidR="00350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437A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Факт совершения Меметовым Т.Э. угрозы убийством в отношении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также подтверждается материалами дела.</w:t>
      </w:r>
    </w:p>
    <w:p w:rsidR="006D437A" w:rsidRPr="006D437A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Рапортом УУП ОП №3 «Центральный» УМВД России по г. Симферополю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="00326A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согласно которого при составлении протокола об административном правонарушении в отношении Меметова Т.Э. по ст. 6.1.1 КоАП РФ, в ходе проведенной проверки было установлено, что 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Меметов Т.Э.</w:t>
      </w:r>
      <w:r w:rsidR="00326A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угрожал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="00326A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убийством, при этом высказывал слова угроз в ее адрес, что убьет ее</w:t>
      </w:r>
      <w:r w:rsidR="00D619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326A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анные изъяты/</w:t>
      </w:r>
      <w:r w:rsidR="00326A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данную угрозу восприняла всерьез, опасаясь за свою жизнь</w:t>
      </w:r>
      <w:r w:rsidR="00D619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В данном случае </w:t>
      </w:r>
      <w:r w:rsidR="00326A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усматриваются 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признак</w:t>
      </w:r>
      <w:r w:rsidR="00326A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состава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преступления, предусмотренного ч.1 ст. 119 УК РФ (л.д. 5).</w:t>
      </w:r>
      <w:r w:rsidR="00B455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6D437A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Заявлением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 принятии  мер к Меметову Т.Э., который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около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 дворе по месту ее проживания, угрожал ей убийством</w:t>
      </w:r>
      <w:r w:rsidR="00326A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данную угрозу она воспринимала всерьез, опасаясь за свою жизнь и здоровье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(л.д. 7).</w:t>
      </w:r>
    </w:p>
    <w:p w:rsidR="00326A32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Письменными объяснениями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в которых она изложила обстоятельства совершения Меметовым Т.Э. угрозы убийством в отношении нее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(л.д. 8).   </w:t>
      </w:r>
    </w:p>
    <w:p w:rsidR="002557A5" w:rsidRPr="006D437A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Явкой с повинной Меметова Т.Э. от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в которой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последний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изложил обстоятельства совершения им угрозы убийством потерпевшей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(л.д. 10).  </w:t>
      </w:r>
      <w:r w:rsidR="00B455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6D437A" w:rsidRPr="006D437A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Протоколом осмотра места происшествия от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фототаблицей к нему, произведенного во дворе дома по адресу: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в ходе которого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указала на место, где Меметов Т.Э. угрожал ей убийством (л.д. 22-31).</w:t>
      </w:r>
      <w:r w:rsidR="00B455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EE79E0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Протоколом очной ставки от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между  Меметовым Т.Э. и потерпевшей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6D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проведенной с соблюдением положений, предусмотренных </w:t>
      </w:r>
      <w:hyperlink r:id="rId5" w:history="1">
        <w:r w:rsidRPr="006D437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192</w:t>
        </w:r>
      </w:hyperlink>
      <w:r w:rsidRPr="006D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 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согласно которых подсудимый Меметов Т.Э. </w:t>
      </w:r>
      <w:r w:rsidR="00D00E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потерпевшая </w:t>
      </w:r>
      <w:r w:rsidRPr="00B455A0"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="00B4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давал</w:t>
      </w:r>
      <w:r w:rsidR="00D00E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показания, соответствующие </w:t>
      </w:r>
      <w:r w:rsidR="00D00E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их 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показаниям, данным </w:t>
      </w:r>
      <w:r w:rsidR="00D00E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ими</w:t>
      </w:r>
      <w:r w:rsidRPr="006D43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ходе судебного заседания (л.д. 79-83). </w:t>
      </w:r>
    </w:p>
    <w:p w:rsidR="00326A32" w:rsidRPr="00EE79E0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E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</w:t>
      </w:r>
      <w:r w:rsidRPr="00EE79E0" w:rsidR="00EE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Меметова Т.Э. </w:t>
      </w:r>
      <w:r w:rsidRPr="00EE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преступления при обстоятельствах, изложенных в описательной части приговора.</w:t>
      </w:r>
    </w:p>
    <w:p w:rsidR="00D13FC4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дела, установленные судом, </w:t>
      </w:r>
      <w:r>
        <w:rPr>
          <w:rFonts w:ascii="Times New Roman" w:hAnsi="Times New Roman" w:cs="Times New Roman"/>
          <w:sz w:val="28"/>
          <w:szCs w:val="28"/>
        </w:rPr>
        <w:t>бесспорно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свидетельствуют о том, что мотивом совершения Меметовым Т.Э. преступления явились личные неприязненные отношения с потерпевшей </w:t>
      </w:r>
      <w:r w:rsidRPr="00B455A0" w:rsidR="00B455A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 результате которых подсудимый высказал в адрес потерпевшей угроз</w:t>
      </w:r>
      <w:r w:rsidR="00E41AE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убийством</w:t>
      </w:r>
      <w:r w:rsidR="00E41AEA">
        <w:rPr>
          <w:rFonts w:ascii="Times New Roman" w:hAnsi="Times New Roman" w:cs="Times New Roman"/>
          <w:sz w:val="28"/>
          <w:szCs w:val="28"/>
        </w:rPr>
        <w:t xml:space="preserve"> и эта угроза </w:t>
      </w:r>
      <w:r>
        <w:rPr>
          <w:rFonts w:ascii="Times New Roman" w:hAnsi="Times New Roman" w:cs="Times New Roman"/>
          <w:sz w:val="28"/>
          <w:szCs w:val="28"/>
        </w:rPr>
        <w:t>потерпевшей воспринят</w:t>
      </w:r>
      <w:r w:rsidR="00E41A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реально, подтверждая реальность</w:t>
      </w:r>
      <w:r w:rsidR="00E41AEA">
        <w:rPr>
          <w:rFonts w:ascii="Times New Roman" w:hAnsi="Times New Roman" w:cs="Times New Roman"/>
          <w:sz w:val="28"/>
          <w:szCs w:val="28"/>
        </w:rPr>
        <w:t xml:space="preserve"> угрозы </w:t>
      </w:r>
      <w:r>
        <w:rPr>
          <w:rFonts w:ascii="Times New Roman" w:hAnsi="Times New Roman" w:cs="Times New Roman"/>
          <w:sz w:val="28"/>
          <w:szCs w:val="28"/>
        </w:rPr>
        <w:t xml:space="preserve">действиями в виде </w:t>
      </w:r>
      <w:r w:rsidR="00E41AEA">
        <w:rPr>
          <w:rFonts w:ascii="Times New Roman" w:hAnsi="Times New Roman" w:cs="Times New Roman"/>
          <w:sz w:val="28"/>
          <w:szCs w:val="28"/>
        </w:rPr>
        <w:t>удерживания п</w:t>
      </w:r>
      <w:r w:rsidR="009B1561">
        <w:rPr>
          <w:rFonts w:ascii="Times New Roman" w:hAnsi="Times New Roman" w:cs="Times New Roman"/>
          <w:sz w:val="28"/>
          <w:szCs w:val="28"/>
        </w:rPr>
        <w:t xml:space="preserve">отерпевшей </w:t>
      </w:r>
      <w:r>
        <w:rPr>
          <w:rFonts w:ascii="Times New Roman" w:hAnsi="Times New Roman" w:cs="Times New Roman"/>
          <w:sz w:val="28"/>
          <w:szCs w:val="28"/>
        </w:rPr>
        <w:t>за шею.</w:t>
      </w:r>
    </w:p>
    <w:p w:rsidR="009B1561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данных в силу агрессивного поведения Меметова Т.Э.,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, повалив </w:t>
      </w:r>
      <w:r w:rsidRPr="00B455A0" w:rsidR="00B455A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на землю и</w:t>
      </w:r>
      <w:r w:rsidR="00E41AEA">
        <w:rPr>
          <w:rFonts w:ascii="Times New Roman" w:hAnsi="Times New Roman" w:cs="Times New Roman"/>
          <w:sz w:val="28"/>
          <w:szCs w:val="28"/>
        </w:rPr>
        <w:t xml:space="preserve"> удерживал </w:t>
      </w:r>
      <w:r>
        <w:rPr>
          <w:rFonts w:ascii="Times New Roman" w:hAnsi="Times New Roman" w:cs="Times New Roman"/>
          <w:sz w:val="28"/>
          <w:szCs w:val="28"/>
        </w:rPr>
        <w:t>за шею, у потерпевшей имелись все основания опасаться осуществления угроз</w:t>
      </w:r>
      <w:r w:rsidR="00E41AEA">
        <w:rPr>
          <w:rFonts w:ascii="Times New Roman" w:hAnsi="Times New Roman" w:cs="Times New Roman"/>
          <w:sz w:val="28"/>
          <w:szCs w:val="28"/>
        </w:rPr>
        <w:t xml:space="preserve"> со стороны Меметова Т.Э.</w:t>
      </w:r>
    </w:p>
    <w:p w:rsidR="00876656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AC7">
        <w:rPr>
          <w:rStyle w:val="FontStyle17"/>
          <w:color w:val="000000" w:themeColor="text1"/>
          <w:sz w:val="28"/>
          <w:szCs w:val="28"/>
        </w:rPr>
        <w:t xml:space="preserve">Анализируя добытые и проверенные судом обстоятельства, исследовав и оценив представленные доказательства в их совокупности, суд приходит к выводу о доказанности вины подсудимого </w:t>
      </w:r>
      <w:r>
        <w:rPr>
          <w:rStyle w:val="FontStyle17"/>
          <w:color w:val="000000" w:themeColor="text1"/>
          <w:sz w:val="28"/>
          <w:szCs w:val="28"/>
        </w:rPr>
        <w:t>Меметова Т.Э.</w:t>
      </w:r>
      <w:r w:rsidRPr="00430AC7">
        <w:rPr>
          <w:rStyle w:val="FontStyle17"/>
          <w:color w:val="000000" w:themeColor="text1"/>
          <w:sz w:val="28"/>
          <w:szCs w:val="28"/>
        </w:rPr>
        <w:t xml:space="preserve">  и квалифицирует его действия по ч.1 ст. 11</w:t>
      </w:r>
      <w:r>
        <w:rPr>
          <w:rStyle w:val="FontStyle17"/>
          <w:color w:val="000000" w:themeColor="text1"/>
          <w:sz w:val="28"/>
          <w:szCs w:val="28"/>
        </w:rPr>
        <w:t>9</w:t>
      </w:r>
      <w:r w:rsidRPr="00430AC7">
        <w:rPr>
          <w:rStyle w:val="FontStyle17"/>
          <w:color w:val="000000" w:themeColor="text1"/>
          <w:sz w:val="28"/>
          <w:szCs w:val="28"/>
        </w:rPr>
        <w:t xml:space="preserve"> УК РФ, как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  <w:r w:rsidRPr="00297DC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hyperlink r:id="rId6" w:history="1">
        <w:r w:rsidRPr="00297D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гроза</w:t>
        </w:r>
      </w:hyperlink>
      <w:r w:rsidRPr="00297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убийством, если имелись </w:t>
      </w:r>
      <w:hyperlink r:id="rId7" w:history="1">
        <w:r w:rsidRPr="00297D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основания</w:t>
        </w:r>
      </w:hyperlink>
      <w:r w:rsidRPr="00297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опасаться осуществления этой угрозы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656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этим необходимо отметить о том, что у </w:t>
      </w:r>
      <w:r w:rsidR="00146951">
        <w:rPr>
          <w:rFonts w:ascii="Times New Roman" w:hAnsi="Times New Roman" w:cs="Times New Roman"/>
          <w:color w:val="000000" w:themeColor="text1"/>
          <w:sz w:val="28"/>
          <w:szCs w:val="28"/>
        </w:rPr>
        <w:t>суда отсутствуют основания для признания недопустимыми док</w:t>
      </w:r>
      <w:r w:rsidR="00146951">
        <w:rPr>
          <w:rFonts w:ascii="Times New Roman" w:hAnsi="Times New Roman" w:cs="Times New Roman"/>
          <w:color w:val="000000" w:themeColor="text1"/>
          <w:sz w:val="28"/>
          <w:szCs w:val="28"/>
        </w:rPr>
        <w:t>азательств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защитником</w:t>
      </w:r>
      <w:r w:rsidR="008926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FE4">
        <w:rPr>
          <w:rFonts w:ascii="Times New Roman" w:hAnsi="Times New Roman" w:cs="Times New Roman"/>
          <w:color w:val="000000" w:themeColor="text1"/>
          <w:sz w:val="28"/>
          <w:szCs w:val="28"/>
        </w:rPr>
        <w:t>а именно</w:t>
      </w:r>
      <w:r w:rsidR="00B7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D2FE4">
        <w:rPr>
          <w:rFonts w:ascii="Times New Roman" w:hAnsi="Times New Roman" w:cs="Times New Roman"/>
          <w:color w:val="000000" w:themeColor="text1"/>
          <w:sz w:val="28"/>
          <w:szCs w:val="28"/>
        </w:rPr>
        <w:t>показани</w:t>
      </w:r>
      <w:r w:rsidR="0089265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D2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свидетелей </w:t>
      </w:r>
      <w:r w:rsidRPr="00B455A0" w:rsidR="00B455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D2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455A0" w:rsidR="00B455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D2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B455A0" w:rsidR="00B455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D2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41AEA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89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мнению защитника, </w:t>
      </w:r>
      <w:r w:rsidR="00CD2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оговаривают </w:t>
      </w:r>
      <w:r w:rsidR="0089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Меметова Т.Э., </w:t>
      </w:r>
      <w:r w:rsidR="00E41AEA">
        <w:rPr>
          <w:rFonts w:ascii="Times New Roman" w:hAnsi="Times New Roman" w:cs="Times New Roman"/>
          <w:color w:val="000000" w:themeColor="text1"/>
          <w:sz w:val="28"/>
          <w:szCs w:val="28"/>
        </w:rPr>
        <w:t>пояснившего,</w:t>
      </w:r>
      <w:r w:rsidR="0089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E4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ним и свидетелями </w:t>
      </w:r>
      <w:r w:rsidR="00CD2FE4">
        <w:rPr>
          <w:rFonts w:ascii="Times New Roman" w:hAnsi="Times New Roman" w:cs="Times New Roman"/>
          <w:color w:val="000000" w:themeColor="text1"/>
          <w:sz w:val="28"/>
          <w:szCs w:val="28"/>
        </w:rPr>
        <w:t>были личные конфликты</w:t>
      </w:r>
      <w:r w:rsidR="00892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F35E5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указано выше, судом в ходе допроса свидетелей, предупрежденных об уголовной ответственности по ст. ст. 307-308 УК РФ, не установлено наличия оснований к оговору подсудимого, а сам по себе   факт дружеских и родственных отношений свидетелей с потерпевшей,  </w:t>
      </w:r>
      <w:r>
        <w:rPr>
          <w:rFonts w:ascii="Times New Roman" w:hAnsi="Times New Roman" w:cs="Times New Roman"/>
          <w:sz w:val="28"/>
          <w:szCs w:val="28"/>
        </w:rPr>
        <w:t xml:space="preserve">не свидетельствует о недостоверности их показаний и судом не установлено какой-либо заинтересованности </w:t>
      </w:r>
      <w:r w:rsidR="00E00F5B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 xml:space="preserve">свидетелей в исходе дела. </w:t>
      </w:r>
    </w:p>
    <w:p w:rsidR="005F35E5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D447E" w:rsidR="00146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читывая изложенное,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показания допрошенных свидетелей </w:t>
      </w:r>
      <w:r w:rsidRPr="00CD447E" w:rsidR="00146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являются допустимыми, которые </w:t>
      </w:r>
      <w:r w:rsidR="00146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D447E" w:rsidR="00146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 полагает возможным положить в основу обвинительного приговора.</w:t>
      </w:r>
    </w:p>
    <w:p w:rsidR="005A2F0F" w:rsidRPr="00022382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9B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Меметова </w:t>
      </w:r>
      <w:r w:rsidR="00E00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Т.Э.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у суда не возникло сомнений относительно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материалами дела и поведением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138">
        <w:rPr>
          <w:rFonts w:ascii="Times New Roman" w:hAnsi="Times New Roman" w:cs="Times New Roman"/>
          <w:color w:val="000000" w:themeColor="text1"/>
          <w:sz w:val="28"/>
          <w:szCs w:val="28"/>
        </w:rPr>
        <w:t>в ходе рассмотрения данного  дела судом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2F0F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Меметов Т.Э.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совершенное преступление.</w:t>
      </w:r>
    </w:p>
    <w:p w:rsidR="005F35E5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B1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</w:t>
      </w:r>
      <w:r w:rsidRPr="00140B19" w:rsidR="002B082C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Pr="00140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140B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40B19" w:rsidR="00462EA0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0B19" w:rsidR="00462EA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40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61 УК РФ, обстоятельствами, смягчающими наказание подсудимо</w:t>
      </w:r>
      <w:r w:rsidRPr="00140B19" w:rsidR="009A71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Меметова Т.Э.</w:t>
      </w:r>
      <w:r w:rsidRPr="00140B19" w:rsidR="002B08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40B19" w:rsidR="009A7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140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у него малолетнего ребенка, </w:t>
      </w:r>
      <w:r w:rsidRPr="00B90CF7" w:rsidR="00B90C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а также  </w:t>
      </w:r>
      <w:r w:rsidRPr="00140B19">
        <w:rPr>
          <w:rFonts w:ascii="Times New Roman" w:hAnsi="Times New Roman" w:cs="Times New Roman"/>
          <w:color w:val="000000" w:themeColor="text1"/>
          <w:sz w:val="28"/>
          <w:szCs w:val="28"/>
        </w:rPr>
        <w:t>явка с повинной</w:t>
      </w:r>
      <w:r w:rsidRPr="00140B19" w:rsidR="005A34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35E5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62D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отягчающи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00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подсудимого, не усматривается.</w:t>
      </w:r>
    </w:p>
    <w:p w:rsidR="00E07405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DF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Pr="00A26CDF" w:rsidR="009A71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F3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Меметова Т.Э. </w:t>
      </w:r>
      <w:r w:rsidRPr="00A26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что </w:t>
      </w:r>
      <w:r w:rsidRPr="00B90CF7" w:rsidR="00B90C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2E1E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соответствии со </w:t>
      </w:r>
      <w:hyperlink r:id="rId8" w:history="1">
        <w:r w:rsidRPr="00450F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ст.ст. 6</w:t>
        </w:r>
      </w:hyperlink>
      <w:r w:rsidRPr="00450FD2">
        <w:rPr>
          <w:rFonts w:ascii="Times New Roman" w:hAnsi="Times New Roman" w:cs="Times New Roman"/>
          <w:color w:val="000000" w:themeColor="text1"/>
          <w:sz w:val="28"/>
          <w:szCs w:val="28"/>
        </w:rPr>
        <w:t>, 43,</w:t>
      </w:r>
      <w:r w:rsidRPr="00450FD2" w:rsidR="005A3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56,</w:t>
      </w:r>
      <w:r w:rsidRPr="0045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450FD2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="00D619DF">
        <w:rPr>
          <w:rFonts w:ascii="Times New Roman" w:hAnsi="Times New Roman" w:cs="Times New Roman"/>
          <w:color w:val="000000" w:themeColor="text1"/>
          <w:sz w:val="28"/>
          <w:szCs w:val="28"/>
        </w:rPr>
        <w:t>, 62</w:t>
      </w:r>
      <w:r w:rsidRPr="0045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</w:t>
      </w:r>
      <w:r w:rsidR="00D61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совершенного Меметовым Т.Э. </w:t>
      </w:r>
      <w:r w:rsidRPr="0045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преступления, посягающего на </w:t>
      </w:r>
      <w:r w:rsidR="00D619DF">
        <w:rPr>
          <w:rFonts w:ascii="Times New Roman" w:hAnsi="Times New Roman" w:cs="Times New Roman"/>
          <w:sz w:val="28"/>
          <w:szCs w:val="28"/>
        </w:rPr>
        <w:t xml:space="preserve">общественные отношения, гарантирующие неприкосновенность жизни и здоровья человека, </w:t>
      </w:r>
      <w:r w:rsidRPr="00450FD2">
        <w:rPr>
          <w:rFonts w:ascii="Times New Roman" w:hAnsi="Times New Roman" w:cs="Times New Roman"/>
          <w:color w:val="000000" w:themeColor="text1"/>
          <w:sz w:val="28"/>
          <w:szCs w:val="28"/>
        </w:rPr>
        <w:t>степени</w:t>
      </w:r>
      <w:r w:rsidR="00D61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Pr="0045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общественной, которое в соответствии с положением ст. 15 УК РФ является преступлением небольшой тяжести, данных о личности виновно</w:t>
      </w:r>
      <w:r w:rsidRPr="00450FD2" w:rsidR="009A71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5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наличия обстоятельств, смягчающих </w:t>
      </w:r>
      <w:r w:rsidR="00B70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виновного </w:t>
      </w:r>
      <w:r w:rsidRPr="00450FD2" w:rsidR="00A26CD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70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отсутствии</w:t>
      </w:r>
      <w:r w:rsidRPr="00450FD2" w:rsidR="00A26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отягчающих </w:t>
      </w:r>
      <w:r w:rsidRPr="00450FD2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</w:t>
      </w:r>
      <w:r w:rsidR="00B70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обстоятельств, </w:t>
      </w:r>
      <w:r w:rsidRPr="00450FD2" w:rsidR="00A26C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50FD2">
        <w:rPr>
          <w:rFonts w:ascii="Times New Roman" w:hAnsi="Times New Roman" w:cs="Times New Roman"/>
          <w:color w:val="000000" w:themeColor="text1"/>
          <w:sz w:val="28"/>
          <w:szCs w:val="28"/>
        </w:rPr>
        <w:t>читывая влияние назначаемого наказания на условия жизни подсудимо</w:t>
      </w:r>
      <w:r w:rsidRPr="00450FD2" w:rsidR="009A71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5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Pr="00450FD2" w:rsidR="009A71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5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семьи,</w:t>
      </w:r>
      <w:r w:rsidRPr="00450FD2" w:rsidR="005A3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FD2" w:rsidR="005A34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 приходит к выводу о том, что цели наказания, предусмотренные ст.43 УК РФ, могут быть достигнуты</w:t>
      </w:r>
      <w:r w:rsidR="00E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FD2" w:rsidR="005A34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назначении</w:t>
      </w:r>
      <w:r w:rsidR="00B70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Меметову Т.Э. </w:t>
      </w:r>
      <w:r w:rsidRPr="00450FD2" w:rsidR="005A34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наказания в виде</w:t>
      </w:r>
      <w:r w:rsidRPr="00450FD2" w:rsidR="0045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работ и именно </w:t>
      </w:r>
      <w:r w:rsidRPr="00450FD2" w:rsidR="0045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вид наказания будет отвечать принципам </w:t>
      </w:r>
      <w:r w:rsidRPr="00450FD2" w:rsidR="005A3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законности и справедливости, а также </w:t>
      </w:r>
      <w:r w:rsidRPr="00450FD2" w:rsidR="005A34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содействовать исправлению </w:t>
      </w:r>
      <w:r w:rsidR="001E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Меметова Т.Э. </w:t>
      </w:r>
      <w:r w:rsidRPr="00450FD2" w:rsidR="005A34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предупреждению совершения</w:t>
      </w:r>
      <w:r w:rsidRPr="00450FD2" w:rsidR="001B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</w:t>
      </w:r>
      <w:r w:rsidRPr="00450FD2" w:rsidR="005A34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новых преступлений.</w:t>
      </w:r>
    </w:p>
    <w:p w:rsidR="00164525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обстоятельств, объективно препятствующих назначению данного вида наказания, предусмотренных ч.4 ст. 49 УК РФ, а также обстоятельств, свидетельствующих о невозможности исполнения такого вида наказания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Меметовым Т.Э.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здоровья, в ходе рассмотрения дела судом не установлено.</w:t>
      </w:r>
    </w:p>
    <w:p w:rsidR="00270E2C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</w:t>
      </w:r>
      <w:r w:rsidRPr="000151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E0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Pr="000151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E0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находит </w:t>
      </w:r>
      <w:r w:rsidRPr="000151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оснований для применения</w:t>
      </w:r>
      <w:r w:rsidRPr="0001518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518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01518F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01518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gtFrame="_blank" w:tooltip="УК РФ &gt;  Общая часть &gt; Раздел III. Наказание &gt; Глава 10. Назначение наказания &gt;&lt;span class=" w:history="1">
        <w:r w:rsidRPr="0001518F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01518F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01518F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01518F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01518F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0151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поскольку в ходе судебного разбирательства каких-либо исключительных обстоятельств, связанных с целями и мотивами преступления, ни с ролью виновного, ни с поведением во время совершения преступления и ни других </w:t>
      </w:r>
      <w:r w:rsidRPr="000151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обстоятельств существенно уменьшающих степень общественной опасности содеянного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Меметовым Т.Э.</w:t>
      </w:r>
      <w:r w:rsidR="00E0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судом не установлено.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70E2C" w:rsidRPr="00E76B78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5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удом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>не усматривается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EE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снований для </w:t>
      </w:r>
      <w:r w:rsidRPr="00EE5C1A" w:rsidR="00164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приговора без назначения </w:t>
      </w:r>
      <w:r w:rsidRPr="00E76B78" w:rsidR="00164525">
        <w:rPr>
          <w:rFonts w:ascii="Times New Roman" w:hAnsi="Times New Roman" w:cs="Times New Roman"/>
          <w:color w:val="000000" w:themeColor="text1"/>
          <w:sz w:val="28"/>
          <w:szCs w:val="28"/>
        </w:rPr>
        <w:t>наказания либо прекращения уголовного дела</w:t>
      </w:r>
      <w:r w:rsidR="00164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EE5C1A" w:rsidR="00164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C1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 иных альтернативных видов наказания за содеянное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D2E1E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87718" w:rsid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еру пресечения в виде подписки о невыезде и надлежащем поведении суд считает необходимым оставить </w:t>
      </w:r>
      <w:r w:rsidR="00E02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Меметову Т.Э. </w:t>
      </w:r>
      <w:r w:rsidRPr="00A87718" w:rsidR="005A2F0F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вступления приговора в законную силу.</w:t>
      </w:r>
    </w:p>
    <w:p w:rsidR="00DD2E1E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71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DD2E1E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Вещественных доказательств по делу не имеется. </w:t>
      </w:r>
    </w:p>
    <w:p w:rsidR="00DD2E1E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A8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6120" w:rsidRPr="00D24F6E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4F6E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</w:t>
      </w:r>
      <w:r w:rsidR="00803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303-304,</w:t>
      </w:r>
      <w:r w:rsidRPr="00D24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307-309 УПК Р</w:t>
      </w:r>
      <w:r w:rsidRPr="00D24F6E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D24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D24F6E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24F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00BEA" w:rsidRPr="00D24F6E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8158D3" w:rsidR="00D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158D3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1D79DB" w:rsidRPr="008158D3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2E1E" w:rsidRPr="00022382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38D">
        <w:rPr>
          <w:rFonts w:ascii="Times New Roman" w:hAnsi="Times New Roman" w:cs="Times New Roman"/>
          <w:color w:val="000000"/>
          <w:sz w:val="28"/>
          <w:szCs w:val="28"/>
        </w:rPr>
        <w:t>Меметова Талята Эрнестовича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Уголовного </w:t>
      </w:r>
      <w:r w:rsidR="00E00F5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одекса Российской Федерации и назначить</w:t>
      </w:r>
      <w:r w:rsidR="00E02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указанной с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татье 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двухсот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) часов обязательных работ.</w:t>
      </w:r>
    </w:p>
    <w:p w:rsidR="00DD2E1E" w:rsidRPr="00022382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наказания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Меметову Т.Э.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 виде обязательных работ исчислять с момента начала выполнения работ.</w:t>
      </w:r>
    </w:p>
    <w:p w:rsidR="00E02128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Меметову Т.Э.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приговора в законную силу оставить без изменения – подписку о невыезде и надлежащем поведении. </w:t>
      </w:r>
    </w:p>
    <w:p w:rsidR="006B7956" w:rsidRPr="008158D3" w:rsidP="001D79DB">
      <w:pPr>
        <w:tabs>
          <w:tab w:val="left" w:pos="426"/>
        </w:tabs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</w:t>
      </w:r>
      <w:r w:rsidR="00537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8158D3" w:rsidR="00B9325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городского округа Симферополя) </w:t>
      </w:r>
      <w:r w:rsidR="00D74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Крым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 w:rsidRPr="008158D3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суток со дня его постановления.</w:t>
      </w:r>
    </w:p>
    <w:p w:rsidR="00DD2E1E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8158D3" w:rsidP="001D79DB">
      <w:pPr>
        <w:tabs>
          <w:tab w:val="left" w:pos="426"/>
        </w:tabs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8158D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377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8158D3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    </w:t>
      </w:r>
    </w:p>
    <w:sectPr w:rsidSect="001D79DB">
      <w:pgSz w:w="11906" w:h="16838"/>
      <w:pgMar w:top="1418" w:right="850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E6E"/>
    <w:rsid w:val="00011FE0"/>
    <w:rsid w:val="0001518F"/>
    <w:rsid w:val="000158D9"/>
    <w:rsid w:val="00015A1F"/>
    <w:rsid w:val="00017A64"/>
    <w:rsid w:val="00017D52"/>
    <w:rsid w:val="00022382"/>
    <w:rsid w:val="0002280E"/>
    <w:rsid w:val="000235BD"/>
    <w:rsid w:val="000243BC"/>
    <w:rsid w:val="00026A8F"/>
    <w:rsid w:val="0003353A"/>
    <w:rsid w:val="000514E5"/>
    <w:rsid w:val="00062042"/>
    <w:rsid w:val="00066356"/>
    <w:rsid w:val="0009379B"/>
    <w:rsid w:val="00097797"/>
    <w:rsid w:val="000A6FC3"/>
    <w:rsid w:val="000B1894"/>
    <w:rsid w:val="000C1907"/>
    <w:rsid w:val="000C4D93"/>
    <w:rsid w:val="000C7EA2"/>
    <w:rsid w:val="000D06E7"/>
    <w:rsid w:val="000D77EB"/>
    <w:rsid w:val="000E562A"/>
    <w:rsid w:val="000F2E10"/>
    <w:rsid w:val="00105E07"/>
    <w:rsid w:val="0011382F"/>
    <w:rsid w:val="00113BFF"/>
    <w:rsid w:val="00115348"/>
    <w:rsid w:val="00123CFF"/>
    <w:rsid w:val="00124706"/>
    <w:rsid w:val="001341A2"/>
    <w:rsid w:val="00135AAB"/>
    <w:rsid w:val="00140B19"/>
    <w:rsid w:val="00146951"/>
    <w:rsid w:val="00164525"/>
    <w:rsid w:val="00170FF0"/>
    <w:rsid w:val="00177923"/>
    <w:rsid w:val="00196B40"/>
    <w:rsid w:val="001A0BB8"/>
    <w:rsid w:val="001A5C40"/>
    <w:rsid w:val="001B4414"/>
    <w:rsid w:val="001B45F9"/>
    <w:rsid w:val="001B4FF4"/>
    <w:rsid w:val="001B5CEE"/>
    <w:rsid w:val="001C1358"/>
    <w:rsid w:val="001C544F"/>
    <w:rsid w:val="001C5656"/>
    <w:rsid w:val="001D3149"/>
    <w:rsid w:val="001D79DB"/>
    <w:rsid w:val="001D7EA8"/>
    <w:rsid w:val="001E48BD"/>
    <w:rsid w:val="001E6E81"/>
    <w:rsid w:val="00200453"/>
    <w:rsid w:val="00212B77"/>
    <w:rsid w:val="00213AAC"/>
    <w:rsid w:val="00223AEC"/>
    <w:rsid w:val="0024347D"/>
    <w:rsid w:val="002441AD"/>
    <w:rsid w:val="00244D9A"/>
    <w:rsid w:val="0025186C"/>
    <w:rsid w:val="002557A5"/>
    <w:rsid w:val="002603BE"/>
    <w:rsid w:val="00270E2C"/>
    <w:rsid w:val="002802B8"/>
    <w:rsid w:val="00284040"/>
    <w:rsid w:val="00290B25"/>
    <w:rsid w:val="002922FC"/>
    <w:rsid w:val="00297DC2"/>
    <w:rsid w:val="002A12A3"/>
    <w:rsid w:val="002A1C9B"/>
    <w:rsid w:val="002B082C"/>
    <w:rsid w:val="002D5BF6"/>
    <w:rsid w:val="002E1964"/>
    <w:rsid w:val="002E4CCC"/>
    <w:rsid w:val="002F1DAD"/>
    <w:rsid w:val="002F309F"/>
    <w:rsid w:val="00304B60"/>
    <w:rsid w:val="00312898"/>
    <w:rsid w:val="003242DF"/>
    <w:rsid w:val="00326A32"/>
    <w:rsid w:val="00332FCD"/>
    <w:rsid w:val="00333BF8"/>
    <w:rsid w:val="003406F7"/>
    <w:rsid w:val="00342C18"/>
    <w:rsid w:val="003504CC"/>
    <w:rsid w:val="00350954"/>
    <w:rsid w:val="00356881"/>
    <w:rsid w:val="00377E82"/>
    <w:rsid w:val="00380DAF"/>
    <w:rsid w:val="003A412D"/>
    <w:rsid w:val="003B459E"/>
    <w:rsid w:val="003C20B9"/>
    <w:rsid w:val="003C2948"/>
    <w:rsid w:val="003D608A"/>
    <w:rsid w:val="003D65AA"/>
    <w:rsid w:val="003E0214"/>
    <w:rsid w:val="003E4846"/>
    <w:rsid w:val="003F6D78"/>
    <w:rsid w:val="003F6F14"/>
    <w:rsid w:val="00404ED5"/>
    <w:rsid w:val="00410392"/>
    <w:rsid w:val="00422EB3"/>
    <w:rsid w:val="004272C2"/>
    <w:rsid w:val="00430AC7"/>
    <w:rsid w:val="004377CD"/>
    <w:rsid w:val="00441A97"/>
    <w:rsid w:val="00450F8D"/>
    <w:rsid w:val="00450FD2"/>
    <w:rsid w:val="00462EA0"/>
    <w:rsid w:val="004655C3"/>
    <w:rsid w:val="00470627"/>
    <w:rsid w:val="004715A1"/>
    <w:rsid w:val="00493A8A"/>
    <w:rsid w:val="004A21D9"/>
    <w:rsid w:val="004B176B"/>
    <w:rsid w:val="004D1722"/>
    <w:rsid w:val="004D4F3B"/>
    <w:rsid w:val="004E4AE5"/>
    <w:rsid w:val="004F7D72"/>
    <w:rsid w:val="00504C6F"/>
    <w:rsid w:val="00516685"/>
    <w:rsid w:val="00516F25"/>
    <w:rsid w:val="005378EF"/>
    <w:rsid w:val="00544E99"/>
    <w:rsid w:val="005471C0"/>
    <w:rsid w:val="00550542"/>
    <w:rsid w:val="00550CCE"/>
    <w:rsid w:val="005604A6"/>
    <w:rsid w:val="005710C1"/>
    <w:rsid w:val="00586D6A"/>
    <w:rsid w:val="00592848"/>
    <w:rsid w:val="00594577"/>
    <w:rsid w:val="005A18ED"/>
    <w:rsid w:val="005A2F0F"/>
    <w:rsid w:val="005A34F6"/>
    <w:rsid w:val="005B1A1B"/>
    <w:rsid w:val="005B5297"/>
    <w:rsid w:val="005C637C"/>
    <w:rsid w:val="005D031E"/>
    <w:rsid w:val="005D7297"/>
    <w:rsid w:val="005E5822"/>
    <w:rsid w:val="005F35E5"/>
    <w:rsid w:val="00602703"/>
    <w:rsid w:val="00614D1A"/>
    <w:rsid w:val="00616888"/>
    <w:rsid w:val="006324D8"/>
    <w:rsid w:val="00637B60"/>
    <w:rsid w:val="0064083C"/>
    <w:rsid w:val="00646C6E"/>
    <w:rsid w:val="0067547C"/>
    <w:rsid w:val="00684A05"/>
    <w:rsid w:val="006B4C27"/>
    <w:rsid w:val="006B7738"/>
    <w:rsid w:val="006B7956"/>
    <w:rsid w:val="006C1470"/>
    <w:rsid w:val="006C34D4"/>
    <w:rsid w:val="006C7DA0"/>
    <w:rsid w:val="006D0DDE"/>
    <w:rsid w:val="006D11A5"/>
    <w:rsid w:val="006D13AA"/>
    <w:rsid w:val="006D437A"/>
    <w:rsid w:val="006D5094"/>
    <w:rsid w:val="0070060B"/>
    <w:rsid w:val="007057B3"/>
    <w:rsid w:val="007227F5"/>
    <w:rsid w:val="00727B8B"/>
    <w:rsid w:val="007645AC"/>
    <w:rsid w:val="00780F29"/>
    <w:rsid w:val="00791B3D"/>
    <w:rsid w:val="00791F71"/>
    <w:rsid w:val="0079461E"/>
    <w:rsid w:val="00794E10"/>
    <w:rsid w:val="007A3656"/>
    <w:rsid w:val="007A3F87"/>
    <w:rsid w:val="007A42D7"/>
    <w:rsid w:val="007B11C3"/>
    <w:rsid w:val="007B4C15"/>
    <w:rsid w:val="007D580D"/>
    <w:rsid w:val="007E6FF1"/>
    <w:rsid w:val="007F2205"/>
    <w:rsid w:val="00803F91"/>
    <w:rsid w:val="008072A4"/>
    <w:rsid w:val="008144F7"/>
    <w:rsid w:val="008158D3"/>
    <w:rsid w:val="0081761F"/>
    <w:rsid w:val="00827EE4"/>
    <w:rsid w:val="008439C9"/>
    <w:rsid w:val="00846EBE"/>
    <w:rsid w:val="00861AFE"/>
    <w:rsid w:val="0086319E"/>
    <w:rsid w:val="0086529A"/>
    <w:rsid w:val="00866120"/>
    <w:rsid w:val="0087427E"/>
    <w:rsid w:val="008747FF"/>
    <w:rsid w:val="00874F5F"/>
    <w:rsid w:val="00876656"/>
    <w:rsid w:val="00882897"/>
    <w:rsid w:val="008832F7"/>
    <w:rsid w:val="00890B49"/>
    <w:rsid w:val="0089265F"/>
    <w:rsid w:val="00894883"/>
    <w:rsid w:val="008A170B"/>
    <w:rsid w:val="008A2736"/>
    <w:rsid w:val="008B3C77"/>
    <w:rsid w:val="008E1AED"/>
    <w:rsid w:val="008E2A61"/>
    <w:rsid w:val="008E6C19"/>
    <w:rsid w:val="00902069"/>
    <w:rsid w:val="009026EA"/>
    <w:rsid w:val="00911138"/>
    <w:rsid w:val="0091475B"/>
    <w:rsid w:val="00923605"/>
    <w:rsid w:val="009241D8"/>
    <w:rsid w:val="00933EB0"/>
    <w:rsid w:val="0094612D"/>
    <w:rsid w:val="00963490"/>
    <w:rsid w:val="00996825"/>
    <w:rsid w:val="0099795A"/>
    <w:rsid w:val="009A2A0B"/>
    <w:rsid w:val="009A4652"/>
    <w:rsid w:val="009A7161"/>
    <w:rsid w:val="009B07E9"/>
    <w:rsid w:val="009B1561"/>
    <w:rsid w:val="009C4D46"/>
    <w:rsid w:val="009D3B4E"/>
    <w:rsid w:val="009E232A"/>
    <w:rsid w:val="009E3509"/>
    <w:rsid w:val="00A2506E"/>
    <w:rsid w:val="00A252BB"/>
    <w:rsid w:val="00A26CDF"/>
    <w:rsid w:val="00A33A43"/>
    <w:rsid w:val="00A37AA3"/>
    <w:rsid w:val="00A37C63"/>
    <w:rsid w:val="00A42CCD"/>
    <w:rsid w:val="00A46F39"/>
    <w:rsid w:val="00A50773"/>
    <w:rsid w:val="00A61DEF"/>
    <w:rsid w:val="00A747F6"/>
    <w:rsid w:val="00A77CEB"/>
    <w:rsid w:val="00A84D22"/>
    <w:rsid w:val="00A87718"/>
    <w:rsid w:val="00A90355"/>
    <w:rsid w:val="00A93868"/>
    <w:rsid w:val="00AA788A"/>
    <w:rsid w:val="00AC61F0"/>
    <w:rsid w:val="00AD2C29"/>
    <w:rsid w:val="00AD3AB2"/>
    <w:rsid w:val="00AE571E"/>
    <w:rsid w:val="00AE74A4"/>
    <w:rsid w:val="00B07224"/>
    <w:rsid w:val="00B07677"/>
    <w:rsid w:val="00B170FB"/>
    <w:rsid w:val="00B25826"/>
    <w:rsid w:val="00B35870"/>
    <w:rsid w:val="00B422BC"/>
    <w:rsid w:val="00B455A0"/>
    <w:rsid w:val="00B546A2"/>
    <w:rsid w:val="00B54B13"/>
    <w:rsid w:val="00B66803"/>
    <w:rsid w:val="00B700DD"/>
    <w:rsid w:val="00B70389"/>
    <w:rsid w:val="00B73720"/>
    <w:rsid w:val="00B74DD0"/>
    <w:rsid w:val="00B76FA8"/>
    <w:rsid w:val="00B84226"/>
    <w:rsid w:val="00B86F29"/>
    <w:rsid w:val="00B87DFD"/>
    <w:rsid w:val="00B90CF7"/>
    <w:rsid w:val="00B91DF0"/>
    <w:rsid w:val="00B92307"/>
    <w:rsid w:val="00B93257"/>
    <w:rsid w:val="00BA517E"/>
    <w:rsid w:val="00BB627C"/>
    <w:rsid w:val="00BC1C4D"/>
    <w:rsid w:val="00BD338D"/>
    <w:rsid w:val="00BD75BC"/>
    <w:rsid w:val="00BE696D"/>
    <w:rsid w:val="00BF12B3"/>
    <w:rsid w:val="00BF40F2"/>
    <w:rsid w:val="00BF6E98"/>
    <w:rsid w:val="00BF7063"/>
    <w:rsid w:val="00C02CC8"/>
    <w:rsid w:val="00C51173"/>
    <w:rsid w:val="00C5388A"/>
    <w:rsid w:val="00C87BAB"/>
    <w:rsid w:val="00C96D2C"/>
    <w:rsid w:val="00CA0583"/>
    <w:rsid w:val="00CA71D4"/>
    <w:rsid w:val="00CC0308"/>
    <w:rsid w:val="00CC3262"/>
    <w:rsid w:val="00CD2FE4"/>
    <w:rsid w:val="00CD447E"/>
    <w:rsid w:val="00CD5147"/>
    <w:rsid w:val="00CD5E29"/>
    <w:rsid w:val="00CF398A"/>
    <w:rsid w:val="00D00ED7"/>
    <w:rsid w:val="00D102DB"/>
    <w:rsid w:val="00D13FC4"/>
    <w:rsid w:val="00D2498D"/>
    <w:rsid w:val="00D24F6E"/>
    <w:rsid w:val="00D31B29"/>
    <w:rsid w:val="00D323EE"/>
    <w:rsid w:val="00D44AD5"/>
    <w:rsid w:val="00D46B6F"/>
    <w:rsid w:val="00D619DF"/>
    <w:rsid w:val="00D62B95"/>
    <w:rsid w:val="00D64406"/>
    <w:rsid w:val="00D74BF8"/>
    <w:rsid w:val="00D86B91"/>
    <w:rsid w:val="00D903F3"/>
    <w:rsid w:val="00D91632"/>
    <w:rsid w:val="00D945A4"/>
    <w:rsid w:val="00D959EB"/>
    <w:rsid w:val="00DA0BAB"/>
    <w:rsid w:val="00DC0D11"/>
    <w:rsid w:val="00DC203C"/>
    <w:rsid w:val="00DC2C65"/>
    <w:rsid w:val="00DC3FE5"/>
    <w:rsid w:val="00DD076B"/>
    <w:rsid w:val="00DD17C4"/>
    <w:rsid w:val="00DD2E1E"/>
    <w:rsid w:val="00DE2091"/>
    <w:rsid w:val="00DF4A51"/>
    <w:rsid w:val="00DF4ED7"/>
    <w:rsid w:val="00DF517C"/>
    <w:rsid w:val="00DF5D71"/>
    <w:rsid w:val="00DF7687"/>
    <w:rsid w:val="00E0052C"/>
    <w:rsid w:val="00E0062D"/>
    <w:rsid w:val="00E00BEA"/>
    <w:rsid w:val="00E00F5B"/>
    <w:rsid w:val="00E02128"/>
    <w:rsid w:val="00E04266"/>
    <w:rsid w:val="00E07405"/>
    <w:rsid w:val="00E1052E"/>
    <w:rsid w:val="00E24406"/>
    <w:rsid w:val="00E27931"/>
    <w:rsid w:val="00E27C5B"/>
    <w:rsid w:val="00E41AEA"/>
    <w:rsid w:val="00E471F5"/>
    <w:rsid w:val="00E54308"/>
    <w:rsid w:val="00E75A4F"/>
    <w:rsid w:val="00E76B78"/>
    <w:rsid w:val="00EB388D"/>
    <w:rsid w:val="00ED4151"/>
    <w:rsid w:val="00ED6F59"/>
    <w:rsid w:val="00EE42CD"/>
    <w:rsid w:val="00EE5C1A"/>
    <w:rsid w:val="00EE79E0"/>
    <w:rsid w:val="00EF4073"/>
    <w:rsid w:val="00F014BE"/>
    <w:rsid w:val="00F01A25"/>
    <w:rsid w:val="00F12860"/>
    <w:rsid w:val="00F220D4"/>
    <w:rsid w:val="00F27628"/>
    <w:rsid w:val="00F31AF4"/>
    <w:rsid w:val="00F344DF"/>
    <w:rsid w:val="00F42E80"/>
    <w:rsid w:val="00F46EED"/>
    <w:rsid w:val="00F57046"/>
    <w:rsid w:val="00F60AD6"/>
    <w:rsid w:val="00F60BD2"/>
    <w:rsid w:val="00F64DED"/>
    <w:rsid w:val="00F64F5B"/>
    <w:rsid w:val="00F738D5"/>
    <w:rsid w:val="00F764F4"/>
    <w:rsid w:val="00F97643"/>
    <w:rsid w:val="00FA140B"/>
    <w:rsid w:val="00FA3C9F"/>
    <w:rsid w:val="00FA7A4C"/>
    <w:rsid w:val="00FB028F"/>
    <w:rsid w:val="00FB4AA7"/>
    <w:rsid w:val="00FD0FCE"/>
    <w:rsid w:val="00FD4E99"/>
    <w:rsid w:val="00FD7DC0"/>
    <w:rsid w:val="00FE68B6"/>
    <w:rsid w:val="00FF1084"/>
    <w:rsid w:val="00FF16AF"/>
    <w:rsid w:val="00FF2738"/>
    <w:rsid w:val="00FF62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k-rf/obshchaia-chast/razdel-iii/glava-10/statia-64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89681ABABD6E5C6DB420950EF2AEF98A90495AA96FDE1B338FF5064C849358A6B014D0B9957932g3B0P" TargetMode="External" /><Relationship Id="rId6" Type="http://schemas.openxmlformats.org/officeDocument/2006/relationships/hyperlink" Target="consultantplus://offline/ref=B9B75CF25760C434B29D3E7872FC4325A85C7BEBB29C04EB2274C2F92D4615FE1C3ED34AC7DA6A85EBDFC455E24E47429813DF2518BFAF7C23eBM" TargetMode="External" /><Relationship Id="rId7" Type="http://schemas.openxmlformats.org/officeDocument/2006/relationships/hyperlink" Target="consultantplus://offline/ref=B9B75CF25760C434B29D3E7872FC4325A35476EBB29259E12A2DCEFB2A494AE91B77DF4BC7DA6E8CE280C140F3164B41840DDC3804BDAD27eFM" TargetMode="External" /><Relationship Id="rId8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9" Type="http://schemas.openxmlformats.org/officeDocument/2006/relationships/hyperlink" Target="consultantplus://offline/ref=30CD6C51D75F34D6513B3AD532F8789ECFB729C5181049D10FC6B8107790B530DD51451FE4B49907DB55D1D7E8283BF77E4D6067C6E0B670HB6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3038A-3841-4F7D-9412-E833CC51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