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4F60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830B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</w:t>
      </w:r>
      <w:r w:rsidR="004F60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9E46E7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F80D43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F80D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RPr="00F80D43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F80D43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344DF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D209FA" w:rsidRPr="00F80D43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F80D43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F80D43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мая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F80D43" w:rsidR="00EB1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115348" w:rsidRPr="00CA024D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Симферополя) Ляхович А.Н., при секретаре – </w:t>
      </w:r>
      <w:r w:rsidR="001B3500">
        <w:rPr>
          <w:rFonts w:ascii="Times New Roman" w:hAnsi="Times New Roman" w:cs="Times New Roman"/>
          <w:color w:val="000000" w:themeColor="text1"/>
          <w:sz w:val="28"/>
          <w:szCs w:val="28"/>
        </w:rPr>
        <w:t>Хариной Е.В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>, с участием прокурора –</w:t>
      </w:r>
      <w:r w:rsidRPr="00CA024D" w:rsidR="001C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24D" w:rsidR="00830B97">
        <w:rPr>
          <w:rFonts w:ascii="Times New Roman" w:hAnsi="Times New Roman" w:cs="Times New Roman"/>
          <w:color w:val="000000" w:themeColor="text1"/>
          <w:sz w:val="28"/>
          <w:szCs w:val="28"/>
        </w:rPr>
        <w:t>Шевцовой А.В</w:t>
      </w:r>
      <w:r w:rsidRPr="00CA024D" w:rsidR="002E41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A024D" w:rsidR="001C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Pr="00CA024D" w:rsidR="00CA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Фирсовой И.А., 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CA024D" w:rsidR="00E13BF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24D" w:rsidR="00E13BF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24D" w:rsidR="00CA024D">
        <w:rPr>
          <w:rFonts w:ascii="Times New Roman" w:hAnsi="Times New Roman" w:cs="Times New Roman"/>
          <w:color w:val="000000" w:themeColor="text1"/>
          <w:sz w:val="28"/>
          <w:szCs w:val="28"/>
        </w:rPr>
        <w:t>Рослого Э.В.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15348" w:rsidRPr="00F80D43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1B45F9" w:rsidRPr="004E0688" w:rsidP="004E0688">
      <w:pPr>
        <w:spacing w:after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Рослого Эдуарда Владимировича, </w:t>
      </w:r>
      <w:r w:rsidRPr="00834C44"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FA6E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F80D43" w:rsidP="004E068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ст.</w:t>
      </w:r>
      <w:r w:rsidRPr="00F80D43" w:rsidR="00E13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264.1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F80D43" w:rsidP="00866120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3651FF" w:rsidRPr="004E0688" w:rsidP="003038FC">
      <w:pPr>
        <w:spacing w:after="0"/>
        <w:ind w:left="-142" w:right="-144" w:firstLine="426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Рослый Э.В., </w:t>
      </w:r>
      <w:r w:rsidRPr="00F80D43" w:rsidR="00E13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будучи </w:t>
      </w:r>
      <w:r w:rsidRPr="00F80D43" w:rsidR="00F52D3C"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="00D20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9FA">
        <w:rPr>
          <w:rFonts w:ascii="Times New Roman" w:hAnsi="Times New Roman" w:cs="Times New Roman"/>
          <w:color w:val="000000" w:themeColor="text1"/>
          <w:sz w:val="28"/>
          <w:szCs w:val="28"/>
        </w:rPr>
        <w:t>подвергнутым</w:t>
      </w:r>
      <w:r w:rsidR="00D20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 w:rsidR="00E13BF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наказанию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F80D43" w:rsidR="00CF109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D209F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0D43" w:rsidR="00CF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мирового судьи судебного участка </w:t>
      </w:r>
      <w:r w:rsidRPr="00834C44"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830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 w:rsidR="00CF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 ч.1 ст. 12.</w:t>
      </w:r>
      <w:r w:rsidR="00830B9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</w:t>
      </w:r>
      <w:r w:rsidRPr="00F80D43" w:rsidR="008C1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</w:t>
      </w:r>
      <w:r w:rsidR="00830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управление транспортными средствами в состоянии опьянения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виде административного штрафа в размере 30000 рублей с лишением права управления транспортным средств</w:t>
      </w:r>
      <w:r w:rsidR="00687A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ом</w:t>
      </w:r>
      <w:r w:rsidRPr="00F80D43" w:rsidR="008C117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сроком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1 год 6 месяцев, </w:t>
      </w:r>
      <w:r w:rsidRPr="00834C44"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управляя автомобилем </w:t>
      </w:r>
      <w:r w:rsidRPr="004F60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марки </w:t>
      </w:r>
      <w:r w:rsidRPr="00834C44"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2677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F80D43" w:rsidR="00EB1AE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возле дома </w:t>
      </w:r>
      <w:r w:rsidRPr="00834C44"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допустил столкновение с автомобилем марки </w:t>
      </w:r>
      <w:r w:rsidRPr="00834C44"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9E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0D43"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государственный регистрационный знак</w:t>
      </w:r>
      <w:r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834C44"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По прибытии сотрудников  ОВД ДПС </w:t>
      </w:r>
      <w:r w:rsidRPr="00F80D43"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ГИБДД </w:t>
      </w:r>
      <w:r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УМВД России по </w:t>
      </w:r>
      <w:r w:rsidRPr="00834C44"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 w:rsidR="004E068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 Рослого Э.В. были установлены </w:t>
      </w:r>
      <w:r w:rsidRPr="00F80D43" w:rsidR="00A02F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признаки </w:t>
      </w:r>
      <w:r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алкогольного </w:t>
      </w:r>
      <w:r w:rsidRPr="00F80D43" w:rsidR="00A02F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опьянения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при этом Рослый Э.В. законное требование </w:t>
      </w:r>
      <w:r w:rsidRPr="00F80D43"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уполномоченн</w:t>
      </w:r>
      <w:r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ых</w:t>
      </w:r>
      <w:r w:rsidRPr="00F80D43"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должностн</w:t>
      </w:r>
      <w:r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ых</w:t>
      </w:r>
      <w:r w:rsidRPr="00F80D43"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лиц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– сотрудник</w:t>
      </w:r>
      <w:r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ОВД ДПС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ГИБДД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</w:t>
      </w:r>
      <w:r w:rsidR="00830B9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МВД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России </w:t>
      </w:r>
      <w:r w:rsidR="00830B9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 прохождении медицинского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освидетельствования на состояние опьянения, </w:t>
      </w:r>
      <w:r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выполнить отказался, в </w:t>
      </w:r>
      <w:r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связи</w:t>
      </w:r>
      <w:r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 чем умышленно, осознавая общественную опасность и противоправность своих действий, </w:t>
      </w:r>
      <w:r w:rsidRPr="00F80D43" w:rsidR="00A02F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повторно наруши</w:t>
      </w:r>
      <w:r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</w:t>
      </w:r>
      <w:r w:rsidRPr="00F80D43" w:rsidR="00A02F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требования </w:t>
      </w:r>
      <w:r w:rsidRPr="00CA024D" w:rsidR="00A02F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пп.</w:t>
      </w:r>
      <w:r w:rsidR="009E46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CA024D" w:rsidR="00A02F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2.3.2, 2.7 Правил </w:t>
      </w:r>
      <w:r w:rsidRPr="00CA024D" w:rsidR="002260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</w:t>
      </w:r>
      <w:r w:rsidRPr="00CA024D" w:rsidR="00A02F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орожного движения Российской Федерации</w:t>
      </w:r>
      <w:r w:rsidRPr="00CA024D" w:rsidR="00CA024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CA024D" w:rsidR="00CA02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утвержденных Постановлением С</w:t>
      </w:r>
      <w:r w:rsidRPr="00CA024D" w:rsidR="00CA024D">
        <w:rPr>
          <w:rFonts w:ascii="Times New Roman" w:hAnsi="Times New Roman" w:cs="Times New Roman"/>
          <w:sz w:val="28"/>
          <w:szCs w:val="28"/>
          <w:lang w:eastAsia="ru-RU"/>
        </w:rPr>
        <w:t>овета Министров - Правительства Российской Федерации от 23 октября 1993 г. № 1090</w:t>
      </w:r>
      <w:r w:rsidRPr="00CA024D" w:rsidR="00A02F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CA024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</w:p>
    <w:p w:rsidR="00866120" w:rsidRPr="00F80D43" w:rsidP="003038FC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F80D43"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Рослый А.В. 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согласилс</w:t>
      </w:r>
      <w:r w:rsidRPr="00F80D43"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0D43" w:rsidR="00D73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предъявленным обвинением в полном объеме, не оспаривал доказательства е</w:t>
      </w:r>
      <w:r w:rsidRPr="00F80D43"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вины, собранные </w:t>
      </w:r>
      <w:r w:rsidR="00687A7D">
        <w:rPr>
          <w:rFonts w:ascii="Times New Roman" w:hAnsi="Times New Roman" w:cs="Times New Roman"/>
          <w:color w:val="000000" w:themeColor="text1"/>
          <w:sz w:val="28"/>
          <w:szCs w:val="28"/>
        </w:rPr>
        <w:t>органом предварительного расследования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подтвердил ранее 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заявленное при ознакомлении с материалами уголовного дела  ходатайство о применении особого порядка принятия судебного решения. 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Pr="00F80D43"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вину в совершенном</w:t>
      </w:r>
      <w:r w:rsidRPr="00F80D43" w:rsidR="00094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преступлении признал полностью,</w:t>
      </w:r>
      <w:r w:rsidR="00FA6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содеянном </w:t>
      </w:r>
      <w:r w:rsidR="00211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чистосердечно </w:t>
      </w:r>
      <w:r w:rsidR="00FA6E29">
        <w:rPr>
          <w:rFonts w:ascii="Times New Roman" w:hAnsi="Times New Roman" w:cs="Times New Roman"/>
          <w:color w:val="000000" w:themeColor="text1"/>
          <w:sz w:val="28"/>
          <w:szCs w:val="28"/>
        </w:rPr>
        <w:t>раскаялся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9E46E7" w:rsidP="00866120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 w:rsidRPr="00F80D43" w:rsidR="00A02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е</w:t>
      </w:r>
      <w:r w:rsidRPr="00F80D43" w:rsidR="00A02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4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защитником – адвокатом</w:t>
      </w:r>
      <w:r w:rsidRPr="009E46E7" w:rsidR="004F6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Фирсовой И.А. </w:t>
      </w:r>
    </w:p>
    <w:p w:rsidR="009E46E7" w:rsidRPr="009E46E7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Pr="009E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 дальнейшего производства по уголовному делу</w:t>
      </w:r>
      <w:r w:rsidRPr="009E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применением особого порядка судебного разбирательства не возражал.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6E7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</w:t>
      </w:r>
      <w:r w:rsidRPr="009E46E7"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E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не поступило возражений против заявленного подсудим</w:t>
      </w:r>
      <w:r w:rsidRPr="009E46E7"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E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Pr="009E46E7"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9E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9E46E7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9E46E7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прекращения уголовного дела отсутствуют, и наказание за преступление, в совершении которого обвиняется </w:t>
      </w:r>
      <w:r w:rsidR="004F6045">
        <w:rPr>
          <w:rFonts w:ascii="Times New Roman" w:hAnsi="Times New Roman" w:cs="Times New Roman"/>
          <w:color w:val="000000" w:themeColor="text1"/>
          <w:sz w:val="28"/>
          <w:szCs w:val="28"/>
        </w:rPr>
        <w:t>Рослый Э.В.</w:t>
      </w:r>
      <w:r w:rsidR="0094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превышает 10 лет лишения свободы, суд считает возможным принять судебное решение в особом порядке, предусмотренном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40 УПК РФ. </w:t>
      </w:r>
    </w:p>
    <w:p w:rsidR="00532FD4" w:rsidRPr="00F80D43" w:rsidP="00532FD4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что обвинение, с которым согласилс</w:t>
      </w:r>
      <w:r w:rsidRPr="00F80D43" w:rsidR="0022605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</w:t>
      </w:r>
      <w:r w:rsidRPr="00F80D43" w:rsidR="00226058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F80D43" w:rsidR="00D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62 УК РФ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EB1AED" w:rsidRPr="00F80D43" w:rsidP="00EB1AED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подсудимо</w:t>
      </w:r>
      <w:r w:rsidRPr="00F80D43" w:rsidR="0022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80D43" w:rsidR="00F52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6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Рослого Э.В. с</w:t>
      </w:r>
      <w:r w:rsidRPr="00F80D43" w:rsidR="0022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 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квалифицирует по ст. </w:t>
      </w:r>
      <w:r w:rsidRPr="00F80D43" w:rsidR="0022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264.1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>
        <w:fldChar w:fldCharType="begin"/>
      </w:r>
      <w:r>
        <w:instrText xml:space="preserve"> HYPERLINK "consultantplus://offline/ref=2D29F452220FE7F43A74D8ABF6E81856FE936D2DDA3F80F1A4CC58B9EE0A5E17B8ED908D25F46B38k7i3J" </w:instrText>
      </w:r>
      <w:r>
        <w:fldChar w:fldCharType="separate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автомобилем</w:t>
      </w:r>
      <w:r w:rsidRPr="00F80D43" w:rsidR="00702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лицом, находящимся в состоянии опьянения,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"consultantplus://offline/ref=2D29F452220FE7F43A74D8ABF6E81856FD98652FDB3D80F1A4CC58B9EE0A5E17B8ED908D23kFiDJ" </w:instrText>
      </w:r>
      <w:r>
        <w:fldChar w:fldCharType="separate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"consultantplus://offline/ref=2D29F452220FE7F43A74D8ABF6E81856FE93602CD83980F1A4CC58B9EEk0iAJ" </w:instrText>
      </w:r>
      <w:r>
        <w:fldChar w:fldCharType="separate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медицинского освидетельствования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состояние опьянения</w:t>
      </w:r>
      <w:r w:rsidRPr="00F80D43" w:rsidR="00702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</w:t>
      </w:r>
      <w:r w:rsidRPr="00F80D43" w:rsidR="002422B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F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Рослого Э.В.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суда не возникло сомнений </w:t>
      </w:r>
      <w:r w:rsidRPr="00F80D43" w:rsidR="002422BA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его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</w:t>
      </w:r>
      <w:r w:rsidR="00342D3F">
        <w:rPr>
          <w:rFonts w:ascii="Times New Roman" w:hAnsi="Times New Roman" w:cs="Times New Roman"/>
          <w:color w:val="000000" w:themeColor="text1"/>
          <w:sz w:val="28"/>
          <w:szCs w:val="28"/>
        </w:rPr>
        <w:t>. Д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анный вывод суда подтверждается материалами дела, а также поведени</w:t>
      </w:r>
      <w:r w:rsidRPr="00F80D43" w:rsidR="0070225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F80D43" w:rsidR="002422B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заседании. 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Рослый А.В. 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</w:t>
      </w:r>
      <w:r w:rsidR="00B061F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е преступлени</w:t>
      </w:r>
      <w:r w:rsidR="00B061F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F32A7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предусмотренно</w:t>
      </w:r>
      <w:r w:rsidR="00B061F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F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264.1 УК РФ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24D" w:rsidRPr="00CA024D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обстоятельств, смягчающих наказание подсудимого в соответствии с п.«и» ч.1 ст.61 УК РФ суд признает активное способствование Рослого А.В. раскрытию и расследованию преступления, а в соответствии с ч.2 ст.61 УК РФ – признание вины и чистосердечное раскаяние в содеянном.</w:t>
      </w:r>
    </w:p>
    <w:p w:rsidR="00866120" w:rsidRPr="00CA024D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отягчающие </w:t>
      </w:r>
      <w:r w:rsidRPr="00CA024D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 подсудимо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A024D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24D" w:rsidR="004F6045">
        <w:rPr>
          <w:rFonts w:ascii="Times New Roman" w:hAnsi="Times New Roman" w:cs="Times New Roman"/>
          <w:color w:val="000000" w:themeColor="text1"/>
          <w:sz w:val="28"/>
          <w:szCs w:val="28"/>
        </w:rPr>
        <w:t>Рослого А.В.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>, отсутствуют</w:t>
      </w:r>
      <w:r w:rsidRPr="00CA024D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0A74" w:rsidP="0026776E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Рослого А.В.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,.</w:t>
      </w:r>
    </w:p>
    <w:p w:rsidR="0026776E" w:rsidRPr="005A79B4" w:rsidP="0026776E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наказания, в порядке ст. 60 УК РФ, суд учитывает степень тяжести 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Рослым А.В. </w:t>
      </w:r>
      <w:r w:rsidR="000F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</w:t>
      </w:r>
      <w:r w:rsidRPr="00F80D43" w:rsidR="00D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0D43" w:rsidR="00FF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которое в силу положений ч.2 ст. 15 УК РФ относится к категории преступлений небольшой тяжести,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общественную опасность, 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ичность подсудимо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0D43" w:rsidR="00FF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семейное и 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имущественное 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положение, наличие обстоятельств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смягчающих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виновного, а также  отсутствие 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отягчающих наказание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обстоятельств, 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влияние назначаемого наказания на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жизни подсудимо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считает, что исправление и перевоспитание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Рослого А.В. 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возможны при назначении наказания в виде 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работ с</w:t>
      </w:r>
      <w:r w:rsidR="00211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назначением дополнительного наказания в виде лишения права </w:t>
      </w:r>
      <w:r w:rsidRPr="00477E49" w:rsidR="00211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заниматься </w:t>
      </w:r>
      <w:r w:rsidR="00211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определенной </w:t>
      </w:r>
      <w:r w:rsidRPr="00477E49" w:rsidR="0021151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деятельностью, связанной с управлением транспортными средствами</w:t>
      </w:r>
      <w:r w:rsidR="002115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77E49" w:rsidR="00211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мнению суда, именно данный вид наказания может повлиять на исправление осужденно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предупреждение совершения </w:t>
      </w:r>
      <w:r w:rsidRPr="005A79B4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5A79B4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новых преступлений</w:t>
      </w:r>
      <w:r w:rsidRPr="005A79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776E" w:rsidRPr="0026776E" w:rsidP="0026776E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A7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основания, </w:t>
      </w:r>
      <w:r w:rsidRPr="0026776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установленн</w:t>
      </w:r>
      <w:r w:rsidRPr="005A79B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ые </w:t>
      </w:r>
      <w:r w:rsidRPr="0026776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ч.4 ст.49 УК РФ, </w:t>
      </w:r>
      <w:r w:rsidRPr="005A79B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исключающие н</w:t>
      </w:r>
      <w:r w:rsidRPr="0026776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азначени</w:t>
      </w:r>
      <w:r w:rsidRPr="005A79B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Pr="0026776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наказания в виде обязательных работ,</w:t>
      </w:r>
      <w:r w:rsidRPr="005A79B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отсутствуют</w:t>
      </w:r>
      <w:r w:rsidRPr="0026776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F80D43" w:rsidRPr="00F80D43" w:rsidP="00F80D4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суда,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более мягкого наказания, предусмотренного санкцией ст. 264.1 УК РФ в виде штрафа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обеспечит достижения целей наказания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поскольку </w:t>
      </w:r>
      <w:r w:rsidRPr="005A79B4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5A79B4" w:rsidR="00B061F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</w:t>
      </w:r>
      <w:r w:rsidR="00B06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нигде не трудоустроен</w:t>
      </w:r>
      <w:r w:rsidR="00BF1F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6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B06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2A7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регулярного заработка</w:t>
      </w:r>
      <w:r w:rsidR="00B06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иного источника дохода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="00342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</w:t>
      </w:r>
      <w:r w:rsidR="00342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отсутствуют 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сновани</w:t>
      </w:r>
      <w:r w:rsidR="00342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</w:t>
      </w:r>
      <w:r w:rsidR="00806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изменения категории преступления на менее тяжкую,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6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для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применения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F80D4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F80D43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64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F80D4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="008064F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и неприменения дополнительного вида наказания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06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обяза</w:t>
      </w:r>
      <w:r w:rsidR="00600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806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ельное назначение которого предусмотрено</w:t>
      </w:r>
      <w:r w:rsidR="00600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законом,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совершенного преступления, не установлено.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иных альтернативных видов наказания за содеянное, </w:t>
      </w:r>
      <w:r w:rsidRPr="00F80D43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для постановления приговора без назначения наказания</w:t>
      </w:r>
      <w:r w:rsidRPr="00F80D43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прекращения уголовного дела судом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усматривается. 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C315EC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83740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о вещественных 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казательствах подлежит решению в порядке ч.3 ст.81 УПК РФ.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роцессуальные издержки взысканию с подсудимо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ст.ст. 307-309, 314-317 УПК Р</w:t>
      </w:r>
      <w:r w:rsidRPr="00F80D4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F80D43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1451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0D43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0D43" w:rsidRPr="00477E49" w:rsidP="008C11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76E">
        <w:rPr>
          <w:rFonts w:ascii="Times New Roman" w:hAnsi="Times New Roman" w:cs="Times New Roman"/>
          <w:color w:val="000000" w:themeColor="text1"/>
          <w:sz w:val="28"/>
          <w:szCs w:val="28"/>
        </w:rPr>
        <w:t>Рослого Эдуарда Владимировича</w:t>
      </w:r>
      <w:r w:rsidRPr="00F80D43" w:rsidR="00267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80D4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ст.</w:t>
      </w:r>
      <w:r w:rsidRPr="00F80D4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264.1 </w:t>
      </w:r>
      <w:r w:rsidRPr="00F80D4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80D4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F80D4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80D4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F80D4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назначить наказание по этой статье </w:t>
      </w:r>
      <w:r w:rsidRPr="00477E49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в виде</w:t>
      </w:r>
      <w:r w:rsidRPr="00477E49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6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77E49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00 (</w:t>
      </w:r>
      <w:r w:rsidR="009E46E7">
        <w:rPr>
          <w:rFonts w:ascii="Times New Roman" w:hAnsi="Times New Roman" w:cs="Times New Roman"/>
          <w:color w:val="000000" w:themeColor="text1"/>
          <w:sz w:val="28"/>
          <w:szCs w:val="28"/>
        </w:rPr>
        <w:t>двухсот</w:t>
      </w:r>
      <w:r w:rsidRPr="00477E49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) часов</w:t>
      </w:r>
      <w:r w:rsidRPr="00477E49" w:rsidR="00C315EC">
        <w:rPr>
          <w:color w:val="000000" w:themeColor="text1"/>
          <w:sz w:val="24"/>
          <w:szCs w:val="24"/>
        </w:rPr>
        <w:t xml:space="preserve"> </w:t>
      </w:r>
      <w:r w:rsidRPr="00477E49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работ 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лишением права заниматься </w:t>
      </w:r>
      <w:r w:rsidR="009E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определенной 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деятельностью, связанной с  управлением транспортными средствами на срок </w:t>
      </w:r>
      <w:r w:rsidRPr="00477E49" w:rsidR="00B061F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477E49" w:rsidR="00B061FF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>) года.</w:t>
      </w:r>
      <w:r w:rsidR="00267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15EC" w:rsidRPr="00F80D43" w:rsidP="008C11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>Срок наказания</w:t>
      </w:r>
      <w:r w:rsidRPr="00477E49" w:rsidR="008C1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Рослому Э.В. 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обязательных работ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исчислять с момента начала выполнения работ.</w:t>
      </w:r>
    </w:p>
    <w:p w:rsidR="00D45C7B" w:rsidRPr="00F80D43" w:rsidP="00D45C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</w:t>
      </w:r>
      <w:r w:rsidR="00267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Рослому Э.В. </w:t>
      </w:r>
      <w:r w:rsidRPr="00F80D43" w:rsidR="008C1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 приговора в законную силу оставить без изменения – подписку о невыезде и надлежащем поведении.</w:t>
      </w:r>
    </w:p>
    <w:p w:rsidR="0026776E" w:rsidRPr="004E0688" w:rsidP="004E0688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 w:rsidRPr="00F80D43" w:rsidR="000954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е доказательств</w:t>
      </w:r>
      <w:r w:rsidRPr="00F80D43" w:rsidR="000954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</w:t>
      </w:r>
      <w:r w:rsidR="0068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 w:rsidR="0068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 марки </w:t>
      </w:r>
      <w:r w:rsidRPr="004E0688" w:rsidR="004E06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="00CA024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переданный на хранение Рослому Э.В. </w:t>
      </w:r>
      <w:r w:rsidRPr="00F80D43" w:rsidR="00685F68">
        <w:rPr>
          <w:rFonts w:ascii="Times New Roman" w:hAnsi="Times New Roman" w:cs="Times New Roman"/>
          <w:color w:val="000000" w:themeColor="text1"/>
          <w:sz w:val="28"/>
          <w:szCs w:val="28"/>
        </w:rPr>
        <w:t>- оставить по</w:t>
      </w:r>
      <w:r w:rsidR="00CA024D">
        <w:rPr>
          <w:rFonts w:ascii="Times New Roman" w:hAnsi="Times New Roman" w:cs="Times New Roman"/>
          <w:color w:val="000000" w:themeColor="text1"/>
          <w:sz w:val="28"/>
          <w:szCs w:val="28"/>
        </w:rPr>
        <w:t>следнему по</w:t>
      </w:r>
      <w:r w:rsidRPr="00F80D43" w:rsidR="0068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принадлежности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09FA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городского округа Симферополя) в течение 10</w:t>
      </w:r>
      <w:r w:rsidR="001B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 со дня его постановления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09FA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797AE0" w:rsidP="003038FC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 и о предоставлении адвоката в суде апелляционной инстанции.</w:t>
      </w:r>
    </w:p>
    <w:p w:rsidR="003038FC" w:rsidRPr="003038FC" w:rsidP="003038FC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F80D4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F80D43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   </w:t>
      </w:r>
    </w:p>
    <w:p w:rsidR="00B07224" w:rsidRPr="00F80D43" w:rsidP="00707F00">
      <w:pPr>
        <w:spacing w:after="0"/>
        <w:ind w:left="-142" w:right="-142" w:firstLine="425"/>
        <w:jc w:val="both"/>
        <w:rPr>
          <w:color w:val="000000" w:themeColor="text1"/>
          <w:sz w:val="28"/>
          <w:szCs w:val="28"/>
        </w:rPr>
      </w:pPr>
    </w:p>
    <w:sectPr w:rsidSect="004E0688">
      <w:pgSz w:w="11906" w:h="16838"/>
      <w:pgMar w:top="127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4347"/>
    <w:rsid w:val="00077C14"/>
    <w:rsid w:val="00094E4E"/>
    <w:rsid w:val="000954E0"/>
    <w:rsid w:val="000A4EB6"/>
    <w:rsid w:val="000F32A7"/>
    <w:rsid w:val="0011382F"/>
    <w:rsid w:val="00115348"/>
    <w:rsid w:val="00145147"/>
    <w:rsid w:val="0019178C"/>
    <w:rsid w:val="001932B6"/>
    <w:rsid w:val="001A22D4"/>
    <w:rsid w:val="001B3500"/>
    <w:rsid w:val="001B45F9"/>
    <w:rsid w:val="001B48AA"/>
    <w:rsid w:val="001C6053"/>
    <w:rsid w:val="001E45C7"/>
    <w:rsid w:val="0021151E"/>
    <w:rsid w:val="00226058"/>
    <w:rsid w:val="002422BA"/>
    <w:rsid w:val="0026776E"/>
    <w:rsid w:val="002E4169"/>
    <w:rsid w:val="003038FC"/>
    <w:rsid w:val="00342D3F"/>
    <w:rsid w:val="003651FF"/>
    <w:rsid w:val="00477E49"/>
    <w:rsid w:val="004A19A0"/>
    <w:rsid w:val="004A7FC5"/>
    <w:rsid w:val="004E0688"/>
    <w:rsid w:val="004F6045"/>
    <w:rsid w:val="00532FD4"/>
    <w:rsid w:val="005A79B4"/>
    <w:rsid w:val="005E0B53"/>
    <w:rsid w:val="00600E48"/>
    <w:rsid w:val="00685F68"/>
    <w:rsid w:val="00687A7D"/>
    <w:rsid w:val="006B4C27"/>
    <w:rsid w:val="00702259"/>
    <w:rsid w:val="007057B3"/>
    <w:rsid w:val="00707F00"/>
    <w:rsid w:val="00727B8B"/>
    <w:rsid w:val="0078026F"/>
    <w:rsid w:val="00791B3D"/>
    <w:rsid w:val="0079461E"/>
    <w:rsid w:val="00797AE0"/>
    <w:rsid w:val="007A3F87"/>
    <w:rsid w:val="007C4092"/>
    <w:rsid w:val="007E6A73"/>
    <w:rsid w:val="008064F5"/>
    <w:rsid w:val="00830B97"/>
    <w:rsid w:val="00833455"/>
    <w:rsid w:val="00834C44"/>
    <w:rsid w:val="00837400"/>
    <w:rsid w:val="00861AFE"/>
    <w:rsid w:val="00866120"/>
    <w:rsid w:val="008C117B"/>
    <w:rsid w:val="00942480"/>
    <w:rsid w:val="0094612D"/>
    <w:rsid w:val="009E46E7"/>
    <w:rsid w:val="00A02FCB"/>
    <w:rsid w:val="00A84D22"/>
    <w:rsid w:val="00B061FF"/>
    <w:rsid w:val="00B07224"/>
    <w:rsid w:val="00B60A56"/>
    <w:rsid w:val="00B90A74"/>
    <w:rsid w:val="00BB4474"/>
    <w:rsid w:val="00BF1F31"/>
    <w:rsid w:val="00C027AF"/>
    <w:rsid w:val="00C315EC"/>
    <w:rsid w:val="00C73DBB"/>
    <w:rsid w:val="00CA024D"/>
    <w:rsid w:val="00CF109C"/>
    <w:rsid w:val="00D0165B"/>
    <w:rsid w:val="00D13350"/>
    <w:rsid w:val="00D1397A"/>
    <w:rsid w:val="00D209FA"/>
    <w:rsid w:val="00D45C7B"/>
    <w:rsid w:val="00D736E3"/>
    <w:rsid w:val="00D77F96"/>
    <w:rsid w:val="00D86B91"/>
    <w:rsid w:val="00DA4BFD"/>
    <w:rsid w:val="00DC2C65"/>
    <w:rsid w:val="00DC3FE5"/>
    <w:rsid w:val="00E13BFB"/>
    <w:rsid w:val="00E14857"/>
    <w:rsid w:val="00EB1AED"/>
    <w:rsid w:val="00F27628"/>
    <w:rsid w:val="00F344DF"/>
    <w:rsid w:val="00F52D3C"/>
    <w:rsid w:val="00F80D43"/>
    <w:rsid w:val="00FA6E29"/>
    <w:rsid w:val="00FF2E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F80D43"/>
  </w:style>
  <w:style w:type="character" w:customStyle="1" w:styleId="fio1">
    <w:name w:val="fio1"/>
    <w:basedOn w:val="DefaultParagraphFont"/>
    <w:rsid w:val="00CA024D"/>
  </w:style>
  <w:style w:type="paragraph" w:styleId="BalloonText">
    <w:name w:val="Balloon Text"/>
    <w:basedOn w:val="Normal"/>
    <w:link w:val="a0"/>
    <w:uiPriority w:val="99"/>
    <w:semiHidden/>
    <w:unhideWhenUsed/>
    <w:rsid w:val="00BB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44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5874-5EB9-4DAC-95F2-23C48705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