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224" w:rsidP="00515834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217C30" w:rsidR="00D41A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4B6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/18/201</w:t>
      </w:r>
      <w:r w:rsidRPr="00217C30" w:rsidR="001E6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B74EEE" w:rsidRPr="00217C30" w:rsidP="00515834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217C30" w:rsidP="00515834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217C3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E977DE" w:rsidP="00515834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Н О В Л Е Н И Е</w:t>
      </w:r>
    </w:p>
    <w:p w:rsidR="00B74EEE" w:rsidRPr="00217C30" w:rsidP="00515834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7A41" w:rsidRPr="00217C30" w:rsidP="00515834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D41A49" w:rsidRPr="00217C30" w:rsidP="00D41A49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октября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Pr="00217C30"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217C30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 w:rsidRPr="00217C30"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</w:t>
      </w:r>
      <w:r w:rsidRPr="00217C30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гор. Симферополь</w:t>
      </w:r>
    </w:p>
    <w:p w:rsidR="004B60B2" w:rsidP="00D41A49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 г. Симферополь (Центральный район городского округа Симферополя) Республики Крым –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Ляхович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А.Н., при ведении протокола судебного заседания и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аудиопротоколирования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секретарем судебного заседания – Шевченко Ю.В.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помощником мирового судьи – Хариной Е.В.,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государственного обвинителя – помощника прокурора Центрального района г. Симферополя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Виноградова С.В.,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адвоката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Бубновой В.В.,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представившей удостоверение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721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2.201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и ордер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00739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.2019 года,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Щетилина М.С., </w:t>
      </w:r>
    </w:p>
    <w:p w:rsidR="00D41A49" w:rsidRPr="00217C30" w:rsidP="00D41A49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помещении судебного участка   (г. Симферополь, ул. Крымских Партизан №3-а) уголовное дело по обвинению: </w:t>
      </w:r>
    </w:p>
    <w:p w:rsidR="00515834" w:rsidRPr="00217C30" w:rsidP="00B40BA3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Щетилина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Максима Сергеевича, </w:t>
      </w:r>
      <w:r w:rsidR="00B40BA3">
        <w:rPr>
          <w:rFonts w:ascii="Times New Roman" w:hAnsi="Times New Roman" w:cs="Times New Roman"/>
          <w:sz w:val="27"/>
          <w:szCs w:val="27"/>
        </w:rPr>
        <w:t>/</w:t>
      </w:r>
      <w:r w:rsidR="00B40BA3">
        <w:rPr>
          <w:rFonts w:ascii="Times New Roman" w:hAnsi="Times New Roman" w:cs="Times New Roman"/>
          <w:sz w:val="28"/>
          <w:szCs w:val="28"/>
        </w:rPr>
        <w:t>данные изъяты/</w:t>
      </w:r>
      <w:r w:rsidR="00072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17C30"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5834" w:rsidRPr="00217C30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преступления, предусмотренного</w:t>
      </w:r>
      <w:r w:rsidR="005A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ч.2 ст. 35,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217C30" w:rsidR="00D41A49">
        <w:rPr>
          <w:rFonts w:ascii="Times New Roman" w:hAnsi="Times New Roman" w:cs="Times New Roman"/>
          <w:color w:val="000000" w:themeColor="text1"/>
          <w:sz w:val="28"/>
          <w:szCs w:val="28"/>
        </w:rPr>
        <w:t>322.3</w:t>
      </w:r>
      <w:r w:rsidR="005A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ч.2 ст. 35, </w:t>
      </w:r>
      <w:r w:rsidRPr="00217C30" w:rsidR="005A396E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5A396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217C30" w:rsidR="005A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ч.2 ст. 35, </w:t>
      </w:r>
      <w:r w:rsidRPr="00217C30" w:rsidR="005A396E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5A396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217C30" w:rsidR="005A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ч.2 ст. 35, </w:t>
      </w:r>
      <w:r w:rsidRPr="00217C30" w:rsidR="005A396E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5A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УК РФ,</w:t>
      </w:r>
    </w:p>
    <w:p w:rsidR="00256BDB" w:rsidRPr="00217C30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423" w:rsidRPr="00217C30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</w:t>
      </w:r>
      <w:r w:rsidRPr="00217C3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:</w:t>
      </w:r>
    </w:p>
    <w:p w:rsidR="00866423" w:rsidRPr="00217C30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515834" w:rsidRPr="00217C30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Щетилин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М.С. </w:t>
      </w:r>
      <w:r w:rsidRPr="00217C30" w:rsidR="004F3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обвиняется </w:t>
      </w:r>
      <w:r w:rsidRPr="00217C30" w:rsidR="004F3D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17C30" w:rsidR="00D41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совершении ф</w:t>
      </w:r>
      <w:r w:rsidRPr="00217C30" w:rsidR="00D41A49">
        <w:rPr>
          <w:rFonts w:ascii="Times New Roman" w:hAnsi="Times New Roman" w:cs="Times New Roman"/>
          <w:sz w:val="28"/>
          <w:szCs w:val="28"/>
        </w:rPr>
        <w:t>иктивной постановке на учет иностранных граждан по месту пребывания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группой лиц по предварительному сговору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C30" w:rsidR="00256BDB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</w:p>
    <w:p w:rsidR="00681FF7" w:rsidP="00C86336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Так,</w:t>
      </w:r>
      <w:r w:rsidRPr="00217C30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7BF4">
        <w:rPr>
          <w:rFonts w:ascii="Times New Roman" w:hAnsi="Times New Roman" w:cs="Times New Roman"/>
          <w:color w:val="000000" w:themeColor="text1"/>
          <w:sz w:val="28"/>
          <w:szCs w:val="28"/>
        </w:rPr>
        <w:t>Щетилин</w:t>
      </w:r>
      <w:r w:rsidR="00977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М.С.</w:t>
      </w:r>
      <w:r w:rsidRPr="00217C30" w:rsidR="00D41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40BA3">
        <w:rPr>
          <w:rFonts w:ascii="Times New Roman" w:hAnsi="Times New Roman" w:cs="Times New Roman"/>
          <w:sz w:val="27"/>
          <w:szCs w:val="27"/>
        </w:rPr>
        <w:t>/</w:t>
      </w:r>
      <w:r w:rsidR="00B40BA3">
        <w:rPr>
          <w:rFonts w:ascii="Times New Roman" w:hAnsi="Times New Roman" w:cs="Times New Roman"/>
          <w:sz w:val="28"/>
          <w:szCs w:val="28"/>
        </w:rPr>
        <w:t>данные изъяты/</w:t>
      </w:r>
      <w:r w:rsidR="00B40BA3">
        <w:rPr>
          <w:rFonts w:ascii="Times New Roman" w:hAnsi="Times New Roman" w:cs="Times New Roman"/>
          <w:sz w:val="28"/>
          <w:szCs w:val="28"/>
        </w:rPr>
        <w:t xml:space="preserve"> </w:t>
      </w:r>
      <w:r w:rsidR="00977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в точно неустановленное дознанием время, находясь на </w:t>
      </w:r>
      <w:r w:rsidR="00B40BA3">
        <w:rPr>
          <w:rFonts w:ascii="Times New Roman" w:hAnsi="Times New Roman" w:cs="Times New Roman"/>
          <w:sz w:val="27"/>
          <w:szCs w:val="27"/>
        </w:rPr>
        <w:t>/</w:t>
      </w:r>
      <w:r w:rsidR="00B40BA3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B40BA3">
        <w:rPr>
          <w:rFonts w:ascii="Times New Roman" w:hAnsi="Times New Roman" w:cs="Times New Roman"/>
          <w:sz w:val="28"/>
          <w:szCs w:val="28"/>
        </w:rPr>
        <w:t>изъяты</w:t>
      </w:r>
      <w:r w:rsidR="00B40BA3">
        <w:rPr>
          <w:rFonts w:ascii="Times New Roman" w:hAnsi="Times New Roman" w:cs="Times New Roman"/>
          <w:sz w:val="28"/>
          <w:szCs w:val="28"/>
        </w:rPr>
        <w:t>/</w:t>
      </w:r>
      <w:r w:rsidR="00B40BA3">
        <w:rPr>
          <w:rFonts w:ascii="Times New Roman" w:hAnsi="Times New Roman" w:cs="Times New Roman"/>
          <w:sz w:val="28"/>
          <w:szCs w:val="28"/>
        </w:rPr>
        <w:t xml:space="preserve"> 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познакомился с ранее неизвестным ему мужчиной кавказской национальности, который предложил фиктивно поставить на учет иностранного гражданина за денежное вознаграждение в размере 1000 рублей, понимая при этом, что его действия незаконны, с целью личного обогащения, 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>Щетилин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М.С. ответил согласием. Далее </w:t>
      </w:r>
      <w:r w:rsidR="00B40BA3">
        <w:rPr>
          <w:rFonts w:ascii="Times New Roman" w:hAnsi="Times New Roman" w:cs="Times New Roman"/>
          <w:sz w:val="27"/>
          <w:szCs w:val="27"/>
        </w:rPr>
        <w:t>/</w:t>
      </w:r>
      <w:r w:rsidR="00B40BA3">
        <w:rPr>
          <w:rFonts w:ascii="Times New Roman" w:hAnsi="Times New Roman" w:cs="Times New Roman"/>
          <w:sz w:val="28"/>
          <w:szCs w:val="28"/>
        </w:rPr>
        <w:t>данные изъяты/</w:t>
      </w:r>
      <w:r w:rsidR="00B40BA3">
        <w:rPr>
          <w:rFonts w:ascii="Times New Roman" w:hAnsi="Times New Roman" w:cs="Times New Roman"/>
          <w:sz w:val="28"/>
          <w:szCs w:val="28"/>
        </w:rPr>
        <w:t xml:space="preserve"> 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примерно в </w:t>
      </w:r>
      <w:r w:rsidR="00B40BA3">
        <w:rPr>
          <w:rFonts w:ascii="Times New Roman" w:hAnsi="Times New Roman" w:cs="Times New Roman"/>
          <w:sz w:val="27"/>
          <w:szCs w:val="27"/>
        </w:rPr>
        <w:t>/</w:t>
      </w:r>
      <w:r w:rsidR="00B40BA3">
        <w:rPr>
          <w:rFonts w:ascii="Times New Roman" w:hAnsi="Times New Roman" w:cs="Times New Roman"/>
          <w:sz w:val="28"/>
          <w:szCs w:val="28"/>
        </w:rPr>
        <w:t>данные изъяты/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>, по предварительной договоренности по мобильному телефону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>Щетилин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М.С. и неустановленное лицо встретились у здания Главпочтамта Симферополя по адресу: </w:t>
      </w:r>
      <w:r w:rsidR="00B40BA3">
        <w:rPr>
          <w:rFonts w:ascii="Times New Roman" w:hAnsi="Times New Roman" w:cs="Times New Roman"/>
          <w:sz w:val="27"/>
          <w:szCs w:val="27"/>
        </w:rPr>
        <w:t>/</w:t>
      </w:r>
      <w:r w:rsidR="00B40BA3">
        <w:rPr>
          <w:rFonts w:ascii="Times New Roman" w:hAnsi="Times New Roman" w:cs="Times New Roman"/>
          <w:sz w:val="28"/>
          <w:szCs w:val="28"/>
        </w:rPr>
        <w:t>данные изъяты/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>, при этом неустановленный дознанием мужчина, пришел сам, имея с собой документы иностранных граждан, которых необходимо было фиктивно поставить на учет по адресу регистрации и проживания Щетилина М.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чего 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>Щетилин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М.С. и неустановленный дознанием мужчина прошли в здание Главпочтамта, где 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>Щетилин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М.С. совместно с неустановленным лицом, находясь возле окна №6 Отдела связи почты Симферопольский почтамт ФГУП «Почта Крыма» передал сотруднику почты </w:t>
      </w:r>
      <w:r w:rsidR="00B40BA3">
        <w:rPr>
          <w:rFonts w:ascii="Times New Roman" w:hAnsi="Times New Roman" w:cs="Times New Roman"/>
          <w:sz w:val="27"/>
          <w:szCs w:val="27"/>
        </w:rPr>
        <w:t>/</w:t>
      </w:r>
      <w:r w:rsidR="00B40BA3">
        <w:rPr>
          <w:rFonts w:ascii="Times New Roman" w:hAnsi="Times New Roman" w:cs="Times New Roman"/>
          <w:sz w:val="28"/>
          <w:szCs w:val="28"/>
        </w:rPr>
        <w:t>данные изъяты/</w:t>
      </w:r>
      <w:r w:rsidR="00B40BA3">
        <w:rPr>
          <w:rFonts w:ascii="Times New Roman" w:hAnsi="Times New Roman" w:cs="Times New Roman"/>
          <w:sz w:val="28"/>
          <w:szCs w:val="28"/>
        </w:rPr>
        <w:t xml:space="preserve"> 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необходимые для заполнения </w:t>
      </w:r>
      <w:r w:rsidR="00684B2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</w:t>
      </w:r>
      <w:r w:rsidRPr="00217C30" w:rsidR="0067727E">
        <w:rPr>
          <w:rFonts w:ascii="Times New Roman" w:hAnsi="Times New Roman" w:cs="Times New Roman"/>
          <w:color w:val="000000" w:themeColor="text1"/>
          <w:sz w:val="28"/>
          <w:szCs w:val="28"/>
        </w:rPr>
        <w:t>о прибытии иностранного гражданина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лица без гражданства в место пребывания</w:t>
      </w:r>
      <w:r w:rsidR="00684B2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>, документ</w:t>
      </w:r>
      <w:r w:rsidR="005439E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>, а именно: паспорт гражданина Российской Федерации на имя Щетилина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М.С., национальные заграничные паспорта  граждан Азербайджана на имя: </w:t>
      </w:r>
      <w:r w:rsidR="00B40BA3">
        <w:rPr>
          <w:rFonts w:ascii="Times New Roman" w:hAnsi="Times New Roman" w:cs="Times New Roman"/>
          <w:sz w:val="27"/>
          <w:szCs w:val="27"/>
        </w:rPr>
        <w:t>/</w:t>
      </w:r>
      <w:r w:rsidR="00B40BA3">
        <w:rPr>
          <w:rFonts w:ascii="Times New Roman" w:hAnsi="Times New Roman" w:cs="Times New Roman"/>
          <w:sz w:val="28"/>
          <w:szCs w:val="28"/>
        </w:rPr>
        <w:t>данные изъяты/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40BA3">
        <w:rPr>
          <w:rFonts w:ascii="Times New Roman" w:hAnsi="Times New Roman" w:cs="Times New Roman"/>
          <w:sz w:val="27"/>
          <w:szCs w:val="27"/>
        </w:rPr>
        <w:t>/</w:t>
      </w:r>
      <w:r w:rsidR="00B40BA3">
        <w:rPr>
          <w:rFonts w:ascii="Times New Roman" w:hAnsi="Times New Roman" w:cs="Times New Roman"/>
          <w:sz w:val="28"/>
          <w:szCs w:val="28"/>
        </w:rPr>
        <w:t>данные изъяты/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40BA3">
        <w:rPr>
          <w:rFonts w:ascii="Times New Roman" w:hAnsi="Times New Roman" w:cs="Times New Roman"/>
          <w:sz w:val="27"/>
          <w:szCs w:val="27"/>
        </w:rPr>
        <w:t>/</w:t>
      </w:r>
      <w:r w:rsidR="00B40BA3">
        <w:rPr>
          <w:rFonts w:ascii="Times New Roman" w:hAnsi="Times New Roman" w:cs="Times New Roman"/>
          <w:sz w:val="28"/>
          <w:szCs w:val="28"/>
        </w:rPr>
        <w:t>данные изъяты/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40BA3">
        <w:rPr>
          <w:rFonts w:ascii="Times New Roman" w:hAnsi="Times New Roman" w:cs="Times New Roman"/>
          <w:sz w:val="27"/>
          <w:szCs w:val="27"/>
        </w:rPr>
        <w:t>/</w:t>
      </w:r>
      <w:r w:rsidR="00B40BA3">
        <w:rPr>
          <w:rFonts w:ascii="Times New Roman" w:hAnsi="Times New Roman" w:cs="Times New Roman"/>
          <w:sz w:val="28"/>
          <w:szCs w:val="28"/>
        </w:rPr>
        <w:t>данные изъяты/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40BA3">
        <w:rPr>
          <w:rFonts w:ascii="Times New Roman" w:hAnsi="Times New Roman" w:cs="Times New Roman"/>
          <w:sz w:val="27"/>
          <w:szCs w:val="27"/>
        </w:rPr>
        <w:t>/</w:t>
      </w:r>
      <w:r w:rsidR="00B40BA3">
        <w:rPr>
          <w:rFonts w:ascii="Times New Roman" w:hAnsi="Times New Roman" w:cs="Times New Roman"/>
          <w:sz w:val="28"/>
          <w:szCs w:val="28"/>
        </w:rPr>
        <w:t>данные изъяты/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40BA3">
        <w:rPr>
          <w:rFonts w:ascii="Times New Roman" w:hAnsi="Times New Roman" w:cs="Times New Roman"/>
          <w:sz w:val="27"/>
          <w:szCs w:val="27"/>
        </w:rPr>
        <w:t>/</w:t>
      </w:r>
      <w:r w:rsidR="00B40BA3">
        <w:rPr>
          <w:rFonts w:ascii="Times New Roman" w:hAnsi="Times New Roman" w:cs="Times New Roman"/>
          <w:sz w:val="28"/>
          <w:szCs w:val="28"/>
        </w:rPr>
        <w:t>данные изъяты/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>. и миграционные карты указанных граждан, при этом введя сотрудника почты в заблуждение о законности своих намерений и не сообщая ей о фиктивности данной опер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ац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Далее, действуя умышленно и согласованно, с целью фиктивной постановки на учет иностранных граждан по месту пребывания в жилом помещении в Российской Федерации в нарушение положений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ст.с</w:t>
      </w:r>
      <w:r w:rsidRPr="00217C30" w:rsidR="00863BA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17C30" w:rsidR="00863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20-</w:t>
      </w:r>
      <w:r w:rsidRPr="00217C30" w:rsidR="00863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Федерального закона от 18.07.2006 № 109-ФЗ «О миграционном учете иностранных граждан и лиц без гражданства в Российской Федерации», </w:t>
      </w:r>
      <w:r w:rsidRPr="00217C30" w:rsidR="00677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продолжил</w:t>
      </w:r>
      <w:r w:rsidR="00F04A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оформление необходимых документов.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заполнении бланков уведомлений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Щетилин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М.С. собственноручно поставил</w:t>
      </w:r>
      <w:r w:rsidR="00F04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указанных бланках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графе «достоверность предоставленных сведений, а также согласие на временное нахождение у меня подтверждаю» свою подпись, после чего вернул указанные бланки  «уведомление о прибытии иностранного гражданина  или лица без гражданства в место пребывания» для регистрации и последующего направления в  отдел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миграции ОП №3 «Центральный» УМВД России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г. Симферополю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окно №6 Отдела связи почты Симферопольский почтамт ФГУП «Почта Крыма» и после регистрации оторвал и передал отрывную часть  «уведомления о прибытии иностранного гражданина или лица без гражданства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место пребывания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неустановленному дознанием мужчине. После чего неустановленный дознанием мужчина передал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Щетилину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М.С. обещанное за фиктивную постановку иностранных граждан денежное вознаграждение в размере 6000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указанные граждане покинули Отдел связи почты Симферопольский почтамт ФГУП «Почта Крыма». </w:t>
      </w:r>
    </w:p>
    <w:p w:rsidR="007F0C4E" w:rsidP="00B07D0A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этого, </w:t>
      </w:r>
      <w:r w:rsidR="00D077A3">
        <w:rPr>
          <w:rFonts w:ascii="Times New Roman" w:hAnsi="Times New Roman" w:cs="Times New Roman"/>
          <w:sz w:val="27"/>
          <w:szCs w:val="27"/>
        </w:rPr>
        <w:t>/</w:t>
      </w:r>
      <w:r w:rsidR="00D077A3">
        <w:rPr>
          <w:rFonts w:ascii="Times New Roman" w:hAnsi="Times New Roman" w:cs="Times New Roman"/>
          <w:sz w:val="28"/>
          <w:szCs w:val="28"/>
        </w:rPr>
        <w:t>данные изъяты/</w:t>
      </w:r>
      <w:r w:rsidR="00D077A3">
        <w:rPr>
          <w:rFonts w:ascii="Times New Roman" w:hAnsi="Times New Roman" w:cs="Times New Roman"/>
          <w:sz w:val="28"/>
          <w:szCs w:val="28"/>
        </w:rPr>
        <w:t xml:space="preserve"> </w:t>
      </w:r>
      <w:r w:rsidR="006776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примерно в </w:t>
      </w:r>
      <w:r w:rsidR="00D077A3">
        <w:rPr>
          <w:rFonts w:ascii="Times New Roman" w:hAnsi="Times New Roman" w:cs="Times New Roman"/>
          <w:sz w:val="27"/>
          <w:szCs w:val="27"/>
        </w:rPr>
        <w:t>/</w:t>
      </w:r>
      <w:r w:rsidR="00D077A3">
        <w:rPr>
          <w:rFonts w:ascii="Times New Roman" w:hAnsi="Times New Roman" w:cs="Times New Roman"/>
          <w:sz w:val="28"/>
          <w:szCs w:val="28"/>
        </w:rPr>
        <w:t>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корыстных побуждений, с целью собственного обогащения, по предварительной </w:t>
      </w:r>
      <w:r w:rsidR="006776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договоренности по мобильному телефону,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Щетилин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М.С. и неустановленное лицо встретили</w:t>
      </w:r>
      <w:r w:rsidR="00B07D0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0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здания Главпочтамта Симферополя по адресу: </w:t>
      </w:r>
      <w:r w:rsidR="00D077A3">
        <w:rPr>
          <w:rFonts w:ascii="Times New Roman" w:hAnsi="Times New Roman" w:cs="Times New Roman"/>
          <w:sz w:val="27"/>
          <w:szCs w:val="27"/>
        </w:rPr>
        <w:t>/</w:t>
      </w:r>
      <w:r w:rsidR="00D077A3">
        <w:rPr>
          <w:rFonts w:ascii="Times New Roman" w:hAnsi="Times New Roman" w:cs="Times New Roman"/>
          <w:sz w:val="28"/>
          <w:szCs w:val="28"/>
        </w:rPr>
        <w:t>данные изъяты/</w:t>
      </w:r>
      <w:r w:rsidR="00B0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 этом неустановленный дознанием мужчина, пришел сам, имея с собой документы иностранных граждан, которых необходимо было фиктивно поставить на учет по </w:t>
      </w:r>
      <w:r w:rsidR="00B07D0A">
        <w:rPr>
          <w:rFonts w:ascii="Times New Roman" w:hAnsi="Times New Roman" w:cs="Times New Roman"/>
          <w:color w:val="000000" w:themeColor="text1"/>
          <w:sz w:val="28"/>
          <w:szCs w:val="28"/>
        </w:rPr>
        <w:t>адресу регистрации</w:t>
      </w:r>
      <w:r w:rsidR="00B0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проживания Щетилина М.</w:t>
      </w:r>
      <w:r w:rsidR="00B07D0A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B0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чего </w:t>
      </w:r>
      <w:r w:rsidR="00B07D0A">
        <w:rPr>
          <w:rFonts w:ascii="Times New Roman" w:hAnsi="Times New Roman" w:cs="Times New Roman"/>
          <w:color w:val="000000" w:themeColor="text1"/>
          <w:sz w:val="28"/>
          <w:szCs w:val="28"/>
        </w:rPr>
        <w:t>Щетилин</w:t>
      </w:r>
      <w:r w:rsidR="00B0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М.С. и неустановленный дознанием мужчина прошли в здание Главпочтамта, где </w:t>
      </w:r>
      <w:r w:rsidR="00B07D0A">
        <w:rPr>
          <w:rFonts w:ascii="Times New Roman" w:hAnsi="Times New Roman" w:cs="Times New Roman"/>
          <w:color w:val="000000" w:themeColor="text1"/>
          <w:sz w:val="28"/>
          <w:szCs w:val="28"/>
        </w:rPr>
        <w:t>Щетилин</w:t>
      </w:r>
      <w:r w:rsidR="00B0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М.С. совместно с неустановленным лицом, находясь возле окна №6 Отдела связи почты Симферопольский почтамт ФГУП «Почта Крыма» передал сотруднику почты </w:t>
      </w:r>
      <w:r w:rsidR="00D077A3">
        <w:rPr>
          <w:rFonts w:ascii="Times New Roman" w:hAnsi="Times New Roman" w:cs="Times New Roman"/>
          <w:sz w:val="27"/>
          <w:szCs w:val="27"/>
        </w:rPr>
        <w:t>/</w:t>
      </w:r>
      <w:r w:rsidR="00D077A3">
        <w:rPr>
          <w:rFonts w:ascii="Times New Roman" w:hAnsi="Times New Roman" w:cs="Times New Roman"/>
          <w:sz w:val="28"/>
          <w:szCs w:val="28"/>
        </w:rPr>
        <w:t>данные изъяты/</w:t>
      </w:r>
      <w:r w:rsidR="00D077A3">
        <w:rPr>
          <w:rFonts w:ascii="Times New Roman" w:hAnsi="Times New Roman" w:cs="Times New Roman"/>
          <w:sz w:val="28"/>
          <w:szCs w:val="28"/>
        </w:rPr>
        <w:t xml:space="preserve"> </w:t>
      </w:r>
      <w:r w:rsidR="00B0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необходимые для заполнения </w:t>
      </w:r>
      <w:r w:rsidR="00684B2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0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</w:t>
      </w:r>
      <w:r w:rsidRPr="00217C30" w:rsidR="00B07D0A">
        <w:rPr>
          <w:rFonts w:ascii="Times New Roman" w:hAnsi="Times New Roman" w:cs="Times New Roman"/>
          <w:color w:val="000000" w:themeColor="text1"/>
          <w:sz w:val="28"/>
          <w:szCs w:val="28"/>
        </w:rPr>
        <w:t>о прибытии иностранного гражданина</w:t>
      </w:r>
      <w:r w:rsidR="00B0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лица без гражданства в место пребывания</w:t>
      </w:r>
      <w:r w:rsidR="00684B2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0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документы, а </w:t>
      </w:r>
      <w:r w:rsidR="00B0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именно: паспорт гражданина Российской Федерации на имя Щетилина М.С., национальные заграничные паспорта  граждан Азербайджана на имя: </w:t>
      </w:r>
      <w:r w:rsidR="00D077A3">
        <w:rPr>
          <w:rFonts w:ascii="Times New Roman" w:hAnsi="Times New Roman" w:cs="Times New Roman"/>
          <w:sz w:val="27"/>
          <w:szCs w:val="27"/>
        </w:rPr>
        <w:t>/</w:t>
      </w:r>
      <w:r w:rsidR="00D077A3">
        <w:rPr>
          <w:rFonts w:ascii="Times New Roman" w:hAnsi="Times New Roman" w:cs="Times New Roman"/>
          <w:sz w:val="28"/>
          <w:szCs w:val="28"/>
        </w:rPr>
        <w:t>данные изъяты/</w:t>
      </w:r>
      <w:r w:rsidR="00AD6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077A3">
        <w:rPr>
          <w:rFonts w:ascii="Times New Roman" w:hAnsi="Times New Roman" w:cs="Times New Roman"/>
          <w:sz w:val="27"/>
          <w:szCs w:val="27"/>
        </w:rPr>
        <w:t>/</w:t>
      </w:r>
      <w:r w:rsidR="00D077A3">
        <w:rPr>
          <w:rFonts w:ascii="Times New Roman" w:hAnsi="Times New Roman" w:cs="Times New Roman"/>
          <w:sz w:val="28"/>
          <w:szCs w:val="28"/>
        </w:rPr>
        <w:t>данные изъяты/</w:t>
      </w:r>
      <w:r w:rsidR="00AD6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077A3">
        <w:rPr>
          <w:rFonts w:ascii="Times New Roman" w:hAnsi="Times New Roman" w:cs="Times New Roman"/>
          <w:sz w:val="27"/>
          <w:szCs w:val="27"/>
        </w:rPr>
        <w:t>/</w:t>
      </w:r>
      <w:r w:rsidR="00D077A3">
        <w:rPr>
          <w:rFonts w:ascii="Times New Roman" w:hAnsi="Times New Roman" w:cs="Times New Roman"/>
          <w:sz w:val="28"/>
          <w:szCs w:val="28"/>
        </w:rPr>
        <w:t>данные изъяты/</w:t>
      </w:r>
      <w:r w:rsidR="00AD6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077A3">
        <w:rPr>
          <w:rFonts w:ascii="Times New Roman" w:hAnsi="Times New Roman" w:cs="Times New Roman"/>
          <w:sz w:val="27"/>
          <w:szCs w:val="27"/>
        </w:rPr>
        <w:t>/</w:t>
      </w:r>
      <w:r w:rsidR="00D077A3">
        <w:rPr>
          <w:rFonts w:ascii="Times New Roman" w:hAnsi="Times New Roman" w:cs="Times New Roman"/>
          <w:sz w:val="28"/>
          <w:szCs w:val="28"/>
        </w:rPr>
        <w:t>данные изъяты/</w:t>
      </w:r>
      <w:r w:rsidR="00AD6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077A3">
        <w:rPr>
          <w:rFonts w:ascii="Times New Roman" w:hAnsi="Times New Roman" w:cs="Times New Roman"/>
          <w:sz w:val="27"/>
          <w:szCs w:val="27"/>
        </w:rPr>
        <w:t>/</w:t>
      </w:r>
      <w:r w:rsidR="00D077A3">
        <w:rPr>
          <w:rFonts w:ascii="Times New Roman" w:hAnsi="Times New Roman" w:cs="Times New Roman"/>
          <w:sz w:val="28"/>
          <w:szCs w:val="28"/>
        </w:rPr>
        <w:t>данные изъяты/</w:t>
      </w:r>
      <w:r w:rsidR="00AD6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077A3">
        <w:rPr>
          <w:rFonts w:ascii="Times New Roman" w:hAnsi="Times New Roman" w:cs="Times New Roman"/>
          <w:sz w:val="27"/>
          <w:szCs w:val="27"/>
        </w:rPr>
        <w:t>/</w:t>
      </w:r>
      <w:r w:rsidR="00D077A3">
        <w:rPr>
          <w:rFonts w:ascii="Times New Roman" w:hAnsi="Times New Roman" w:cs="Times New Roman"/>
          <w:sz w:val="28"/>
          <w:szCs w:val="28"/>
        </w:rPr>
        <w:t>данные изъяты/</w:t>
      </w:r>
      <w:r w:rsidR="00AD6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07D0A">
        <w:rPr>
          <w:rFonts w:ascii="Times New Roman" w:hAnsi="Times New Roman" w:cs="Times New Roman"/>
          <w:color w:val="000000" w:themeColor="text1"/>
          <w:sz w:val="28"/>
          <w:szCs w:val="28"/>
        </w:rPr>
        <w:t>и миграционные карты указанных граждан, при этом введя сотрудника почты в заблуждение о законности своих намерений и не сообщая ей о фиктивности данной операции.</w:t>
      </w:r>
      <w:r w:rsidR="00B0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Далее, действуя умышленно и согласованно, с целью фиктивной постановки на учет иностранных граждан по месту пребывания в жилом помещении в Российской Федерации в нарушение положений </w:t>
      </w:r>
      <w:r w:rsidR="00B07D0A">
        <w:rPr>
          <w:rFonts w:ascii="Times New Roman" w:hAnsi="Times New Roman" w:cs="Times New Roman"/>
          <w:color w:val="000000" w:themeColor="text1"/>
          <w:sz w:val="28"/>
          <w:szCs w:val="28"/>
        </w:rPr>
        <w:t>ст.с</w:t>
      </w:r>
      <w:r w:rsidRPr="00217C30" w:rsidR="00B07D0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17C30" w:rsidR="00B0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07D0A">
        <w:rPr>
          <w:rFonts w:ascii="Times New Roman" w:hAnsi="Times New Roman" w:cs="Times New Roman"/>
          <w:color w:val="000000" w:themeColor="text1"/>
          <w:sz w:val="28"/>
          <w:szCs w:val="28"/>
        </w:rPr>
        <w:t>20-</w:t>
      </w:r>
      <w:r w:rsidRPr="00217C30" w:rsidR="00B0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Федерального закона от 18.07.2006 № 109-ФЗ «О миграционном учете иностранных граждан и лиц без гражданства в Российской Федерации»,  </w:t>
      </w:r>
      <w:r w:rsidR="00B0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продолжили оформление необходимых документов. </w:t>
      </w:r>
      <w:r w:rsidR="00B0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заполнении бланков уведомлений </w:t>
      </w:r>
      <w:r w:rsidR="00B07D0A">
        <w:rPr>
          <w:rFonts w:ascii="Times New Roman" w:hAnsi="Times New Roman" w:cs="Times New Roman"/>
          <w:color w:val="000000" w:themeColor="text1"/>
          <w:sz w:val="28"/>
          <w:szCs w:val="28"/>
        </w:rPr>
        <w:t>Щетилин</w:t>
      </w:r>
      <w:r w:rsidR="00B0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М.С. собственноручно поставил в указанных бланках в графе «достоверность предоставленных сведений, а также согласие на временное нахождение у меня подтверждаю» свою подпись, после чего вернул указанные бланки  «уведомление о прибытии иностранного гражданина  или лица без гражданства в место пребывания» для регистрации и последующего направления в  отдел </w:t>
      </w:r>
      <w:r w:rsidRPr="00217C30" w:rsidR="00B07D0A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миграции ОП №3 «Центральный» УМВД России</w:t>
      </w:r>
      <w:r w:rsidRPr="00217C30" w:rsidR="00B0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г. Симферополю</w:t>
      </w:r>
      <w:r w:rsidR="00B0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окно №6 Отдела связи почты Симферопольский почтамт ФГУП «Почта Крыма» и после регистрации оторвал и передал отрывную часть  «уведомления о прибытии иностранного гражданина или лица без гражданства </w:t>
      </w:r>
      <w:r w:rsidR="00B07D0A">
        <w:rPr>
          <w:rFonts w:ascii="Times New Roman" w:hAnsi="Times New Roman" w:cs="Times New Roman"/>
          <w:color w:val="000000" w:themeColor="text1"/>
          <w:sz w:val="28"/>
          <w:szCs w:val="28"/>
        </w:rPr>
        <w:t>в место пребывания</w:t>
      </w:r>
      <w:r w:rsidR="00B0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неустановленному дознанием мужчине. После чего неустановленный дознанием мужчина передал </w:t>
      </w:r>
      <w:r w:rsidR="00B07D0A">
        <w:rPr>
          <w:rFonts w:ascii="Times New Roman" w:hAnsi="Times New Roman" w:cs="Times New Roman"/>
          <w:color w:val="000000" w:themeColor="text1"/>
          <w:sz w:val="28"/>
          <w:szCs w:val="28"/>
        </w:rPr>
        <w:t>Щетилину</w:t>
      </w:r>
      <w:r w:rsidR="00B0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М.С. обещанное за фиктивную постановку иностранных граждан денежное вознаграждение в размере 6000 </w:t>
      </w:r>
      <w:r w:rsidR="00B07D0A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B0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указанные граждане покинули Отдел связи почты Симферопольский почтамт ФГУП «Почта Крыма». </w:t>
      </w:r>
    </w:p>
    <w:p w:rsidR="007F0C4E" w:rsidP="007F0C4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же, </w:t>
      </w:r>
      <w:r w:rsidR="00D077A3">
        <w:rPr>
          <w:rFonts w:ascii="Times New Roman" w:hAnsi="Times New Roman" w:cs="Times New Roman"/>
          <w:sz w:val="27"/>
          <w:szCs w:val="27"/>
        </w:rPr>
        <w:t>/</w:t>
      </w:r>
      <w:r w:rsidR="00D077A3">
        <w:rPr>
          <w:rFonts w:ascii="Times New Roman" w:hAnsi="Times New Roman" w:cs="Times New Roman"/>
          <w:sz w:val="28"/>
          <w:szCs w:val="28"/>
        </w:rPr>
        <w:t>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примерно </w:t>
      </w:r>
      <w:r w:rsidR="00D077A3">
        <w:rPr>
          <w:rFonts w:ascii="Times New Roman" w:hAnsi="Times New Roman" w:cs="Times New Roman"/>
          <w:sz w:val="27"/>
          <w:szCs w:val="27"/>
        </w:rPr>
        <w:t>/</w:t>
      </w:r>
      <w:r w:rsidR="00D077A3">
        <w:rPr>
          <w:rFonts w:ascii="Times New Roman" w:hAnsi="Times New Roman" w:cs="Times New Roman"/>
          <w:sz w:val="28"/>
          <w:szCs w:val="28"/>
        </w:rPr>
        <w:t>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корыстных побуждений, с целью собственного обогащения, по предварительной  договоренности по мобильному телефону, и неустановленное лицо встретились у здания Главпочтамта Симферополя по адресу: г. Симферополь, ул. Александра Невского №1, при этом неустановленный дознанием мужчина, пришел сам, имея с собой документы иностранных граждан, которых необходимо было фиктивно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поставить на учет по адресу регистрации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проживания Щетилина 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чего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Щетилин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М.С. и неустановленный дознанием мужчина прошли в здание Главпочтамта, где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Щетилин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М.С. совместно с неустановленным лицом, находясь возле окна №6 Отдела связи почты Симферопольский почтамт ФГУП «Почта Крыма» передал сотруднику почты </w:t>
      </w:r>
      <w:r w:rsidR="0077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Божок Ю.В.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необходимые для заполнения </w:t>
      </w:r>
      <w:r w:rsidR="007766D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о прибытии иностранного гражданина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лица без гражданства в место пребывания</w:t>
      </w:r>
      <w:r w:rsidR="007766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документы,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именно: паспорт гражданина Российской Федерации на имя Щетилина М.С., национальные заграничные паспорта  граждан Азербайджана на имя: </w:t>
      </w:r>
      <w:r w:rsidR="00D077A3">
        <w:rPr>
          <w:rFonts w:ascii="Times New Roman" w:hAnsi="Times New Roman" w:cs="Times New Roman"/>
          <w:sz w:val="27"/>
          <w:szCs w:val="27"/>
        </w:rPr>
        <w:t>/</w:t>
      </w:r>
      <w:r w:rsidR="00D077A3">
        <w:rPr>
          <w:rFonts w:ascii="Times New Roman" w:hAnsi="Times New Roman" w:cs="Times New Roman"/>
          <w:sz w:val="28"/>
          <w:szCs w:val="28"/>
        </w:rPr>
        <w:t>данные изъяты/</w:t>
      </w:r>
      <w:r w:rsidR="0077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077A3">
        <w:rPr>
          <w:rFonts w:ascii="Times New Roman" w:hAnsi="Times New Roman" w:cs="Times New Roman"/>
          <w:sz w:val="27"/>
          <w:szCs w:val="27"/>
        </w:rPr>
        <w:t>/</w:t>
      </w:r>
      <w:r w:rsidR="00D077A3">
        <w:rPr>
          <w:rFonts w:ascii="Times New Roman" w:hAnsi="Times New Roman" w:cs="Times New Roman"/>
          <w:sz w:val="28"/>
          <w:szCs w:val="28"/>
        </w:rPr>
        <w:t>данные изъяты/</w:t>
      </w:r>
      <w:r w:rsidR="0077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077A3">
        <w:rPr>
          <w:rFonts w:ascii="Times New Roman" w:hAnsi="Times New Roman" w:cs="Times New Roman"/>
          <w:sz w:val="27"/>
          <w:szCs w:val="27"/>
        </w:rPr>
        <w:t>/</w:t>
      </w:r>
      <w:r w:rsidR="00D077A3">
        <w:rPr>
          <w:rFonts w:ascii="Times New Roman" w:hAnsi="Times New Roman" w:cs="Times New Roman"/>
          <w:sz w:val="28"/>
          <w:szCs w:val="28"/>
        </w:rPr>
        <w:t>данные изъяты/</w:t>
      </w:r>
      <w:r w:rsidR="00A90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077A3">
        <w:rPr>
          <w:rFonts w:ascii="Times New Roman" w:hAnsi="Times New Roman" w:cs="Times New Roman"/>
          <w:sz w:val="27"/>
          <w:szCs w:val="27"/>
        </w:rPr>
        <w:t>/</w:t>
      </w:r>
      <w:r w:rsidR="00D077A3">
        <w:rPr>
          <w:rFonts w:ascii="Times New Roman" w:hAnsi="Times New Roman" w:cs="Times New Roman"/>
          <w:sz w:val="28"/>
          <w:szCs w:val="28"/>
        </w:rPr>
        <w:t>данные изъяты/</w:t>
      </w:r>
      <w:r w:rsidR="00A903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34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7A3">
        <w:rPr>
          <w:rFonts w:ascii="Times New Roman" w:hAnsi="Times New Roman" w:cs="Times New Roman"/>
          <w:sz w:val="27"/>
          <w:szCs w:val="27"/>
        </w:rPr>
        <w:t>/</w:t>
      </w:r>
      <w:r w:rsidR="00D077A3">
        <w:rPr>
          <w:rFonts w:ascii="Times New Roman" w:hAnsi="Times New Roman" w:cs="Times New Roman"/>
          <w:sz w:val="28"/>
          <w:szCs w:val="28"/>
        </w:rPr>
        <w:t>данные изъяты/</w:t>
      </w:r>
      <w:r w:rsidR="00B34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077A3">
        <w:rPr>
          <w:rFonts w:ascii="Times New Roman" w:hAnsi="Times New Roman" w:cs="Times New Roman"/>
          <w:sz w:val="27"/>
          <w:szCs w:val="27"/>
        </w:rPr>
        <w:t>/</w:t>
      </w:r>
      <w:r w:rsidR="00D077A3">
        <w:rPr>
          <w:rFonts w:ascii="Times New Roman" w:hAnsi="Times New Roman" w:cs="Times New Roman"/>
          <w:sz w:val="28"/>
          <w:szCs w:val="28"/>
        </w:rPr>
        <w:t>данные изъяты/</w:t>
      </w:r>
      <w:r w:rsidR="00B34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077A3">
        <w:rPr>
          <w:rFonts w:ascii="Times New Roman" w:hAnsi="Times New Roman" w:cs="Times New Roman"/>
          <w:sz w:val="27"/>
          <w:szCs w:val="27"/>
        </w:rPr>
        <w:t>/</w:t>
      </w:r>
      <w:r w:rsidR="00D077A3">
        <w:rPr>
          <w:rFonts w:ascii="Times New Roman" w:hAnsi="Times New Roman" w:cs="Times New Roman"/>
          <w:sz w:val="28"/>
          <w:szCs w:val="28"/>
        </w:rPr>
        <w:t>данные изъяты/</w:t>
      </w:r>
      <w:r w:rsidR="00B34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077A3">
        <w:rPr>
          <w:rFonts w:ascii="Times New Roman" w:hAnsi="Times New Roman" w:cs="Times New Roman"/>
          <w:sz w:val="27"/>
          <w:szCs w:val="27"/>
        </w:rPr>
        <w:t>/</w:t>
      </w:r>
      <w:r w:rsidR="00D077A3">
        <w:rPr>
          <w:rFonts w:ascii="Times New Roman" w:hAnsi="Times New Roman" w:cs="Times New Roman"/>
          <w:sz w:val="28"/>
          <w:szCs w:val="28"/>
        </w:rPr>
        <w:t>данные изъяты/</w:t>
      </w:r>
      <w:r w:rsidR="00B345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0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миграционные карты указанных граждан, при этом введя сотрудника почты в заблуждение о законности своих намерений и</w:t>
      </w:r>
      <w:r w:rsidR="00B345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сообщая ей о фиктивности данной операции.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Далее, действуя умышленно и согласованно, с целью фиктивной постановки на учет иностранных граждан по месту пребывания в жилом помещении в Российской Федерации в нарушение положений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ст.с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20-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Федерального закона от 18.07.2006 № 109-ФЗ «О миграционном учете иностранных граждан и лиц без гражданства в Российской Федерации»,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продолжили оформление необходимых документов.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заполнении бланков уведомлений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Щетилин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М.С. собственноручно поставил в указанных бланках в графе «достоверность предоставленных сведений, а также согласие на временное нахождение у меня подтверждаю» свою подпись, после чего вернул указанные бланки  «уведомление о прибытии иностранного гражданина  или лица без гражданства в место пребывания» для регистрации и последующего направления в  отдел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миграции ОП №3 «Центральный» УМВД России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г. Симферополю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окно №6 Отдела связи почты Симферопольский почтамт ФГУП «Почта Крыма» и после регистрации оторвал и передал отрывную часть  «уведомления о прибытии иностранного гражданина или лица без гражданства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место пребывания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неустановленному дознанием мужчине. После чего неустановленный дознанием мужчина передал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Щетилину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М.С. обещанное за фиктивную постановку иностранных граждан денежное вознаграждение в размере </w:t>
      </w:r>
      <w:r w:rsidR="00B345E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указанные граждане покинули Отдел связи почты Симферопольский почтамт ФГУП «Почта Крыма». 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же, </w:t>
      </w:r>
      <w:r w:rsidR="00D077A3">
        <w:rPr>
          <w:rFonts w:ascii="Times New Roman" w:hAnsi="Times New Roman" w:cs="Times New Roman"/>
          <w:sz w:val="27"/>
          <w:szCs w:val="27"/>
        </w:rPr>
        <w:t>/</w:t>
      </w:r>
      <w:r w:rsidR="00D077A3">
        <w:rPr>
          <w:rFonts w:ascii="Times New Roman" w:hAnsi="Times New Roman" w:cs="Times New Roman"/>
          <w:sz w:val="28"/>
          <w:szCs w:val="28"/>
        </w:rPr>
        <w:t>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примерно в </w:t>
      </w:r>
      <w:r w:rsidR="00D077A3">
        <w:rPr>
          <w:rFonts w:ascii="Times New Roman" w:hAnsi="Times New Roman" w:cs="Times New Roman"/>
          <w:sz w:val="27"/>
          <w:szCs w:val="27"/>
        </w:rPr>
        <w:t>/</w:t>
      </w:r>
      <w:r w:rsidR="00D077A3">
        <w:rPr>
          <w:rFonts w:ascii="Times New Roman" w:hAnsi="Times New Roman" w:cs="Times New Roman"/>
          <w:sz w:val="28"/>
          <w:szCs w:val="28"/>
        </w:rPr>
        <w:t>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корыстных побуждений, с целью собственного обогащения, по предварительной  договоренности по мобильному телефону, и неустановленное лицо встретились у здания Главпочтамта Симферополя по адресу: </w:t>
      </w:r>
      <w:r w:rsidR="00D077A3">
        <w:rPr>
          <w:rFonts w:ascii="Times New Roman" w:hAnsi="Times New Roman" w:cs="Times New Roman"/>
          <w:sz w:val="27"/>
          <w:szCs w:val="27"/>
        </w:rPr>
        <w:t>/</w:t>
      </w:r>
      <w:r w:rsidR="00D077A3">
        <w:rPr>
          <w:rFonts w:ascii="Times New Roman" w:hAnsi="Times New Roman" w:cs="Times New Roman"/>
          <w:sz w:val="28"/>
          <w:szCs w:val="28"/>
        </w:rPr>
        <w:t>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 этом неустановленный дознанием мужчина, пришел сам, имея с собой документы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иностранных граждан, которых необходимо было фиктивно поставить на учет по адресу регистрации и проживания Щетилина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чего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Щетилин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М.С. и неустановленный дознанием мужчина прошли в здание Главпочтамта, где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Щетилин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М.С. совместно с неустановленным лицом, находясь возле окна №6 Отдела связи почты Симферопольский почтамт ФГУП «Почта Крыма» передал сотруднику почты </w:t>
      </w:r>
      <w:r w:rsidR="00D077A3">
        <w:rPr>
          <w:rFonts w:ascii="Times New Roman" w:hAnsi="Times New Roman" w:cs="Times New Roman"/>
          <w:sz w:val="27"/>
          <w:szCs w:val="27"/>
        </w:rPr>
        <w:t>/</w:t>
      </w:r>
      <w:r w:rsidR="00D077A3">
        <w:rPr>
          <w:rFonts w:ascii="Times New Roman" w:hAnsi="Times New Roman" w:cs="Times New Roman"/>
          <w:sz w:val="28"/>
          <w:szCs w:val="28"/>
        </w:rPr>
        <w:t>данные изъяты/</w:t>
      </w:r>
      <w:r w:rsidR="00D07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необходимые для заполнения «уведомления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о прибытии иностранного гражданина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лица без гражданства в место пребывания», документы, а именно: паспорт гражданина Российской Федерации на имя Щетилина М.С., национальные заграничные паспорта  граждан Азербайджана на имя: </w:t>
      </w:r>
      <w:r w:rsidR="00D077A3">
        <w:rPr>
          <w:rFonts w:ascii="Times New Roman" w:hAnsi="Times New Roman" w:cs="Times New Roman"/>
          <w:sz w:val="27"/>
          <w:szCs w:val="27"/>
        </w:rPr>
        <w:t>/</w:t>
      </w:r>
      <w:r w:rsidR="00D077A3">
        <w:rPr>
          <w:rFonts w:ascii="Times New Roman" w:hAnsi="Times New Roman" w:cs="Times New Roman"/>
          <w:sz w:val="28"/>
          <w:szCs w:val="28"/>
        </w:rPr>
        <w:t>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81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7A3">
        <w:rPr>
          <w:rFonts w:ascii="Times New Roman" w:hAnsi="Times New Roman" w:cs="Times New Roman"/>
          <w:sz w:val="27"/>
          <w:szCs w:val="27"/>
        </w:rPr>
        <w:t>/</w:t>
      </w:r>
      <w:r w:rsidR="00D077A3">
        <w:rPr>
          <w:rFonts w:ascii="Times New Roman" w:hAnsi="Times New Roman" w:cs="Times New Roman"/>
          <w:sz w:val="28"/>
          <w:szCs w:val="28"/>
        </w:rPr>
        <w:t>данные изъяты/</w:t>
      </w:r>
      <w:r w:rsidR="00D077A3">
        <w:rPr>
          <w:rFonts w:ascii="Times New Roman" w:hAnsi="Times New Roman" w:cs="Times New Roman"/>
          <w:sz w:val="28"/>
          <w:szCs w:val="28"/>
        </w:rPr>
        <w:t xml:space="preserve">, </w:t>
      </w:r>
      <w:r w:rsidR="00D077A3">
        <w:rPr>
          <w:rFonts w:ascii="Times New Roman" w:hAnsi="Times New Roman" w:cs="Times New Roman"/>
          <w:sz w:val="27"/>
          <w:szCs w:val="27"/>
        </w:rPr>
        <w:t>/</w:t>
      </w:r>
      <w:r w:rsidR="00D077A3">
        <w:rPr>
          <w:rFonts w:ascii="Times New Roman" w:hAnsi="Times New Roman" w:cs="Times New Roman"/>
          <w:sz w:val="28"/>
          <w:szCs w:val="28"/>
        </w:rPr>
        <w:t>данные изъяты/</w:t>
      </w:r>
      <w:r w:rsidR="00D077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миграционные карты указанных граждан, при этом введя сотрудника почты в заблуждение о законности своих намерений и, не сообщая ей о фиктивности данной операции. Далее, действуя умышленно и согласованно, с целью фиктивной постановки на учет иностранных граждан по месту пребывания в жилом помещении в Российской Федерации в нарушение положений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ст.с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20-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Федерального закона от 18.07.2006 № 109-ФЗ «О миграционном учете иностранных граждан и лиц без гражданства в Российской Федерации»,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продолжили оформление необходимых документов.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заполнении бланков уведомлений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Щетилин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М.С. собственноручно поставил в указанных бланках в графе «достоверность предоставленных сведений, а также согласие на временное нахождение у меня подтверждаю» свою подпись, после чего вернул указанные бланки  «уведомление о прибытии иностранного гражданина  или лица без гражданства в место пребывания» для регистрации и последующего направления в  отдел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миграции ОП №3 «Центральный» УМВД России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г. Симферополю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окно №6 Отдела связи почты Симферопольский почтамт ФГУП «Почта Крыма» и после регистрации оторвал и передал отрывную часть  «уведомления о прибытии иностранного гражданина или лица без гражданства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место пребывания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неустановленному дознанием мужчине. После чего неустановленный дознанием мужчина передал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Щетилину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М.С. обещанное за фиктивную постановку иностранных граждан денежное вознаграждение в размере </w:t>
      </w:r>
      <w:r w:rsidR="0088110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указанные граждане покинули Отдел связи почты Симферопольский почтамт ФГУП «Почта Крыма». </w:t>
      </w:r>
    </w:p>
    <w:p w:rsidR="0077150C" w:rsidP="0077150C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действия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Щетилина М.С.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органом предварительного расследования  квалифицированы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7150C" w:rsidP="0077150C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 ч.2 ст. 35, ст. 322.3 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 РФ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эпизоду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5780">
        <w:rPr>
          <w:rFonts w:ascii="Times New Roman" w:hAnsi="Times New Roman" w:cs="Times New Roman"/>
          <w:sz w:val="27"/>
          <w:szCs w:val="27"/>
        </w:rPr>
        <w:t>/</w:t>
      </w:r>
      <w:r w:rsidR="00FE5780">
        <w:rPr>
          <w:rFonts w:ascii="Times New Roman" w:hAnsi="Times New Roman" w:cs="Times New Roman"/>
          <w:sz w:val="28"/>
          <w:szCs w:val="28"/>
        </w:rPr>
        <w:t>данные</w:t>
      </w:r>
      <w:r w:rsidR="00FE5780">
        <w:rPr>
          <w:rFonts w:ascii="Times New Roman" w:hAnsi="Times New Roman" w:cs="Times New Roman"/>
          <w:sz w:val="28"/>
          <w:szCs w:val="28"/>
        </w:rPr>
        <w:t xml:space="preserve"> изъяты/</w:t>
      </w:r>
      <w:r w:rsidR="00FE5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года)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217C30">
        <w:rPr>
          <w:rFonts w:ascii="Times New Roman" w:hAnsi="Times New Roman" w:cs="Times New Roman"/>
          <w:sz w:val="28"/>
          <w:szCs w:val="28"/>
        </w:rPr>
        <w:t>иктивн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17C30">
        <w:rPr>
          <w:rFonts w:ascii="Times New Roman" w:hAnsi="Times New Roman" w:cs="Times New Roman"/>
          <w:sz w:val="28"/>
          <w:szCs w:val="28"/>
        </w:rPr>
        <w:t xml:space="preserve"> постановк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7C30">
        <w:rPr>
          <w:rFonts w:ascii="Times New Roman" w:hAnsi="Times New Roman" w:cs="Times New Roman"/>
          <w:sz w:val="28"/>
          <w:szCs w:val="28"/>
        </w:rPr>
        <w:t xml:space="preserve"> на учет иностранных граждан по месту пребывания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группой лиц по предварительному сговору;</w:t>
      </w:r>
    </w:p>
    <w:p w:rsidR="0077150C" w:rsidP="0077150C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 ч.2 ст. 35, ст. 322.3 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 РФ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эпизоду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5780">
        <w:rPr>
          <w:rFonts w:ascii="Times New Roman" w:hAnsi="Times New Roman" w:cs="Times New Roman"/>
          <w:sz w:val="27"/>
          <w:szCs w:val="27"/>
        </w:rPr>
        <w:t>/</w:t>
      </w:r>
      <w:r w:rsidR="00FE5780">
        <w:rPr>
          <w:rFonts w:ascii="Times New Roman" w:hAnsi="Times New Roman" w:cs="Times New Roman"/>
          <w:sz w:val="28"/>
          <w:szCs w:val="28"/>
        </w:rPr>
        <w:t>данные</w:t>
      </w:r>
      <w:r w:rsidR="00FE5780">
        <w:rPr>
          <w:rFonts w:ascii="Times New Roman" w:hAnsi="Times New Roman" w:cs="Times New Roman"/>
          <w:sz w:val="28"/>
          <w:szCs w:val="28"/>
        </w:rPr>
        <w:t xml:space="preserve"> изъяты/</w:t>
      </w:r>
      <w:r w:rsidR="00FE5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года)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217C30">
        <w:rPr>
          <w:rFonts w:ascii="Times New Roman" w:hAnsi="Times New Roman" w:cs="Times New Roman"/>
          <w:sz w:val="28"/>
          <w:szCs w:val="28"/>
        </w:rPr>
        <w:t>иктивн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17C30">
        <w:rPr>
          <w:rFonts w:ascii="Times New Roman" w:hAnsi="Times New Roman" w:cs="Times New Roman"/>
          <w:sz w:val="28"/>
          <w:szCs w:val="28"/>
        </w:rPr>
        <w:t xml:space="preserve"> постановк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7C30">
        <w:rPr>
          <w:rFonts w:ascii="Times New Roman" w:hAnsi="Times New Roman" w:cs="Times New Roman"/>
          <w:sz w:val="28"/>
          <w:szCs w:val="28"/>
        </w:rPr>
        <w:t xml:space="preserve"> на учет иностранных граждан по месту пребывания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группой лиц по предварительному сговору;</w:t>
      </w:r>
    </w:p>
    <w:p w:rsidR="0077150C" w:rsidP="0077150C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 ч.2 ст. 35, ст. 322.3 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 РФ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эпизоду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5780">
        <w:rPr>
          <w:rFonts w:ascii="Times New Roman" w:hAnsi="Times New Roman" w:cs="Times New Roman"/>
          <w:sz w:val="27"/>
          <w:szCs w:val="27"/>
        </w:rPr>
        <w:t>/</w:t>
      </w:r>
      <w:r w:rsidR="00FE5780">
        <w:rPr>
          <w:rFonts w:ascii="Times New Roman" w:hAnsi="Times New Roman" w:cs="Times New Roman"/>
          <w:sz w:val="28"/>
          <w:szCs w:val="28"/>
        </w:rPr>
        <w:t>данные</w:t>
      </w:r>
      <w:r w:rsidR="00FE5780">
        <w:rPr>
          <w:rFonts w:ascii="Times New Roman" w:hAnsi="Times New Roman" w:cs="Times New Roman"/>
          <w:sz w:val="28"/>
          <w:szCs w:val="28"/>
        </w:rPr>
        <w:t xml:space="preserve"> изъяты/</w:t>
      </w:r>
      <w:r w:rsidR="00FE5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года)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217C30">
        <w:rPr>
          <w:rFonts w:ascii="Times New Roman" w:hAnsi="Times New Roman" w:cs="Times New Roman"/>
          <w:sz w:val="28"/>
          <w:szCs w:val="28"/>
        </w:rPr>
        <w:t>иктивн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17C30">
        <w:rPr>
          <w:rFonts w:ascii="Times New Roman" w:hAnsi="Times New Roman" w:cs="Times New Roman"/>
          <w:sz w:val="28"/>
          <w:szCs w:val="28"/>
        </w:rPr>
        <w:t xml:space="preserve"> постановк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7C30">
        <w:rPr>
          <w:rFonts w:ascii="Times New Roman" w:hAnsi="Times New Roman" w:cs="Times New Roman"/>
          <w:sz w:val="28"/>
          <w:szCs w:val="28"/>
        </w:rPr>
        <w:t xml:space="preserve"> на учет иностранных граждан по месту пребывания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группой лиц по предварительному сговору;</w:t>
      </w:r>
    </w:p>
    <w:p w:rsidR="0077150C" w:rsidP="0077150C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 ч.2 ст. 35, ст. 322.3 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 РФ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эпизоду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5780">
        <w:rPr>
          <w:rFonts w:ascii="Times New Roman" w:hAnsi="Times New Roman" w:cs="Times New Roman"/>
          <w:sz w:val="27"/>
          <w:szCs w:val="27"/>
        </w:rPr>
        <w:t>/</w:t>
      </w:r>
      <w:r w:rsidR="00FE5780">
        <w:rPr>
          <w:rFonts w:ascii="Times New Roman" w:hAnsi="Times New Roman" w:cs="Times New Roman"/>
          <w:sz w:val="28"/>
          <w:szCs w:val="28"/>
        </w:rPr>
        <w:t>данные</w:t>
      </w:r>
      <w:r w:rsidR="00FE5780">
        <w:rPr>
          <w:rFonts w:ascii="Times New Roman" w:hAnsi="Times New Roman" w:cs="Times New Roman"/>
          <w:sz w:val="28"/>
          <w:szCs w:val="28"/>
        </w:rPr>
        <w:t xml:space="preserve"> изъяты/</w:t>
      </w:r>
      <w:r w:rsidR="00FE5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года)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217C30">
        <w:rPr>
          <w:rFonts w:ascii="Times New Roman" w:hAnsi="Times New Roman" w:cs="Times New Roman"/>
          <w:sz w:val="28"/>
          <w:szCs w:val="28"/>
        </w:rPr>
        <w:t>иктивн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17C30">
        <w:rPr>
          <w:rFonts w:ascii="Times New Roman" w:hAnsi="Times New Roman" w:cs="Times New Roman"/>
          <w:sz w:val="28"/>
          <w:szCs w:val="28"/>
        </w:rPr>
        <w:t xml:space="preserve"> постановк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7C30">
        <w:rPr>
          <w:rFonts w:ascii="Times New Roman" w:hAnsi="Times New Roman" w:cs="Times New Roman"/>
          <w:sz w:val="28"/>
          <w:szCs w:val="28"/>
        </w:rPr>
        <w:t xml:space="preserve"> на учет иностранных граждан по месту пребывания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группой лиц по предварительному сговору;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ознакомлении с материалами уголовного дела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проведении дознания в сокращенной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Щетилиным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М.С.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в присутствии защитника было заявлено ходатайство о постановлении приговора без проведения судебного разбирательства.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защитник подсудимо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адвокат 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>Бубнова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заявил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ходатайство об освобождении 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Щетилина М.С.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 по основаниям п.2 примечания к ст.322.3 УК РФ и прекращении в отношении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дела, указывая на то, что 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>Щетилин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М.С.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способствовал раскрытию совершенн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иных преступлений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действиях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содержится.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>Щетилин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М.С.,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согласившись с предъявленным е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обвинением и поддержав ранее заявленное ходатайство о постановлении приговора без проведения судебного разбирательства, ходатайство защитника об освобождении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уголовной ответственности по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четырем эпизодам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6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ч.2 ст. 35, ст. 322.3 </w:t>
      </w:r>
      <w:r w:rsidRPr="00866120" w:rsidR="00156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 РФ</w:t>
      </w:r>
      <w:r w:rsidR="00156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также поддержал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возражал против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прекра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уголовно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 отношении Щетилина М.С.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изложенным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защитником </w:t>
      </w:r>
      <w:r w:rsidR="00FF2B5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заявленное ходатайство, мнение участников судебного разбирательства, суд считает, что оно подлежит удовлетворению, исходя из следующего.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hyperlink r:id="rId5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я</w:t>
        </w:r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к ст. 322.3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лицо, совершившее преступление, предусмотренное данной </w:t>
      </w:r>
      <w:hyperlink r:id="rId6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разъяснениями, содержащимися в </w:t>
      </w:r>
      <w:hyperlink r:id="rId7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преступление небольшой или средней тяжести в случаях, специально предусмотренных примечаниями к соответствующим статьям </w:t>
      </w:r>
      <w:hyperlink r:id="rId8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Особенной части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примечаниями. При этом выполнения общих условий, предусмотренных </w:t>
      </w:r>
      <w:hyperlink r:id="rId9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75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не требуется.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 в пункте 2 </w:t>
      </w:r>
      <w:hyperlink r:id="rId5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я</w:t>
        </w:r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к ст. 322.3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sz w:val="28"/>
          <w:szCs w:val="28"/>
        </w:rPr>
        <w:t xml:space="preserve"> основание освобождения от уголовной ответственности  представляет собой императивную норму, то есть его применение является обязательным и не зависит от усмотрения дознавателя, следователя, прокурора или суда. Также оно не требует учета данных о личности обвиняемо</w:t>
      </w:r>
      <w:r w:rsidR="005A396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 других обстоятельств, </w:t>
      </w:r>
      <w:r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прямо в нем предусмотренных.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Преступлени</w:t>
      </w:r>
      <w:r w:rsidR="00FF2B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275E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</w:t>
      </w:r>
      <w:r w:rsidR="00FF2B5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0A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FF2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ч.2 ст. 35, </w:t>
      </w:r>
      <w:hyperlink r:id="rId10" w:history="1">
        <w:r w:rsidRPr="000A27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322.3</w:t>
        </w:r>
      </w:hyperlink>
      <w:r w:rsidRPr="000A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относится </w:t>
      </w:r>
      <w:r>
        <w:rPr>
          <w:rFonts w:ascii="Times New Roman" w:hAnsi="Times New Roman" w:cs="Times New Roman"/>
          <w:sz w:val="28"/>
          <w:szCs w:val="28"/>
        </w:rPr>
        <w:t xml:space="preserve">к категории преступлений небольшой тяжести. </w:t>
      </w:r>
    </w:p>
    <w:p w:rsidR="00AC4C26" w:rsidP="00AC4C26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и</w:t>
      </w:r>
      <w:r w:rsidR="009D29F1">
        <w:rPr>
          <w:rFonts w:ascii="Times New Roman" w:hAnsi="Times New Roman" w:cs="Times New Roman"/>
          <w:sz w:val="28"/>
          <w:szCs w:val="28"/>
        </w:rPr>
        <w:t xml:space="preserve">з материалов уголовного дела усматривается, что </w:t>
      </w:r>
      <w:r w:rsidR="00FF2B57">
        <w:rPr>
          <w:rFonts w:ascii="Times New Roman" w:hAnsi="Times New Roman" w:cs="Times New Roman"/>
          <w:sz w:val="28"/>
          <w:szCs w:val="28"/>
        </w:rPr>
        <w:t>Щетилин</w:t>
      </w:r>
      <w:r w:rsidR="00FF2B57">
        <w:rPr>
          <w:rFonts w:ascii="Times New Roman" w:hAnsi="Times New Roman" w:cs="Times New Roman"/>
          <w:sz w:val="28"/>
          <w:szCs w:val="28"/>
        </w:rPr>
        <w:t xml:space="preserve"> М.С. </w:t>
      </w:r>
      <w:r w:rsidR="009D29F1">
        <w:rPr>
          <w:rFonts w:ascii="Times New Roman" w:hAnsi="Times New Roman" w:cs="Times New Roman"/>
          <w:sz w:val="28"/>
          <w:szCs w:val="28"/>
        </w:rPr>
        <w:t xml:space="preserve">активно способствовал раскрытию и расследованию преступления. </w:t>
      </w:r>
    </w:p>
    <w:p w:rsidR="00AC4C26" w:rsidP="00A16AB2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F2B57">
        <w:rPr>
          <w:rFonts w:ascii="Times New Roman" w:hAnsi="Times New Roman" w:cs="Times New Roman"/>
          <w:sz w:val="28"/>
          <w:szCs w:val="28"/>
        </w:rPr>
        <w:t>з материалов дела следует, что</w:t>
      </w:r>
      <w:r w:rsidRPr="00AC4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Щетилин</w:t>
      </w:r>
      <w:r>
        <w:rPr>
          <w:rFonts w:ascii="Times New Roman" w:hAnsi="Times New Roman" w:cs="Times New Roman"/>
          <w:sz w:val="28"/>
          <w:szCs w:val="28"/>
        </w:rPr>
        <w:t xml:space="preserve"> М.С.</w:t>
      </w:r>
      <w:r w:rsidR="00FF2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возбуждения уголовного дела дал объяснения, в которых изложил обстоятельства совершенных им преступлений,</w:t>
      </w:r>
      <w:r w:rsidRPr="00AC4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препятствовал проведению осмотра жилища, которое использовал для совершения преступления, в явке с повинной до возбуждения данного уголовного дела  сообщал о возникновении у него умысла на фиктивную постановку на учет по месту пребывания в жилом помещении иностранных граждан, после</w:t>
      </w:r>
      <w:r>
        <w:rPr>
          <w:rFonts w:ascii="Times New Roman" w:hAnsi="Times New Roman" w:cs="Times New Roman"/>
          <w:sz w:val="28"/>
          <w:szCs w:val="28"/>
        </w:rPr>
        <w:t xml:space="preserve"> чего дал подробные признательные показания в качестве подозреваемого об обстоятельствах и мотиве, послужившем основанием для фиктивной регистрации граждан Азербайджана, чем оказал содействие в раскрытии этого преступления. </w:t>
      </w:r>
    </w:p>
    <w:p w:rsidR="0012676F" w:rsidP="0012676F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Дознание по делу проводилось в сокращенной форме, </w:t>
      </w:r>
      <w:r>
        <w:rPr>
          <w:rFonts w:ascii="Times New Roman" w:hAnsi="Times New Roman" w:cs="Times New Roman"/>
          <w:sz w:val="28"/>
          <w:szCs w:val="28"/>
        </w:rPr>
        <w:t>Щетилин</w:t>
      </w:r>
      <w:r>
        <w:rPr>
          <w:rFonts w:ascii="Times New Roman" w:hAnsi="Times New Roman" w:cs="Times New Roman"/>
          <w:sz w:val="28"/>
          <w:szCs w:val="28"/>
        </w:rPr>
        <w:t xml:space="preserve"> М.С. вину признал, в </w:t>
      </w:r>
      <w:r>
        <w:rPr>
          <w:rFonts w:ascii="Times New Roman" w:hAnsi="Times New Roman" w:cs="Times New Roman"/>
          <w:sz w:val="28"/>
          <w:szCs w:val="28"/>
        </w:rPr>
        <w:t>содеянном</w:t>
      </w:r>
      <w:r>
        <w:rPr>
          <w:rFonts w:ascii="Times New Roman" w:hAnsi="Times New Roman" w:cs="Times New Roman"/>
          <w:sz w:val="28"/>
          <w:szCs w:val="28"/>
        </w:rPr>
        <w:t xml:space="preserve"> раскаялся.</w:t>
      </w:r>
    </w:p>
    <w:p w:rsidR="00AC4C26" w:rsidP="00AC4C26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смыслу закона, под активным способствованием раскрытию и расследованию преступления следует понимать </w:t>
      </w:r>
      <w:r w:rsidRPr="00AC4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виновного, направленные на предоставление лицу, осуществляющему уголовное преследование, информации об обстоятельствах совершенного им преступления, имеющей значения для расследования и подлежащие доказыванию в соответствии с положениями </w:t>
      </w:r>
      <w:hyperlink r:id="rId11" w:history="1">
        <w:r w:rsidRPr="00AC4C2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73</w:t>
        </w:r>
      </w:hyperlink>
      <w:r w:rsidRPr="00AC4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РФ.</w:t>
      </w:r>
    </w:p>
    <w:p w:rsidR="00FF2B57" w:rsidP="00AC4C26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AC4C26">
        <w:rPr>
          <w:rFonts w:ascii="Times New Roman" w:hAnsi="Times New Roman" w:cs="Times New Roman"/>
          <w:sz w:val="28"/>
          <w:szCs w:val="28"/>
        </w:rPr>
        <w:t xml:space="preserve"> данному </w:t>
      </w:r>
      <w:r>
        <w:rPr>
          <w:rFonts w:ascii="Times New Roman" w:hAnsi="Times New Roman" w:cs="Times New Roman"/>
          <w:sz w:val="28"/>
          <w:szCs w:val="28"/>
        </w:rPr>
        <w:t>делу</w:t>
      </w:r>
      <w:r w:rsidR="00AC4C26">
        <w:rPr>
          <w:rFonts w:ascii="Times New Roman" w:hAnsi="Times New Roman" w:cs="Times New Roman"/>
          <w:sz w:val="28"/>
          <w:szCs w:val="28"/>
        </w:rPr>
        <w:t xml:space="preserve"> </w:t>
      </w:r>
      <w:r w:rsidR="00AC4C26">
        <w:rPr>
          <w:rFonts w:ascii="Times New Roman" w:hAnsi="Times New Roman" w:cs="Times New Roman"/>
          <w:sz w:val="28"/>
          <w:szCs w:val="28"/>
        </w:rPr>
        <w:t>Щетилин</w:t>
      </w:r>
      <w:r w:rsidR="00AC4C26">
        <w:rPr>
          <w:rFonts w:ascii="Times New Roman" w:hAnsi="Times New Roman" w:cs="Times New Roman"/>
          <w:sz w:val="28"/>
          <w:szCs w:val="28"/>
        </w:rPr>
        <w:t xml:space="preserve"> М.С. в</w:t>
      </w:r>
      <w:r>
        <w:rPr>
          <w:rFonts w:ascii="Times New Roman" w:hAnsi="Times New Roman" w:cs="Times New Roman"/>
          <w:sz w:val="28"/>
          <w:szCs w:val="28"/>
        </w:rPr>
        <w:t>ыполнил такие действия</w:t>
      </w:r>
      <w:r w:rsidR="00AC4C26">
        <w:rPr>
          <w:rFonts w:ascii="Times New Roman" w:hAnsi="Times New Roman" w:cs="Times New Roman"/>
          <w:sz w:val="28"/>
          <w:szCs w:val="28"/>
        </w:rPr>
        <w:t>.</w:t>
      </w:r>
    </w:p>
    <w:p w:rsidR="0012676F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состав иного преступления в действиях Щетилина М.С. не содержится. 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Учитывая совокупность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изложенных о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бстоятельств, суд  приходит к выводу, что </w:t>
      </w:r>
      <w:r w:rsidR="00126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Щетилин</w:t>
      </w:r>
      <w:r w:rsidR="00126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М.С.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может быть освобожден от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уголовной ответственности по основаниям, предусмотренным п.2 примечания к ст.322.3 УК РФ.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Обстоятельства, препятствующие прекращению данно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отсутствуют. 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 в виде подписки о невыезде и надлежащем поведении суд считает необходимым оставить без изменений до вступления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остановления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в законную силу.</w:t>
      </w:r>
    </w:p>
    <w:p w:rsidR="009D29F1" w:rsidRPr="00217C30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</w:t>
      </w:r>
      <w:r w:rsidR="001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Щетилина М.С.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подлежат в силу ч. 10 ст. 316 УПК РФ.</w:t>
      </w:r>
    </w:p>
    <w:p w:rsidR="009D29F1" w:rsidRPr="00217C30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п.2 примечания к ст. 322.3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УК РФ, ст. 3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16 УПК РФ, суд  –</w:t>
      </w:r>
    </w:p>
    <w:p w:rsidR="009D29F1" w:rsidRPr="00217C30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423" w:rsidRPr="00217C30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н о в и л:</w:t>
      </w:r>
    </w:p>
    <w:p w:rsidR="00702D75" w:rsidRPr="00217C30" w:rsidP="00702D7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627" w:rsidP="00937627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>Щетилина Максима Сергеевича</w:t>
      </w:r>
      <w:r w:rsidRPr="00217C30"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</w:t>
      </w:r>
      <w:r w:rsidRPr="00937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предусмотренной 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ч.2 ст. 35, </w:t>
      </w:r>
      <w:r w:rsidRPr="00937627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937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ч.2 ст. 35, </w:t>
      </w:r>
      <w:r w:rsidRPr="00937627"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ч.2 ст. 35, </w:t>
      </w:r>
      <w:r w:rsidRPr="00937627"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ч.2 ст. 35, </w:t>
      </w:r>
      <w:r w:rsidRPr="00937627"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7627"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Российской Федерации </w:t>
      </w:r>
      <w:r w:rsidRPr="00937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hyperlink r:id="rId12" w:history="1">
        <w:r w:rsidRPr="009376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примечания к ст. 322.3</w:t>
        </w:r>
      </w:hyperlink>
      <w:r w:rsidRPr="00937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7627" w:rsidR="005943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Кодекса Российской Федерации</w:t>
      </w:r>
      <w:r w:rsidRPr="009376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37627" w:rsidRPr="00217C30" w:rsidP="00702D75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>Щетилина Максима Сергеевича</w:t>
      </w:r>
      <w:r w:rsidRPr="00217C30"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совершении преступлени</w:t>
      </w:r>
      <w:r w:rsidR="00B7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217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предусмотренн</w:t>
      </w:r>
      <w:r w:rsidR="00B7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ых </w:t>
      </w:r>
      <w:r w:rsidR="00684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 ст. 35, </w:t>
      </w:r>
      <w:r w:rsidRPr="00937627"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937627"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ч.2 ст. 35, </w:t>
      </w:r>
      <w:r w:rsidRPr="00937627"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ч.2 ст. 35, </w:t>
      </w:r>
      <w:r w:rsidRPr="00937627"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ч.2 ст. 35, </w:t>
      </w:r>
      <w:r w:rsidRPr="00937627"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7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Кодекса  Российской Федерации</w:t>
      </w:r>
      <w:r w:rsidRPr="00217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  <w:r w:rsidR="00B7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37627" w:rsidRPr="00937627" w:rsidP="00937627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пресечения </w:t>
      </w:r>
      <w:r w:rsidR="00B7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Щетилину</w:t>
      </w:r>
      <w:r w:rsidR="00B7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М.С. </w:t>
      </w:r>
      <w:r w:rsidRPr="00937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виде подписки о невыезде и надлежащем поведении после вступления постановления в законную силу отменить.</w:t>
      </w:r>
    </w:p>
    <w:p w:rsidR="00460F4B" w:rsidP="00FE5780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Вещественные доказательства в виде </w:t>
      </w:r>
      <w:r w:rsidR="00FE5780">
        <w:rPr>
          <w:rFonts w:ascii="Times New Roman" w:hAnsi="Times New Roman" w:cs="Times New Roman"/>
          <w:sz w:val="27"/>
          <w:szCs w:val="27"/>
        </w:rPr>
        <w:t>/</w:t>
      </w:r>
      <w:r w:rsidR="00FE5780">
        <w:rPr>
          <w:rFonts w:ascii="Times New Roman" w:hAnsi="Times New Roman" w:cs="Times New Roman"/>
          <w:sz w:val="28"/>
          <w:szCs w:val="28"/>
        </w:rPr>
        <w:t>данные изъяты/</w:t>
      </w:r>
      <w:r w:rsidR="00015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– оставить по принадлежности в отделе по вопросам миграции ОП №3 «Центральный» УМВД России по г. Симферополю.  </w:t>
      </w:r>
    </w:p>
    <w:p w:rsidR="00644641" w:rsidRPr="00217C30" w:rsidP="003B6429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в течение десяти суток с момента его </w:t>
      </w:r>
      <w:r w:rsidRPr="00217C30" w:rsidR="00B24664">
        <w:rPr>
          <w:rFonts w:ascii="Times New Roman" w:hAnsi="Times New Roman" w:cs="Times New Roman"/>
          <w:color w:val="000000" w:themeColor="text1"/>
          <w:sz w:val="28"/>
          <w:szCs w:val="28"/>
        </w:rPr>
        <w:t>вынесения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, путем подачи апелляционной жалобы, представления через мирового судью судебного участка №18 Центрального судебного района  г. Симферополь (Центральный район городского округа Симферополя).</w:t>
      </w:r>
    </w:p>
    <w:p w:rsidR="00644641" w:rsidRPr="00217C30" w:rsidP="0051583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038" w:rsidRPr="00217C30" w:rsidP="0071761F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217C30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17C30"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762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17C30" w:rsidR="004C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84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17C30" w:rsidR="0079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А.Н.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Ляхович</w:t>
      </w:r>
      <w:r w:rsidRPr="00217C30" w:rsidR="00B0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sectPr w:rsidSect="00B74EEE">
      <w:pgSz w:w="11906" w:h="16838"/>
      <w:pgMar w:top="1276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6038"/>
    <w:rsid w:val="00007E3A"/>
    <w:rsid w:val="0001508F"/>
    <w:rsid w:val="00017AA4"/>
    <w:rsid w:val="00022382"/>
    <w:rsid w:val="0005041A"/>
    <w:rsid w:val="00067501"/>
    <w:rsid w:val="000722CB"/>
    <w:rsid w:val="00077BF6"/>
    <w:rsid w:val="000950FE"/>
    <w:rsid w:val="000A275E"/>
    <w:rsid w:val="000A7F0C"/>
    <w:rsid w:val="000B0441"/>
    <w:rsid w:val="000F2D2A"/>
    <w:rsid w:val="0012676F"/>
    <w:rsid w:val="00156AA7"/>
    <w:rsid w:val="001749EA"/>
    <w:rsid w:val="0017580B"/>
    <w:rsid w:val="001D07F8"/>
    <w:rsid w:val="001E65FE"/>
    <w:rsid w:val="001F0A00"/>
    <w:rsid w:val="001F5173"/>
    <w:rsid w:val="00211F0A"/>
    <w:rsid w:val="0021444A"/>
    <w:rsid w:val="00217C30"/>
    <w:rsid w:val="00220984"/>
    <w:rsid w:val="00256BDB"/>
    <w:rsid w:val="00265E77"/>
    <w:rsid w:val="00287F82"/>
    <w:rsid w:val="00295FD0"/>
    <w:rsid w:val="002A6034"/>
    <w:rsid w:val="002B2A32"/>
    <w:rsid w:val="002F113A"/>
    <w:rsid w:val="00313DA1"/>
    <w:rsid w:val="00363012"/>
    <w:rsid w:val="003655F0"/>
    <w:rsid w:val="00365BE6"/>
    <w:rsid w:val="0036645D"/>
    <w:rsid w:val="00372D73"/>
    <w:rsid w:val="003A2137"/>
    <w:rsid w:val="003A3985"/>
    <w:rsid w:val="003B6429"/>
    <w:rsid w:val="003B656B"/>
    <w:rsid w:val="003E1FBE"/>
    <w:rsid w:val="003E6C86"/>
    <w:rsid w:val="003F7085"/>
    <w:rsid w:val="0040322B"/>
    <w:rsid w:val="004308B4"/>
    <w:rsid w:val="00443D9D"/>
    <w:rsid w:val="00460F4B"/>
    <w:rsid w:val="0048614D"/>
    <w:rsid w:val="004A1E91"/>
    <w:rsid w:val="004B60B2"/>
    <w:rsid w:val="004C3870"/>
    <w:rsid w:val="004F3D9A"/>
    <w:rsid w:val="00515834"/>
    <w:rsid w:val="005239ED"/>
    <w:rsid w:val="00526A07"/>
    <w:rsid w:val="005439E5"/>
    <w:rsid w:val="00547836"/>
    <w:rsid w:val="00547CD3"/>
    <w:rsid w:val="005943AC"/>
    <w:rsid w:val="005A396E"/>
    <w:rsid w:val="005B393D"/>
    <w:rsid w:val="005C222A"/>
    <w:rsid w:val="005D5559"/>
    <w:rsid w:val="005F04B6"/>
    <w:rsid w:val="005F66F9"/>
    <w:rsid w:val="00616BF5"/>
    <w:rsid w:val="00621B37"/>
    <w:rsid w:val="006308E8"/>
    <w:rsid w:val="00644641"/>
    <w:rsid w:val="00654E43"/>
    <w:rsid w:val="0067727E"/>
    <w:rsid w:val="00677679"/>
    <w:rsid w:val="00681FF7"/>
    <w:rsid w:val="0068346F"/>
    <w:rsid w:val="00684B27"/>
    <w:rsid w:val="006A12D0"/>
    <w:rsid w:val="006F40EF"/>
    <w:rsid w:val="00702D75"/>
    <w:rsid w:val="007057B3"/>
    <w:rsid w:val="007153BB"/>
    <w:rsid w:val="0071761F"/>
    <w:rsid w:val="00722170"/>
    <w:rsid w:val="007624AA"/>
    <w:rsid w:val="0077150C"/>
    <w:rsid w:val="007766D8"/>
    <w:rsid w:val="00792A71"/>
    <w:rsid w:val="0079461E"/>
    <w:rsid w:val="00797E4B"/>
    <w:rsid w:val="007C4D1F"/>
    <w:rsid w:val="007D20AF"/>
    <w:rsid w:val="007E4623"/>
    <w:rsid w:val="007F0C4E"/>
    <w:rsid w:val="007F1A14"/>
    <w:rsid w:val="007F2AD9"/>
    <w:rsid w:val="0082320B"/>
    <w:rsid w:val="00823EA9"/>
    <w:rsid w:val="00840619"/>
    <w:rsid w:val="00861AFE"/>
    <w:rsid w:val="00863BA3"/>
    <w:rsid w:val="00866120"/>
    <w:rsid w:val="00866423"/>
    <w:rsid w:val="0087169D"/>
    <w:rsid w:val="00874BAA"/>
    <w:rsid w:val="008754D3"/>
    <w:rsid w:val="00881100"/>
    <w:rsid w:val="0088511A"/>
    <w:rsid w:val="008947F6"/>
    <w:rsid w:val="008E3A76"/>
    <w:rsid w:val="008F7697"/>
    <w:rsid w:val="00912530"/>
    <w:rsid w:val="00932497"/>
    <w:rsid w:val="00937627"/>
    <w:rsid w:val="009419DB"/>
    <w:rsid w:val="00977BF4"/>
    <w:rsid w:val="00991486"/>
    <w:rsid w:val="009C120F"/>
    <w:rsid w:val="009D29F1"/>
    <w:rsid w:val="009E0B63"/>
    <w:rsid w:val="00A16AB2"/>
    <w:rsid w:val="00A47DC9"/>
    <w:rsid w:val="00A50A3A"/>
    <w:rsid w:val="00A90310"/>
    <w:rsid w:val="00A90C2D"/>
    <w:rsid w:val="00AA04E1"/>
    <w:rsid w:val="00AB0A54"/>
    <w:rsid w:val="00AC4C26"/>
    <w:rsid w:val="00AD61A6"/>
    <w:rsid w:val="00AD7ABF"/>
    <w:rsid w:val="00AF59DD"/>
    <w:rsid w:val="00B07224"/>
    <w:rsid w:val="00B07D0A"/>
    <w:rsid w:val="00B11099"/>
    <w:rsid w:val="00B11D83"/>
    <w:rsid w:val="00B24664"/>
    <w:rsid w:val="00B345E5"/>
    <w:rsid w:val="00B4091D"/>
    <w:rsid w:val="00B40BA3"/>
    <w:rsid w:val="00B46B47"/>
    <w:rsid w:val="00B74EEE"/>
    <w:rsid w:val="00B91326"/>
    <w:rsid w:val="00BA19EC"/>
    <w:rsid w:val="00BA54D0"/>
    <w:rsid w:val="00BE5D3B"/>
    <w:rsid w:val="00C23A16"/>
    <w:rsid w:val="00C263B3"/>
    <w:rsid w:val="00C333C6"/>
    <w:rsid w:val="00C3772F"/>
    <w:rsid w:val="00C601ED"/>
    <w:rsid w:val="00C77A41"/>
    <w:rsid w:val="00C86336"/>
    <w:rsid w:val="00CC447F"/>
    <w:rsid w:val="00CC64C3"/>
    <w:rsid w:val="00CD0137"/>
    <w:rsid w:val="00CE5088"/>
    <w:rsid w:val="00CE5DBB"/>
    <w:rsid w:val="00D077A3"/>
    <w:rsid w:val="00D17CB6"/>
    <w:rsid w:val="00D21ABC"/>
    <w:rsid w:val="00D41A49"/>
    <w:rsid w:val="00D55105"/>
    <w:rsid w:val="00D56314"/>
    <w:rsid w:val="00D66334"/>
    <w:rsid w:val="00D664CC"/>
    <w:rsid w:val="00D84D7E"/>
    <w:rsid w:val="00D86B91"/>
    <w:rsid w:val="00D874BB"/>
    <w:rsid w:val="00D95267"/>
    <w:rsid w:val="00DC2C65"/>
    <w:rsid w:val="00DC3BCA"/>
    <w:rsid w:val="00DC3FE5"/>
    <w:rsid w:val="00DD4EA1"/>
    <w:rsid w:val="00DE4872"/>
    <w:rsid w:val="00DE72C8"/>
    <w:rsid w:val="00E06163"/>
    <w:rsid w:val="00E07118"/>
    <w:rsid w:val="00E154F4"/>
    <w:rsid w:val="00E277DC"/>
    <w:rsid w:val="00E27EE0"/>
    <w:rsid w:val="00E34468"/>
    <w:rsid w:val="00E60EA5"/>
    <w:rsid w:val="00E71F69"/>
    <w:rsid w:val="00E963A2"/>
    <w:rsid w:val="00E977DE"/>
    <w:rsid w:val="00EC4E4D"/>
    <w:rsid w:val="00EF45AA"/>
    <w:rsid w:val="00F03A3D"/>
    <w:rsid w:val="00F04A40"/>
    <w:rsid w:val="00F3105C"/>
    <w:rsid w:val="00F62554"/>
    <w:rsid w:val="00F637BE"/>
    <w:rsid w:val="00F72676"/>
    <w:rsid w:val="00F72B7B"/>
    <w:rsid w:val="00FB1DF8"/>
    <w:rsid w:val="00FC688F"/>
    <w:rsid w:val="00FE45CE"/>
    <w:rsid w:val="00FE5145"/>
    <w:rsid w:val="00FE5780"/>
    <w:rsid w:val="00FF2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189D5C23DBC8CAAFE8401301864D70D1C64AB58BBFAD2B854AEB2DA062CA828534986AD7D1290FC20888C96B026C21507F25E0FB32CW9t5N" TargetMode="External" /><Relationship Id="rId11" Type="http://schemas.openxmlformats.org/officeDocument/2006/relationships/hyperlink" Target="consultantplus://offline/ref=55721A2069E3B51684A9FCA08C0B9C37FE8B0A33632C76273302B59EB0F5C05EA0231B4DF5ADB93054B454EF756B63A4B9797404BE7DF22443S0P" TargetMode="External" /><Relationship Id="rId12" Type="http://schemas.openxmlformats.org/officeDocument/2006/relationships/hyperlink" Target="consultantplus://offline/ref=3B4849D3BE294D78CDBF7B40A4CD03D2B5577FCFE1F505CE8ABDF191F62CBFA17D959FE3FC13A02A6957EF50C48DF5DB4D2CC1474BDDU95FN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31632A3A6A28C5B50AB329290254E81D9659D4005BEE5A5786469404AD89774C60DEE37457wBw6P" TargetMode="External" /><Relationship Id="rId6" Type="http://schemas.openxmlformats.org/officeDocument/2006/relationships/hyperlink" Target="consultantplus://offline/ref=8F31632A3A6A28C5B50AB329290254E81D9659D4005BEE5A5786469404AD89774C60DEE37457wBw2P" TargetMode="External" /><Relationship Id="rId7" Type="http://schemas.openxmlformats.org/officeDocument/2006/relationships/hyperlink" Target="consultantplus://offline/ref=47FE5AFA6360E9BC753CC526D8A648B05798A3B3D398501A9640303E9A13039BBA3BC7EF886F52B5w24BH" TargetMode="External" /><Relationship Id="rId8" Type="http://schemas.openxmlformats.org/officeDocument/2006/relationships/hyperlink" Target="consultantplus://offline/ref=20ED5444E7EF4A96114773B684B4A4CC9764F4FBD853CDAB74687C8EA1E8C0898AA0C285AB56C220F8CD0AEF8BF94F9D301B589EB57579B5WAl7N" TargetMode="External" /><Relationship Id="rId9" Type="http://schemas.openxmlformats.org/officeDocument/2006/relationships/hyperlink" Target="consultantplus://offline/ref=20ED5444E7EF4A96114773B684B4A4CC9764F4FBD853CDAB74687C8EA1E8C0898AA0C285AB55C42AF8CD0AEF8BF94F9D301B589EB57579B5WAl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284E6-79BA-4202-84F8-439C7060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