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433BBF">
        <w:rPr>
          <w:rFonts w:ascii="Times New Roman" w:eastAsia="Times New Roman" w:hAnsi="Times New Roman"/>
          <w:sz w:val="28"/>
          <w:szCs w:val="28"/>
        </w:rPr>
        <w:t>09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534C89">
        <w:rPr>
          <w:rFonts w:ascii="Times New Roman" w:eastAsia="Times New Roman" w:hAnsi="Times New Roman"/>
          <w:sz w:val="28"/>
          <w:szCs w:val="28"/>
        </w:rPr>
        <w:t>3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33BBF" w:rsidP="00CD0E1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B475A4" w:rsidP="00433BBF">
      <w:pPr>
        <w:spacing w:after="0" w:line="240" w:lineRule="auto"/>
        <w:ind w:right="-14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апреля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433BBF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Лагутиной Н.А., </w:t>
      </w:r>
    </w:p>
    <w:p w:rsidR="002B2DCF" w:rsidRPr="0002331C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</w:t>
      </w:r>
      <w:r w:rsidRPr="008F4A5A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33BBF">
        <w:rPr>
          <w:rFonts w:ascii="Times New Roman" w:eastAsia="Times New Roman" w:hAnsi="Times New Roman"/>
          <w:sz w:val="28"/>
          <w:szCs w:val="28"/>
        </w:rPr>
        <w:t xml:space="preserve">Кабаковой А.О.,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потерпевшего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433BBF">
        <w:rPr>
          <w:rFonts w:ascii="Times New Roman" w:eastAsia="Times New Roman" w:hAnsi="Times New Roman"/>
          <w:sz w:val="28"/>
          <w:szCs w:val="28"/>
        </w:rPr>
        <w:t>Смирнова В.В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433BBF">
        <w:rPr>
          <w:rFonts w:ascii="Times New Roman" w:eastAsia="Times New Roman" w:hAnsi="Times New Roman"/>
          <w:sz w:val="28"/>
          <w:szCs w:val="28"/>
        </w:rPr>
        <w:t>Вангели О.В.,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</w:t>
      </w:r>
      <w:r w:rsidRPr="008F4A5A">
        <w:rPr>
          <w:rFonts w:ascii="Times New Roman" w:eastAsia="Times New Roman" w:hAnsi="Times New Roman"/>
          <w:sz w:val="28"/>
          <w:szCs w:val="28"/>
        </w:rPr>
        <w:t>заседании уголовное дело  по обвинению:</w:t>
      </w:r>
    </w:p>
    <w:p w:rsidR="00B475A4" w:rsidRPr="008F4A5A" w:rsidP="00433BBF">
      <w:pPr>
        <w:spacing w:after="0" w:line="240" w:lineRule="auto"/>
        <w:ind w:left="1134" w:right="-1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Смирнова Виталия Валерьевича,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534C89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="00114E9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</w:t>
      </w:r>
      <w:r w:rsidRPr="008F4A5A">
        <w:rPr>
          <w:rFonts w:ascii="Times New Roman" w:eastAsia="Times New Roman" w:hAnsi="Times New Roman"/>
          <w:sz w:val="28"/>
          <w:szCs w:val="28"/>
        </w:rPr>
        <w:t>оссийской Федерации,</w:t>
      </w:r>
    </w:p>
    <w:p w:rsidR="00B475A4" w:rsidRPr="008F4A5A" w:rsidP="00433BBF">
      <w:pPr>
        <w:spacing w:after="0" w:line="240" w:lineRule="auto"/>
        <w:ind w:right="-14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E86466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Смирнов Виталий</w:t>
      </w:r>
      <w:r w:rsidRPr="00E86466">
        <w:rPr>
          <w:rFonts w:ascii="Times New Roman" w:eastAsia="Times New Roman" w:hAnsi="Times New Roman"/>
          <w:sz w:val="28"/>
          <w:szCs w:val="28"/>
        </w:rPr>
        <w:t xml:space="preserve"> Валерьевич,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E86466">
        <w:rPr>
          <w:rFonts w:ascii="Times New Roman" w:eastAsia="Times New Roman" w:hAnsi="Times New Roman"/>
          <w:sz w:val="28"/>
          <w:szCs w:val="28"/>
        </w:rPr>
        <w:t xml:space="preserve">года рождения, органом предварительного следствия обвиняется в умышленном причинении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</w:t>
      </w:r>
      <w:r w:rsidRPr="00E86466">
        <w:rPr>
          <w:rFonts w:ascii="Times New Roman" w:eastAsia="Times New Roman" w:hAnsi="Times New Roman"/>
          <w:sz w:val="28"/>
          <w:szCs w:val="28"/>
        </w:rPr>
        <w:t>длительное расстройство здоровья, при следующих обстоятельствах.</w:t>
      </w:r>
    </w:p>
    <w:p w:rsidR="00E86466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он 28.05.2022 примерно в 21 час 00 минут, находясь на лестничной площадке у квартиры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результате внезапно возникшего конфликта на по</w:t>
      </w:r>
      <w:r>
        <w:rPr>
          <w:rFonts w:ascii="Times New Roman" w:eastAsia="Times New Roman" w:hAnsi="Times New Roman"/>
          <w:sz w:val="28"/>
          <w:szCs w:val="28"/>
        </w:rPr>
        <w:t xml:space="preserve">чве личных неприязненных отношений к ранее знакомому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eastAsia="Times New Roman" w:hAnsi="Times New Roman"/>
          <w:sz w:val="28"/>
          <w:szCs w:val="28"/>
        </w:rPr>
        <w:t>года рождения,</w:t>
      </w:r>
      <w:r w:rsidRPr="00E86466">
        <w:t xml:space="preserve"> </w:t>
      </w:r>
      <w:r w:rsidRPr="00E86466">
        <w:rPr>
          <w:rFonts w:ascii="Times New Roman" w:eastAsia="Times New Roman" w:hAnsi="Times New Roman"/>
          <w:sz w:val="28"/>
          <w:szCs w:val="28"/>
        </w:rPr>
        <w:t xml:space="preserve">реализуя свой внезапно возникший преступный умысел, направленный на причинение телесных повреждений, умышленно нанес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eastAsia="Times New Roman" w:hAnsi="Times New Roman"/>
          <w:sz w:val="28"/>
          <w:szCs w:val="28"/>
        </w:rPr>
        <w:t xml:space="preserve">не менее двух ударов кулаками в область лица, и не менее </w:t>
      </w:r>
      <w:r>
        <w:rPr>
          <w:rFonts w:ascii="Times New Roman" w:eastAsia="Times New Roman" w:hAnsi="Times New Roman"/>
          <w:sz w:val="28"/>
          <w:szCs w:val="28"/>
        </w:rPr>
        <w:t xml:space="preserve">двух ударов кулаком в область его ребер справа, и не менее двух ударов </w:t>
      </w:r>
      <w:r w:rsidR="00D42BF7">
        <w:rPr>
          <w:rFonts w:ascii="Times New Roman" w:eastAsia="Times New Roman" w:hAnsi="Times New Roman"/>
          <w:sz w:val="28"/>
          <w:szCs w:val="28"/>
        </w:rPr>
        <w:t xml:space="preserve">кулаком в область его ребер слева, от полученных ударов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E86466">
        <w:rPr>
          <w:rFonts w:ascii="Times New Roman" w:eastAsia="Times New Roman" w:hAnsi="Times New Roman"/>
          <w:sz w:val="28"/>
          <w:szCs w:val="28"/>
        </w:rPr>
        <w:t xml:space="preserve">почувствовал резкую острую боль в области ребер </w:t>
      </w:r>
      <w:r w:rsidR="00D42BF7">
        <w:rPr>
          <w:rFonts w:ascii="Times New Roman" w:eastAsia="Times New Roman" w:hAnsi="Times New Roman"/>
          <w:sz w:val="28"/>
          <w:szCs w:val="28"/>
        </w:rPr>
        <w:t xml:space="preserve">с левой и правой сторон. </w:t>
      </w:r>
    </w:p>
    <w:p w:rsidR="00D42BF7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42BF7">
        <w:rPr>
          <w:rFonts w:ascii="Times New Roman" w:eastAsia="Times New Roman" w:hAnsi="Times New Roman"/>
          <w:sz w:val="28"/>
          <w:szCs w:val="28"/>
        </w:rPr>
        <w:t xml:space="preserve">В результате действий </w:t>
      </w:r>
      <w:r>
        <w:rPr>
          <w:rFonts w:ascii="Times New Roman" w:eastAsia="Times New Roman" w:hAnsi="Times New Roman"/>
          <w:sz w:val="28"/>
          <w:szCs w:val="28"/>
        </w:rPr>
        <w:t>Смирнова В.В</w:t>
      </w:r>
      <w:r w:rsidRPr="00D42BF7">
        <w:rPr>
          <w:rFonts w:ascii="Times New Roman" w:eastAsia="Times New Roman" w:hAnsi="Times New Roman"/>
          <w:sz w:val="28"/>
          <w:szCs w:val="28"/>
        </w:rPr>
        <w:t>.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F31" w:rsidR="00CE2F31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D42BF7">
        <w:rPr>
          <w:rFonts w:ascii="Times New Roman" w:eastAsia="Times New Roman" w:hAnsi="Times New Roman"/>
          <w:sz w:val="28"/>
          <w:szCs w:val="28"/>
        </w:rPr>
        <w:t>согласно заключению судебной медицинской экспертизы №</w:t>
      </w:r>
      <w:r>
        <w:rPr>
          <w:rFonts w:ascii="Times New Roman" w:eastAsia="Times New Roman" w:hAnsi="Times New Roman"/>
          <w:sz w:val="28"/>
          <w:szCs w:val="28"/>
        </w:rPr>
        <w:t>2208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13.11.2022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, были причинены следующие телесные повреждения: </w:t>
      </w:r>
      <w:r>
        <w:rPr>
          <w:rFonts w:ascii="Times New Roman" w:eastAsia="Times New Roman" w:hAnsi="Times New Roman"/>
          <w:sz w:val="28"/>
          <w:szCs w:val="28"/>
        </w:rPr>
        <w:t>кровоподтек поясничной области, участок оссаднения</w:t>
      </w:r>
      <w:r>
        <w:rPr>
          <w:rFonts w:ascii="Times New Roman" w:eastAsia="Times New Roman" w:hAnsi="Times New Roman"/>
          <w:sz w:val="28"/>
          <w:szCs w:val="28"/>
        </w:rPr>
        <w:t xml:space="preserve"> грудной клетки слева, переломы 6-го ребра справа, 6, 7, 8 ребер слева</w:t>
      </w:r>
      <w:r w:rsidRPr="00D42BF7">
        <w:rPr>
          <w:rFonts w:ascii="Times New Roman" w:eastAsia="Times New Roman" w:hAnsi="Times New Roman"/>
          <w:sz w:val="28"/>
          <w:szCs w:val="28"/>
        </w:rPr>
        <w:t>.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Данн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телесн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вле</w:t>
      </w:r>
      <w:r>
        <w:rPr>
          <w:rFonts w:ascii="Times New Roman" w:eastAsia="Times New Roman" w:hAnsi="Times New Roman"/>
          <w:sz w:val="28"/>
          <w:szCs w:val="28"/>
        </w:rPr>
        <w:t>кут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 за собой длительное расстройство здоровья продолжительностью свыше трех недель и согласно п.7.1 «Медицинских критериев определения степени тяжести вр</w:t>
      </w:r>
      <w:r w:rsidRPr="00D42BF7">
        <w:rPr>
          <w:rFonts w:ascii="Times New Roman" w:eastAsia="Times New Roman" w:hAnsi="Times New Roman"/>
          <w:sz w:val="28"/>
          <w:szCs w:val="28"/>
        </w:rPr>
        <w:t>еда причиненного здоровью человека», утвержденных Приказом Министерства здравоохранения социального развития РФ №194н от 24.04.2008г., расценива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D42BF7">
        <w:rPr>
          <w:rFonts w:ascii="Times New Roman" w:eastAsia="Times New Roman" w:hAnsi="Times New Roman"/>
          <w:sz w:val="28"/>
          <w:szCs w:val="28"/>
        </w:rPr>
        <w:t xml:space="preserve">тся как причинившее средней тяжести вред здоровью.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D42BF7" w:rsidR="00D42BF7">
        <w:rPr>
          <w:rFonts w:ascii="Times New Roman" w:eastAsia="Times New Roman" w:hAnsi="Times New Roman"/>
          <w:color w:val="000000"/>
          <w:sz w:val="28"/>
          <w:szCs w:val="28"/>
        </w:rPr>
        <w:t>Смирнова В.В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. квалифицированы органом пр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едварительного следствия по признакам состава преступления, предусмотренного ч. </w:t>
      </w:r>
      <w:r w:rsidR="00F520B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11</w:t>
      </w:r>
      <w:r w:rsidR="00D42BF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B475A4" w:rsidRPr="008F4A5A" w:rsidP="00D42BF7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CE2F31" w:rsidR="00CE2F31">
        <w:rPr>
          <w:rFonts w:ascii="Times New Roman" w:hAnsi="Times New Roman"/>
          <w:sz w:val="28"/>
          <w:szCs w:val="28"/>
        </w:rPr>
        <w:t xml:space="preserve">«данные изъяты»  </w:t>
      </w:r>
      <w:r w:rsidRPr="008F4A5A">
        <w:rPr>
          <w:rFonts w:ascii="Times New Roman" w:hAnsi="Times New Roman"/>
          <w:sz w:val="28"/>
          <w:szCs w:val="28"/>
        </w:rPr>
        <w:t xml:space="preserve">заявил ходатайство о прекращении </w:t>
      </w:r>
      <w:r w:rsidRPr="008F4A5A">
        <w:rPr>
          <w:rFonts w:ascii="Times New Roman" w:hAnsi="Times New Roman"/>
          <w:sz w:val="28"/>
          <w:szCs w:val="28"/>
        </w:rPr>
        <w:t>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</w:t>
      </w:r>
      <w:r w:rsidRPr="008F4A5A">
        <w:rPr>
          <w:rFonts w:ascii="Times New Roman" w:hAnsi="Times New Roman"/>
          <w:sz w:val="28"/>
          <w:szCs w:val="28"/>
        </w:rPr>
        <w:t xml:space="preserve"> 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прекратить уголовное дело в связи с примирением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>вину в совершении преступления он признает, в содеянном чистосердечно раскаивается, обстоят</w:t>
      </w:r>
      <w:r w:rsidRPr="009E78D6">
        <w:rPr>
          <w:rFonts w:ascii="Times New Roman" w:hAnsi="Times New Roman"/>
          <w:sz w:val="28"/>
          <w:szCs w:val="28"/>
        </w:rPr>
        <w:t xml:space="preserve">ельства, установленные в ходе предварительного расследования, 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42BF7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</w:t>
      </w:r>
      <w:r>
        <w:rPr>
          <w:rFonts w:ascii="Times New Roman" w:hAnsi="Times New Roman"/>
          <w:sz w:val="28"/>
          <w:szCs w:val="28"/>
        </w:rPr>
        <w:t>ше</w:t>
      </w:r>
      <w:r w:rsidR="00AC0C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</w:t>
      </w:r>
      <w:r w:rsidRPr="008F4A5A"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 w:rsidR="00D42BF7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</w:t>
      </w:r>
      <w:r w:rsidRPr="008F4A5A">
        <w:rPr>
          <w:rFonts w:ascii="Times New Roman" w:hAnsi="Times New Roman"/>
          <w:sz w:val="28"/>
          <w:szCs w:val="28"/>
        </w:rPr>
        <w:t>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</w:t>
      </w:r>
      <w:r w:rsidRPr="008F4A5A">
        <w:rPr>
          <w:rFonts w:ascii="Times New Roman" w:hAnsi="Times New Roman"/>
          <w:sz w:val="28"/>
          <w:szCs w:val="28"/>
        </w:rPr>
        <w:t xml:space="preserve"> ст. 76 Уголовного кодекса Российской Федерации.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</w:t>
      </w:r>
      <w:r w:rsidRPr="008F4A5A">
        <w:rPr>
          <w:rFonts w:ascii="Times New Roman" w:hAnsi="Times New Roman"/>
          <w:sz w:val="28"/>
          <w:szCs w:val="28"/>
        </w:rPr>
        <w:t>евшим и загладило причиненный потерпевшему вред.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D42BF7">
        <w:rPr>
          <w:rFonts w:ascii="Times New Roman" w:hAnsi="Times New Roman"/>
          <w:sz w:val="28"/>
          <w:szCs w:val="28"/>
        </w:rPr>
        <w:t>Смирнов</w:t>
      </w:r>
      <w:r w:rsidRPr="00D42BF7" w:rsidR="00D42BF7">
        <w:rPr>
          <w:rFonts w:ascii="Times New Roman" w:hAnsi="Times New Roman"/>
          <w:sz w:val="28"/>
          <w:szCs w:val="28"/>
        </w:rPr>
        <w:t xml:space="preserve"> В.В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F520B6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D42B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</w:t>
      </w:r>
      <w:r w:rsidRPr="008F4A5A">
        <w:rPr>
          <w:rFonts w:ascii="Times New Roman" w:hAnsi="Times New Roman"/>
          <w:sz w:val="28"/>
          <w:szCs w:val="28"/>
        </w:rPr>
        <w:t xml:space="preserve">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</w:t>
      </w:r>
      <w:r w:rsidRPr="008F4A5A">
        <w:rPr>
          <w:rFonts w:ascii="Times New Roman" w:hAnsi="Times New Roman"/>
          <w:sz w:val="28"/>
          <w:szCs w:val="28"/>
        </w:rPr>
        <w:t>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</w:t>
      </w:r>
      <w:r w:rsidRPr="008F4A5A">
        <w:rPr>
          <w:rFonts w:ascii="Times New Roman" w:hAnsi="Times New Roman"/>
          <w:sz w:val="28"/>
          <w:szCs w:val="28"/>
        </w:rPr>
        <w:t xml:space="preserve">ого волеизъявления потерпевшего, изменение степени общественной опасности лица, совершившего преступление, после заглаживания вреда и </w:t>
      </w:r>
      <w:r w:rsidRPr="008F4A5A">
        <w:rPr>
          <w:rFonts w:ascii="Times New Roman" w:hAnsi="Times New Roman"/>
          <w:sz w:val="28"/>
          <w:szCs w:val="28"/>
        </w:rPr>
        <w:t>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</w:t>
      </w:r>
      <w:r w:rsidRPr="008F4A5A">
        <w:rPr>
          <w:rFonts w:ascii="Times New Roman" w:hAnsi="Times New Roman"/>
          <w:sz w:val="28"/>
          <w:szCs w:val="28"/>
        </w:rPr>
        <w:t>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</w:t>
      </w:r>
      <w:r w:rsidRPr="008F4A5A">
        <w:rPr>
          <w:rFonts w:ascii="Times New Roman" w:hAnsi="Times New Roman"/>
          <w:sz w:val="28"/>
          <w:szCs w:val="28"/>
        </w:rPr>
        <w:t>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</w:t>
      </w:r>
      <w:r w:rsidRPr="008F4A5A">
        <w:rPr>
          <w:rFonts w:ascii="Times New Roman" w:hAnsi="Times New Roman"/>
          <w:sz w:val="28"/>
          <w:szCs w:val="28"/>
        </w:rPr>
        <w:t>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</w:t>
      </w:r>
      <w:r w:rsidRPr="008F4A5A">
        <w:rPr>
          <w:rFonts w:ascii="Times New Roman" w:hAnsi="Times New Roman"/>
          <w:sz w:val="28"/>
          <w:szCs w:val="28"/>
        </w:rPr>
        <w:t xml:space="preserve">рпевшего, законных интересов личности, общества и государства. 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последним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</w:t>
      </w:r>
      <w:r w:rsidRPr="009E78D6">
        <w:rPr>
          <w:rFonts w:ascii="Times New Roman" w:hAnsi="Times New Roman"/>
          <w:sz w:val="28"/>
          <w:szCs w:val="28"/>
        </w:rPr>
        <w:t>и, котор</w:t>
      </w:r>
      <w:r w:rsidR="00AC0C36">
        <w:rPr>
          <w:rFonts w:ascii="Times New Roman" w:hAnsi="Times New Roman"/>
          <w:sz w:val="28"/>
          <w:szCs w:val="28"/>
        </w:rPr>
        <w:t xml:space="preserve">ый </w:t>
      </w:r>
      <w:r w:rsidRPr="009E78D6">
        <w:rPr>
          <w:rFonts w:ascii="Times New Roman" w:hAnsi="Times New Roman"/>
          <w:sz w:val="28"/>
          <w:szCs w:val="28"/>
        </w:rPr>
        <w:t xml:space="preserve">пояснил,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материального характера он к подсудимому не имеет.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</w:t>
      </w:r>
      <w:r w:rsidRPr="008F4A5A">
        <w:rPr>
          <w:rFonts w:ascii="Times New Roman" w:hAnsi="Times New Roman"/>
          <w:sz w:val="28"/>
          <w:szCs w:val="28"/>
        </w:rPr>
        <w:t xml:space="preserve">ло при наличии оснований, предусмотренных статьями 25 и 28 настоящего Кодекса, по ходатайству одной из сторон.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Российской Федерации, суд прекращает уголовное дело в судебном заседании в случаях, </w:t>
      </w:r>
      <w:r w:rsidRPr="008F4A5A">
        <w:rPr>
          <w:rFonts w:ascii="Times New Roman" w:hAnsi="Times New Roman"/>
          <w:sz w:val="28"/>
          <w:szCs w:val="28"/>
        </w:rPr>
        <w:t>предусмотренных статьями 25 и 28 настоящего Кодекса.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</w:t>
      </w:r>
      <w:r w:rsidRPr="008F4A5A">
        <w:rPr>
          <w:rFonts w:ascii="Times New Roman" w:hAnsi="Times New Roman"/>
          <w:sz w:val="28"/>
          <w:szCs w:val="28"/>
        </w:rPr>
        <w:t xml:space="preserve">но выраженного волеизъявления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>то обст</w:t>
      </w:r>
      <w:r w:rsidRPr="008F4A5A">
        <w:rPr>
          <w:rFonts w:ascii="Times New Roman" w:hAnsi="Times New Roman"/>
          <w:sz w:val="28"/>
          <w:szCs w:val="28"/>
        </w:rPr>
        <w:t xml:space="preserve">оятельство, что </w:t>
      </w:r>
      <w:r w:rsidR="00D42BF7">
        <w:rPr>
          <w:rFonts w:ascii="Times New Roman" w:eastAsia="Times New Roman" w:hAnsi="Times New Roman"/>
          <w:color w:val="000000"/>
          <w:sz w:val="28"/>
          <w:szCs w:val="28"/>
        </w:rPr>
        <w:t>Смирнов</w:t>
      </w:r>
      <w:r w:rsidRPr="00D42BF7" w:rsidR="00D42BF7">
        <w:rPr>
          <w:rFonts w:ascii="Times New Roman" w:eastAsia="Times New Roman" w:hAnsi="Times New Roman"/>
          <w:color w:val="000000"/>
          <w:sz w:val="28"/>
          <w:szCs w:val="28"/>
        </w:rPr>
        <w:t xml:space="preserve"> В.В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</w:t>
      </w:r>
      <w:r>
        <w:rPr>
          <w:rFonts w:ascii="Times New Roman" w:hAnsi="Times New Roman"/>
          <w:sz w:val="28"/>
          <w:szCs w:val="28"/>
        </w:rPr>
        <w:t>, врача-нарколога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</w:t>
      </w:r>
      <w:r w:rsidR="00D42BF7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D42BF7">
        <w:rPr>
          <w:rFonts w:ascii="Times New Roman" w:hAnsi="Times New Roman"/>
          <w:sz w:val="28"/>
          <w:szCs w:val="28"/>
        </w:rPr>
        <w:t>удовлетворительно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D42BF7" w:rsidR="00D42BF7">
        <w:rPr>
          <w:rFonts w:ascii="Times New Roman" w:hAnsi="Times New Roman"/>
          <w:sz w:val="28"/>
          <w:szCs w:val="28"/>
        </w:rPr>
        <w:t>Смирнова В.В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D42BF7" w:rsidR="00D42BF7">
        <w:rPr>
          <w:rFonts w:ascii="Times New Roman" w:hAnsi="Times New Roman"/>
          <w:sz w:val="28"/>
          <w:szCs w:val="28"/>
        </w:rPr>
        <w:t>Смирнова В.В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</w:t>
      </w:r>
      <w:r w:rsidRPr="008F4A5A">
        <w:rPr>
          <w:rFonts w:ascii="Times New Roman" w:hAnsi="Times New Roman"/>
          <w:sz w:val="28"/>
          <w:szCs w:val="28"/>
        </w:rPr>
        <w:t>, препятствующих этому, не имеется.</w:t>
      </w:r>
    </w:p>
    <w:p w:rsidR="00517FB9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517FB9">
        <w:rPr>
          <w:rFonts w:ascii="Times New Roman" w:hAnsi="Times New Roman"/>
          <w:sz w:val="28"/>
          <w:szCs w:val="28"/>
        </w:rPr>
        <w:t xml:space="preserve">Гражданский иск </w:t>
      </w:r>
      <w:r>
        <w:rPr>
          <w:rFonts w:ascii="Times New Roman" w:hAnsi="Times New Roman"/>
          <w:sz w:val="28"/>
          <w:szCs w:val="28"/>
        </w:rPr>
        <w:t xml:space="preserve">Территориального фонда обязательного 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медицинского страхования Республики Крым </w:t>
      </w:r>
      <w:r w:rsidRPr="00517FB9">
        <w:rPr>
          <w:rFonts w:ascii="Times New Roman" w:hAnsi="Times New Roman"/>
          <w:sz w:val="28"/>
          <w:szCs w:val="28"/>
        </w:rPr>
        <w:t xml:space="preserve">о взыскании </w:t>
      </w:r>
      <w:r>
        <w:rPr>
          <w:rFonts w:ascii="Times New Roman" w:hAnsi="Times New Roman"/>
          <w:sz w:val="28"/>
          <w:szCs w:val="28"/>
        </w:rPr>
        <w:t>с</w:t>
      </w:r>
      <w:r w:rsidR="00D42B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BF7" w:rsidR="00D42BF7">
        <w:rPr>
          <w:rFonts w:ascii="Times New Roman" w:hAnsi="Times New Roman"/>
          <w:sz w:val="28"/>
          <w:szCs w:val="28"/>
        </w:rPr>
        <w:t>Смирнова В.В</w:t>
      </w:r>
      <w:r>
        <w:rPr>
          <w:rFonts w:ascii="Times New Roman" w:hAnsi="Times New Roman"/>
          <w:sz w:val="28"/>
          <w:szCs w:val="28"/>
        </w:rPr>
        <w:t>.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расходов, понесенных на лечение </w:t>
      </w:r>
      <w:r w:rsidRPr="00CE2F31" w:rsidR="00CE2F31">
        <w:rPr>
          <w:rFonts w:ascii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D42BF7">
        <w:rPr>
          <w:rFonts w:ascii="Times New Roman" w:hAnsi="Times New Roman"/>
          <w:sz w:val="28"/>
          <w:szCs w:val="28"/>
        </w:rPr>
        <w:t>55 265,35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517FB9">
        <w:rPr>
          <w:rFonts w:ascii="Times New Roman" w:hAnsi="Times New Roman"/>
          <w:sz w:val="28"/>
          <w:szCs w:val="28"/>
        </w:rPr>
        <w:t xml:space="preserve">, в силу </w:t>
      </w:r>
      <w:r w:rsidRPr="00517FB9">
        <w:rPr>
          <w:rFonts w:ascii="Times New Roman" w:hAnsi="Times New Roman"/>
          <w:sz w:val="28"/>
          <w:szCs w:val="28"/>
        </w:rPr>
        <w:t>положений ч. 2 с</w:t>
      </w:r>
      <w:r w:rsidRPr="00517FB9">
        <w:rPr>
          <w:rFonts w:ascii="Times New Roman" w:hAnsi="Times New Roman"/>
          <w:sz w:val="28"/>
          <w:szCs w:val="28"/>
        </w:rPr>
        <w:t>т. 306 Уголовно-процессуального кодекса Российской Федерации подлежит оставлению без рассмотрения.</w:t>
      </w:r>
    </w:p>
    <w:p w:rsidR="00D42BF7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D42BF7">
        <w:rPr>
          <w:rFonts w:ascii="Times New Roman" w:hAnsi="Times New Roman"/>
          <w:sz w:val="28"/>
          <w:szCs w:val="28"/>
        </w:rPr>
        <w:t xml:space="preserve">Вещественных доказательств по делу не имеется. 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</w:t>
      </w:r>
      <w:r w:rsidRPr="008F4A5A">
        <w:rPr>
          <w:rFonts w:ascii="Times New Roman" w:hAnsi="Times New Roman"/>
          <w:sz w:val="28"/>
          <w:szCs w:val="28"/>
        </w:rPr>
        <w:t>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433BBF">
      <w:pPr>
        <w:spacing w:after="0" w:line="240" w:lineRule="auto"/>
        <w:ind w:right="-14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D42BF7" w:rsidR="00D42BF7">
        <w:rPr>
          <w:rFonts w:ascii="Times New Roman" w:hAnsi="Times New Roman"/>
          <w:sz w:val="28"/>
          <w:szCs w:val="28"/>
        </w:rPr>
        <w:t>Смирнова Виталия Валерьевича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</w:t>
      </w:r>
      <w:r w:rsidR="00CD0E13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D42B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D42BF7" w:rsidR="00D42BF7">
        <w:rPr>
          <w:rFonts w:ascii="Times New Roman" w:hAnsi="Times New Roman"/>
          <w:sz w:val="28"/>
          <w:szCs w:val="28"/>
        </w:rPr>
        <w:t xml:space="preserve">Смирнова Виталия Валерьевича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517FB9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517FB9">
        <w:rPr>
          <w:rFonts w:ascii="Times New Roman" w:hAnsi="Times New Roman"/>
          <w:sz w:val="28"/>
          <w:szCs w:val="28"/>
        </w:rPr>
        <w:t xml:space="preserve">Гражданский иск Территориального </w:t>
      </w:r>
      <w:r w:rsidRPr="00517FB9">
        <w:rPr>
          <w:rFonts w:ascii="Times New Roman" w:hAnsi="Times New Roman"/>
          <w:sz w:val="28"/>
          <w:szCs w:val="28"/>
        </w:rPr>
        <w:t>фонда обязательного  медицинского страхования Республики Крым о взыскании с</w:t>
      </w:r>
      <w:r w:rsidR="00D42BF7">
        <w:rPr>
          <w:rFonts w:ascii="Times New Roman" w:hAnsi="Times New Roman"/>
          <w:sz w:val="28"/>
          <w:szCs w:val="28"/>
        </w:rPr>
        <w:t>о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 w:rsidRPr="00D42BF7" w:rsidR="00D42BF7">
        <w:rPr>
          <w:rFonts w:ascii="Times New Roman" w:hAnsi="Times New Roman"/>
          <w:sz w:val="28"/>
          <w:szCs w:val="28"/>
        </w:rPr>
        <w:t>Смирнова Виталия Валерьевича</w:t>
      </w:r>
      <w:r w:rsidRPr="00517FB9">
        <w:rPr>
          <w:rFonts w:ascii="Times New Roman" w:hAnsi="Times New Roman"/>
          <w:sz w:val="28"/>
          <w:szCs w:val="28"/>
        </w:rPr>
        <w:t xml:space="preserve"> расходов, понесенных на лечение </w:t>
      </w:r>
      <w:r w:rsidRPr="00CE2F31" w:rsidR="00CE2F31">
        <w:rPr>
          <w:rFonts w:ascii="Times New Roman" w:hAnsi="Times New Roman"/>
          <w:sz w:val="28"/>
          <w:szCs w:val="28"/>
        </w:rPr>
        <w:t xml:space="preserve">«данные изъяты»  </w:t>
      </w:r>
      <w:r w:rsidRPr="00517FB9">
        <w:rPr>
          <w:rFonts w:ascii="Times New Roman" w:hAnsi="Times New Roman"/>
          <w:sz w:val="28"/>
          <w:szCs w:val="28"/>
        </w:rPr>
        <w:t xml:space="preserve">в сумме </w:t>
      </w:r>
      <w:r w:rsidR="00D42BF7">
        <w:rPr>
          <w:rFonts w:ascii="Times New Roman" w:hAnsi="Times New Roman"/>
          <w:sz w:val="28"/>
          <w:szCs w:val="28"/>
        </w:rPr>
        <w:t>55 265,35</w:t>
      </w:r>
      <w:r w:rsidRPr="00517FB9">
        <w:rPr>
          <w:rFonts w:ascii="Times New Roman" w:hAnsi="Times New Roman"/>
          <w:sz w:val="28"/>
          <w:szCs w:val="28"/>
        </w:rPr>
        <w:t xml:space="preserve"> рублей – оставить без рассмотрения.</w:t>
      </w:r>
    </w:p>
    <w:p w:rsidR="00D42BF7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D42BF7">
        <w:rPr>
          <w:rFonts w:ascii="Times New Roman" w:hAnsi="Times New Roman"/>
          <w:sz w:val="28"/>
          <w:szCs w:val="28"/>
        </w:rPr>
        <w:t>Меру процессуального принуждения в от</w:t>
      </w:r>
      <w:r w:rsidRPr="00D42BF7">
        <w:rPr>
          <w:rFonts w:ascii="Times New Roman" w:hAnsi="Times New Roman"/>
          <w:sz w:val="28"/>
          <w:szCs w:val="28"/>
        </w:rPr>
        <w:t xml:space="preserve">ношении Смирнова Виталия Валерьевича в виде обязательства о явке – отменить. 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</w:t>
      </w:r>
      <w:r w:rsidRPr="008F4A5A">
        <w:rPr>
          <w:rFonts w:ascii="Times New Roman" w:hAnsi="Times New Roman"/>
          <w:sz w:val="28"/>
          <w:szCs w:val="28"/>
        </w:rPr>
        <w:t>а Симферополь (Центральный район городского округа Симферополь) Республики Крым в течение 1</w:t>
      </w:r>
      <w:r w:rsidR="00CD0E13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433BBF">
      <w:pPr>
        <w:spacing w:after="0" w:line="240" w:lineRule="auto"/>
        <w:ind w:right="-14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D42BF7">
        <w:rPr>
          <w:rFonts w:ascii="Times New Roman" w:hAnsi="Times New Roman"/>
          <w:sz w:val="28"/>
          <w:szCs w:val="28"/>
        </w:rPr>
        <w:t xml:space="preserve"> </w:t>
      </w:r>
      <w:r w:rsidR="00F7633F">
        <w:rPr>
          <w:rFonts w:ascii="Times New Roman" w:hAnsi="Times New Roman"/>
          <w:sz w:val="28"/>
          <w:szCs w:val="28"/>
        </w:rPr>
        <w:t>подпись</w:t>
      </w:r>
      <w:r w:rsidR="00D42BF7">
        <w:rPr>
          <w:rFonts w:ascii="Times New Roman" w:hAnsi="Times New Roman"/>
          <w:sz w:val="28"/>
          <w:szCs w:val="28"/>
        </w:rPr>
        <w:t xml:space="preserve">                  </w:t>
      </w:r>
      <w:r w:rsidRPr="008F4A5A">
        <w:rPr>
          <w:rFonts w:ascii="Times New Roman" w:hAnsi="Times New Roman"/>
          <w:sz w:val="28"/>
          <w:szCs w:val="28"/>
        </w:rPr>
        <w:t xml:space="preserve">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4A4D82"/>
    <w:sectPr w:rsidSect="00CD0E13">
      <w:footerReference w:type="default" r:id="rId4"/>
      <w:pgSz w:w="11906" w:h="16838"/>
      <w:pgMar w:top="284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31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07428D"/>
    <w:rsid w:val="00114E92"/>
    <w:rsid w:val="00114F49"/>
    <w:rsid w:val="002A538E"/>
    <w:rsid w:val="002B2DCF"/>
    <w:rsid w:val="002B4CDA"/>
    <w:rsid w:val="002C2415"/>
    <w:rsid w:val="003D42C0"/>
    <w:rsid w:val="003D7002"/>
    <w:rsid w:val="004075DD"/>
    <w:rsid w:val="00433BBF"/>
    <w:rsid w:val="004A4D82"/>
    <w:rsid w:val="00517FB9"/>
    <w:rsid w:val="00534C89"/>
    <w:rsid w:val="00780D7E"/>
    <w:rsid w:val="007A433F"/>
    <w:rsid w:val="007A590B"/>
    <w:rsid w:val="007E2E7B"/>
    <w:rsid w:val="007E47E8"/>
    <w:rsid w:val="008D64BE"/>
    <w:rsid w:val="008F4A5A"/>
    <w:rsid w:val="00944850"/>
    <w:rsid w:val="009A67F2"/>
    <w:rsid w:val="009D2EA2"/>
    <w:rsid w:val="009E78D6"/>
    <w:rsid w:val="00A20824"/>
    <w:rsid w:val="00AA5049"/>
    <w:rsid w:val="00AC0C36"/>
    <w:rsid w:val="00B475A4"/>
    <w:rsid w:val="00B87EF0"/>
    <w:rsid w:val="00C223AD"/>
    <w:rsid w:val="00C815B6"/>
    <w:rsid w:val="00CD0E13"/>
    <w:rsid w:val="00CE2F31"/>
    <w:rsid w:val="00D42BF7"/>
    <w:rsid w:val="00D461DF"/>
    <w:rsid w:val="00DD517B"/>
    <w:rsid w:val="00E86466"/>
    <w:rsid w:val="00ED2FEE"/>
    <w:rsid w:val="00F24F95"/>
    <w:rsid w:val="00F520B6"/>
    <w:rsid w:val="00F7633F"/>
    <w:rsid w:val="00F90681"/>
    <w:rsid w:val="00FB6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