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691C" w:rsidRPr="003D4041" w:rsidP="002B691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>Дело №01-00</w:t>
      </w:r>
      <w:r w:rsidR="0086337E">
        <w:rPr>
          <w:rFonts w:ascii="Times New Roman" w:eastAsia="Times New Roman" w:hAnsi="Times New Roman"/>
          <w:sz w:val="26"/>
          <w:szCs w:val="26"/>
        </w:rPr>
        <w:t>19</w:t>
      </w:r>
      <w:r w:rsidRPr="003D4041">
        <w:rPr>
          <w:rFonts w:ascii="Times New Roman" w:eastAsia="Times New Roman" w:hAnsi="Times New Roman"/>
          <w:sz w:val="26"/>
          <w:szCs w:val="26"/>
        </w:rPr>
        <w:t>/1</w:t>
      </w:r>
      <w:r w:rsidR="00DF5B0C">
        <w:rPr>
          <w:rFonts w:ascii="Times New Roman" w:eastAsia="Times New Roman" w:hAnsi="Times New Roman"/>
          <w:sz w:val="26"/>
          <w:szCs w:val="26"/>
        </w:rPr>
        <w:t>9</w:t>
      </w:r>
      <w:r w:rsidRPr="003D4041">
        <w:rPr>
          <w:rFonts w:ascii="Times New Roman" w:eastAsia="Times New Roman" w:hAnsi="Times New Roman"/>
          <w:sz w:val="26"/>
          <w:szCs w:val="26"/>
        </w:rPr>
        <w:t>/20</w:t>
      </w:r>
      <w:r w:rsidR="00DF5B0C">
        <w:rPr>
          <w:rFonts w:ascii="Times New Roman" w:eastAsia="Times New Roman" w:hAnsi="Times New Roman"/>
          <w:sz w:val="26"/>
          <w:szCs w:val="26"/>
        </w:rPr>
        <w:t>2</w:t>
      </w:r>
      <w:r w:rsidR="0086337E">
        <w:rPr>
          <w:rFonts w:ascii="Times New Roman" w:eastAsia="Times New Roman" w:hAnsi="Times New Roman"/>
          <w:sz w:val="26"/>
          <w:szCs w:val="26"/>
        </w:rPr>
        <w:t>1</w:t>
      </w:r>
    </w:p>
    <w:p w:rsidR="002B691C" w:rsidRPr="003D4041" w:rsidP="002B691C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ПРИГОВОР </w:t>
      </w:r>
    </w:p>
    <w:p w:rsidR="002B691C" w:rsidP="002B691C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 xml:space="preserve">                                            Именем  Российской  Федерации </w:t>
      </w:r>
    </w:p>
    <w:p w:rsidR="00814ABE" w:rsidRPr="003D4041" w:rsidP="002B691C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2B691C" w:rsidRPr="003D4041" w:rsidP="002B691C">
      <w:pPr>
        <w:spacing w:after="0" w:line="240" w:lineRule="auto"/>
        <w:ind w:right="-1" w:firstLine="85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03 сентября 2021</w:t>
      </w:r>
      <w:r w:rsidRPr="003D4041">
        <w:rPr>
          <w:rFonts w:ascii="Times New Roman" w:eastAsia="Times New Roman" w:hAnsi="Times New Roman"/>
          <w:sz w:val="26"/>
          <w:szCs w:val="26"/>
        </w:rPr>
        <w:t xml:space="preserve"> года                                                </w:t>
      </w:r>
      <w:r w:rsidR="00814ABE">
        <w:rPr>
          <w:rFonts w:ascii="Times New Roman" w:eastAsia="Times New Roman" w:hAnsi="Times New Roman"/>
          <w:sz w:val="26"/>
          <w:szCs w:val="26"/>
        </w:rPr>
        <w:t xml:space="preserve">                 </w:t>
      </w:r>
      <w:r w:rsidRPr="003D4041">
        <w:rPr>
          <w:rFonts w:ascii="Times New Roman" w:eastAsia="Times New Roman" w:hAnsi="Times New Roman"/>
          <w:sz w:val="26"/>
          <w:szCs w:val="26"/>
        </w:rPr>
        <w:t xml:space="preserve"> г. Симферополь</w:t>
      </w:r>
    </w:p>
    <w:p w:rsidR="002B691C" w:rsidRPr="003D4041" w:rsidP="002B691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>Мировой судья судебного участка №1</w:t>
      </w:r>
      <w:r w:rsidR="00DF5B0C">
        <w:rPr>
          <w:rFonts w:ascii="Times New Roman" w:eastAsia="Times New Roman" w:hAnsi="Times New Roman"/>
          <w:sz w:val="26"/>
          <w:szCs w:val="26"/>
        </w:rPr>
        <w:t>9</w:t>
      </w:r>
      <w:r w:rsidRPr="003D4041">
        <w:rPr>
          <w:rFonts w:ascii="Times New Roman" w:eastAsia="Times New Roman" w:hAnsi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814ABE">
        <w:rPr>
          <w:rFonts w:ascii="Times New Roman" w:eastAsia="Times New Roman" w:hAnsi="Times New Roman"/>
          <w:sz w:val="26"/>
          <w:szCs w:val="26"/>
        </w:rPr>
        <w:t xml:space="preserve">Шуб Л.А., 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 xml:space="preserve">при ведении протокола судебного заседания </w:t>
      </w:r>
      <w:r w:rsidR="00DF5B0C">
        <w:rPr>
          <w:rFonts w:ascii="Times New Roman" w:eastAsia="Times New Roman" w:hAnsi="Times New Roman"/>
          <w:sz w:val="26"/>
          <w:szCs w:val="26"/>
        </w:rPr>
        <w:t xml:space="preserve">и аудиопротоколирования </w:t>
      </w:r>
      <w:r w:rsidR="00C846F5">
        <w:rPr>
          <w:rFonts w:ascii="Times New Roman" w:eastAsia="Times New Roman" w:hAnsi="Times New Roman"/>
          <w:sz w:val="26"/>
          <w:szCs w:val="26"/>
        </w:rPr>
        <w:t xml:space="preserve">секретарем судебного заседания – Пахль Д.А., 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>с участием: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>государственного обвинителя –</w:t>
      </w:r>
      <w:r w:rsidR="0086337E">
        <w:rPr>
          <w:rFonts w:ascii="Times New Roman" w:eastAsia="Times New Roman" w:hAnsi="Times New Roman"/>
          <w:sz w:val="26"/>
          <w:szCs w:val="26"/>
        </w:rPr>
        <w:t xml:space="preserve"> </w:t>
      </w:r>
      <w:r w:rsidRPr="003D4041" w:rsidR="00B76B6E">
        <w:rPr>
          <w:rFonts w:ascii="Times New Roman" w:eastAsia="Times New Roman" w:hAnsi="Times New Roman"/>
          <w:sz w:val="26"/>
          <w:szCs w:val="26"/>
        </w:rPr>
        <w:t xml:space="preserve">помощника прокурора Центрального района г. Симферополя </w:t>
      </w:r>
      <w:r w:rsidR="00C846F5">
        <w:rPr>
          <w:rFonts w:ascii="Times New Roman" w:eastAsia="Times New Roman" w:hAnsi="Times New Roman"/>
          <w:sz w:val="26"/>
          <w:szCs w:val="26"/>
        </w:rPr>
        <w:t>Туренко А.А</w:t>
      </w:r>
      <w:r w:rsidR="0086337E">
        <w:rPr>
          <w:rFonts w:ascii="Times New Roman" w:eastAsia="Times New Roman" w:hAnsi="Times New Roman"/>
          <w:sz w:val="26"/>
          <w:szCs w:val="26"/>
        </w:rPr>
        <w:t xml:space="preserve">., </w:t>
      </w:r>
    </w:p>
    <w:p w:rsidR="002B691C" w:rsidRPr="003D4041" w:rsidP="00B76B6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 xml:space="preserve">подсудимого – </w:t>
      </w:r>
      <w:r w:rsidR="0086337E">
        <w:rPr>
          <w:rFonts w:ascii="Times New Roman" w:eastAsia="Times New Roman" w:hAnsi="Times New Roman"/>
          <w:sz w:val="26"/>
          <w:szCs w:val="26"/>
        </w:rPr>
        <w:t>Щербакова О.Н</w:t>
      </w:r>
      <w:r w:rsidR="00DF5B0C">
        <w:rPr>
          <w:rFonts w:ascii="Times New Roman" w:eastAsia="Times New Roman" w:hAnsi="Times New Roman"/>
          <w:sz w:val="26"/>
          <w:szCs w:val="26"/>
        </w:rPr>
        <w:t>.</w:t>
      </w:r>
      <w:r w:rsidRPr="003D4041">
        <w:rPr>
          <w:rFonts w:ascii="Times New Roman" w:eastAsia="Times New Roman" w:hAnsi="Times New Roman"/>
          <w:sz w:val="26"/>
          <w:szCs w:val="26"/>
        </w:rPr>
        <w:t xml:space="preserve"> и его защитника – адвоката </w:t>
      </w:r>
      <w:r w:rsidR="0086337E">
        <w:rPr>
          <w:rFonts w:ascii="Times New Roman" w:eastAsia="Times New Roman" w:hAnsi="Times New Roman"/>
          <w:sz w:val="26"/>
          <w:szCs w:val="26"/>
        </w:rPr>
        <w:t>Барейко Д.Е</w:t>
      </w:r>
      <w:r w:rsidR="00DF5B0C">
        <w:rPr>
          <w:rFonts w:ascii="Times New Roman" w:eastAsia="Times New Roman" w:hAnsi="Times New Roman"/>
          <w:sz w:val="26"/>
          <w:szCs w:val="26"/>
        </w:rPr>
        <w:t>.,</w:t>
      </w:r>
    </w:p>
    <w:p w:rsidR="00DF5B0C" w:rsidP="00F1095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DF5B0C">
        <w:rPr>
          <w:rFonts w:ascii="Times New Roman" w:eastAsia="Times New Roman" w:hAnsi="Times New Roman"/>
          <w:sz w:val="26"/>
          <w:szCs w:val="26"/>
        </w:rPr>
        <w:t xml:space="preserve">рассмотрев в открытом судебном заседании в помещении </w:t>
      </w:r>
      <w:r w:rsidR="00814ABE">
        <w:rPr>
          <w:rFonts w:ascii="Times New Roman" w:eastAsia="Times New Roman" w:hAnsi="Times New Roman"/>
          <w:sz w:val="26"/>
          <w:szCs w:val="26"/>
        </w:rPr>
        <w:t>Центрального районного суда г. Симферополя Республики Крым</w:t>
      </w:r>
      <w:r w:rsidRPr="00DF5B0C">
        <w:rPr>
          <w:rFonts w:ascii="Times New Roman" w:eastAsia="Times New Roman" w:hAnsi="Times New Roman"/>
          <w:sz w:val="26"/>
          <w:szCs w:val="26"/>
        </w:rPr>
        <w:t xml:space="preserve"> в особом порядке  уголовное дело  по обвинению:</w:t>
      </w:r>
    </w:p>
    <w:p w:rsidR="00F10955" w:rsidRPr="003D4041" w:rsidP="00ED7A61">
      <w:pPr>
        <w:spacing w:after="0" w:line="240" w:lineRule="auto"/>
        <w:ind w:left="3402" w:right="-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Щербакова Олега Николаевича</w:t>
      </w:r>
      <w:r w:rsidRPr="003D4041" w:rsidR="002B691C">
        <w:rPr>
          <w:rFonts w:ascii="Times New Roman" w:eastAsia="Times New Roman" w:hAnsi="Times New Roman"/>
          <w:sz w:val="26"/>
          <w:szCs w:val="26"/>
        </w:rPr>
        <w:t xml:space="preserve">, </w:t>
      </w:r>
      <w:r w:rsidR="00ED7A61">
        <w:rPr>
          <w:rStyle w:val="FontStyle12"/>
          <w:sz w:val="27"/>
          <w:szCs w:val="27"/>
          <w:lang w:eastAsia="uk-UA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>в сов</w:t>
      </w:r>
      <w:r w:rsidRPr="003D4041">
        <w:rPr>
          <w:rFonts w:ascii="Times New Roman" w:eastAsia="Times New Roman" w:hAnsi="Times New Roman"/>
          <w:sz w:val="26"/>
          <w:szCs w:val="26"/>
        </w:rPr>
        <w:t>ершении преступления, предусмотренного ч.1 ст.1</w:t>
      </w:r>
      <w:r w:rsidR="002E70BB">
        <w:rPr>
          <w:rFonts w:ascii="Times New Roman" w:eastAsia="Times New Roman" w:hAnsi="Times New Roman"/>
          <w:sz w:val="26"/>
          <w:szCs w:val="26"/>
        </w:rPr>
        <w:t>75</w:t>
      </w:r>
      <w:r w:rsidRPr="003D4041">
        <w:rPr>
          <w:rFonts w:ascii="Times New Roman" w:eastAsia="Times New Roman" w:hAnsi="Times New Roman"/>
          <w:sz w:val="26"/>
          <w:szCs w:val="26"/>
        </w:rPr>
        <w:t xml:space="preserve"> Уголовного кодекса Российской Федерации,</w:t>
      </w:r>
    </w:p>
    <w:p w:rsidR="002B691C" w:rsidRPr="003D4041" w:rsidP="00C454F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>УСТАНОВИЛ:</w:t>
      </w:r>
    </w:p>
    <w:p w:rsidR="00033D86" w:rsidP="00C454FE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 xml:space="preserve"> </w:t>
      </w:r>
      <w:r w:rsidR="002E70BB">
        <w:rPr>
          <w:rFonts w:ascii="Times New Roman" w:hAnsi="Times New Roman"/>
          <w:sz w:val="26"/>
          <w:szCs w:val="26"/>
        </w:rPr>
        <w:t xml:space="preserve">Щербаков Олег Николаевич, </w:t>
      </w:r>
      <w:r w:rsidR="00ED7A61">
        <w:rPr>
          <w:rStyle w:val="FontStyle12"/>
          <w:sz w:val="27"/>
          <w:szCs w:val="27"/>
          <w:lang w:eastAsia="uk-UA"/>
        </w:rPr>
        <w:t>«данные изъяты»</w:t>
      </w:r>
      <w:r w:rsidR="002E70BB">
        <w:rPr>
          <w:rFonts w:ascii="Times New Roman" w:hAnsi="Times New Roman"/>
          <w:sz w:val="26"/>
          <w:szCs w:val="26"/>
        </w:rPr>
        <w:t>,</w:t>
      </w:r>
      <w:r w:rsidR="00EE565E">
        <w:rPr>
          <w:rFonts w:ascii="Times New Roman" w:hAnsi="Times New Roman"/>
          <w:sz w:val="26"/>
          <w:szCs w:val="26"/>
        </w:rPr>
        <w:t xml:space="preserve"> </w:t>
      </w:r>
      <w:r w:rsidRPr="003D4041">
        <w:rPr>
          <w:rFonts w:ascii="Times New Roman" w:hAnsi="Times New Roman"/>
          <w:sz w:val="26"/>
          <w:szCs w:val="26"/>
        </w:rPr>
        <w:t xml:space="preserve">совершил </w:t>
      </w:r>
      <w:r w:rsidR="002E70BB">
        <w:rPr>
          <w:rFonts w:ascii="Times New Roman" w:hAnsi="Times New Roman"/>
          <w:sz w:val="26"/>
          <w:szCs w:val="26"/>
        </w:rPr>
        <w:t>заранее не обещанный сбыт имущества, заведомо добытого преступным путем</w:t>
      </w:r>
      <w:r w:rsidRPr="003D4041">
        <w:rPr>
          <w:rFonts w:ascii="Times New Roman" w:hAnsi="Times New Roman"/>
          <w:sz w:val="26"/>
          <w:szCs w:val="26"/>
        </w:rPr>
        <w:t xml:space="preserve">, при следующих </w:t>
      </w:r>
      <w:r w:rsidRPr="003D4041">
        <w:rPr>
          <w:rFonts w:ascii="Times New Roman" w:hAnsi="Times New Roman"/>
          <w:sz w:val="26"/>
          <w:szCs w:val="26"/>
        </w:rPr>
        <w:t>обстоятельствах.</w:t>
      </w:r>
    </w:p>
    <w:p w:rsidR="00EE565E" w:rsidRPr="003619B5" w:rsidP="00C454FE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 января 2021 года примерно в 23 часа 00 минут, Щербаков О.Н., находясь в помещении комиссионного магазина «Удача», расположенного по адресу: Республика Крым, г. Симферополь, ул. Залесская, 80, имея умысел на заранее не обещанный сбыт иму</w:t>
      </w:r>
      <w:r>
        <w:rPr>
          <w:rFonts w:ascii="Times New Roman" w:hAnsi="Times New Roman"/>
          <w:sz w:val="26"/>
          <w:szCs w:val="26"/>
        </w:rPr>
        <w:t>щества заведомо добытого преступным путем, из корыстных побуждений, достоверно зная, что находящийся у него при себе мобильный телефон, марки «</w:t>
      </w:r>
      <w:r w:rsidR="003619B5">
        <w:rPr>
          <w:rFonts w:ascii="Times New Roman" w:hAnsi="Times New Roman"/>
          <w:sz w:val="26"/>
          <w:szCs w:val="26"/>
          <w:lang w:val="en-US"/>
        </w:rPr>
        <w:t>Meizu</w:t>
      </w:r>
      <w:r w:rsidR="003619B5">
        <w:rPr>
          <w:rFonts w:ascii="Times New Roman" w:hAnsi="Times New Roman"/>
          <w:sz w:val="26"/>
          <w:szCs w:val="26"/>
        </w:rPr>
        <w:t xml:space="preserve">» в корпусе золотого цвета был ранее добыт преступным путем Погрибовым О.И., а именно 22 января 2021 года присвоен последним у Спильник Т.В., реализуя свой преступный умысел, заранее не обещая Погрибову О.И., сбыл в комиссионный магазин «Удача» </w:t>
      </w:r>
      <w:r w:rsidRPr="003619B5" w:rsidR="003619B5">
        <w:rPr>
          <w:rFonts w:ascii="Times New Roman" w:hAnsi="Times New Roman"/>
          <w:sz w:val="26"/>
          <w:szCs w:val="26"/>
        </w:rPr>
        <w:t>мобильный телефон, марки «Meizu» в корпусе золотого цвета</w:t>
      </w:r>
      <w:r w:rsidR="003619B5">
        <w:rPr>
          <w:rFonts w:ascii="Times New Roman" w:hAnsi="Times New Roman"/>
          <w:sz w:val="26"/>
          <w:szCs w:val="26"/>
        </w:rPr>
        <w:t xml:space="preserve"> за 2 000,00 рублей, распорядившись вырученными денежными средствами по своему усмотрению. </w:t>
      </w:r>
    </w:p>
    <w:p w:rsidR="00033D86" w:rsidRPr="003D4041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</w:t>
      </w:r>
      <w:r w:rsidR="003619B5">
        <w:rPr>
          <w:rFonts w:ascii="Times New Roman" w:eastAsia="Times New Roman" w:hAnsi="Times New Roman"/>
          <w:sz w:val="26"/>
          <w:szCs w:val="26"/>
          <w:lang w:eastAsia="ru-RU"/>
        </w:rPr>
        <w:t xml:space="preserve">ия государственного обвинителя 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033D86" w:rsidRPr="003D4041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Подсудимый </w:t>
      </w:r>
      <w:r w:rsidRPr="003619B5" w:rsidR="003619B5">
        <w:rPr>
          <w:rFonts w:ascii="Times New Roman" w:eastAsia="Times New Roman" w:hAnsi="Times New Roman"/>
          <w:sz w:val="26"/>
          <w:szCs w:val="26"/>
          <w:lang w:eastAsia="ru-RU"/>
        </w:rPr>
        <w:t>Щербаков О.Н</w:t>
      </w:r>
      <w:r w:rsidR="00DC2B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окончании предварительного </w:t>
      </w:r>
      <w:r w:rsidRPr="003D4041" w:rsidR="00247C4C">
        <w:rPr>
          <w:rFonts w:ascii="Times New Roman" w:eastAsia="Times New Roman" w:hAnsi="Times New Roman"/>
          <w:sz w:val="26"/>
          <w:szCs w:val="26"/>
          <w:lang w:eastAsia="ru-RU"/>
        </w:rPr>
        <w:t>рас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след</w:t>
      </w:r>
      <w:r w:rsidRPr="003D4041" w:rsidR="00247C4C">
        <w:rPr>
          <w:rFonts w:ascii="Times New Roman" w:eastAsia="Times New Roman" w:hAnsi="Times New Roman"/>
          <w:sz w:val="26"/>
          <w:szCs w:val="26"/>
          <w:lang w:eastAsia="ru-RU"/>
        </w:rPr>
        <w:t>ования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ознакомлении с ма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териалами дела с участием защитника заявил ходатайство о рассмотрении дела в особом порядке без судебного разбирательства. </w:t>
      </w:r>
    </w:p>
    <w:p w:rsidR="00033D86" w:rsidRPr="003D4041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подсудимый </w:t>
      </w:r>
      <w:r w:rsidRPr="003619B5" w:rsidR="003619B5">
        <w:rPr>
          <w:rFonts w:ascii="Times New Roman" w:eastAsia="Times New Roman" w:hAnsi="Times New Roman"/>
          <w:sz w:val="26"/>
          <w:szCs w:val="26"/>
          <w:lang w:eastAsia="ru-RU"/>
        </w:rPr>
        <w:t>Щербаков О.Н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. с обвинением согласился, вину признал в полном объеме, в содеянном раскаялся, в присут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консультации 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с защитником, суть заявленного ходатайства и последствия удовлетворения его судом он осознает. </w:t>
      </w:r>
    </w:p>
    <w:p w:rsidR="00033D86" w:rsidRPr="003D4041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суд </w:t>
      </w:r>
      <w:r w:rsidRPr="003D4041" w:rsidR="00247C4C">
        <w:rPr>
          <w:rFonts w:ascii="Times New Roman" w:eastAsia="Times New Roman" w:hAnsi="Times New Roman"/>
          <w:sz w:val="26"/>
          <w:szCs w:val="26"/>
          <w:lang w:eastAsia="ru-RU"/>
        </w:rPr>
        <w:t>убедился, что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заявление о признании вины сделано подсудимым добровольно, после консультации с защитником, с полным пониманием предъявле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нного ему обвинения, и последствий такого заявления. </w:t>
      </w:r>
    </w:p>
    <w:p w:rsidR="00033D86" w:rsidRPr="003D4041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Защитник подсудимого заявленное ходатайство подсудимого поддержала.</w:t>
      </w:r>
    </w:p>
    <w:p w:rsidR="00033D86" w:rsidRPr="003D4041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Государственный обвинитель в судебном заседании не возражал против применения в отношении подсудимого особого порядка принятия решения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делу.</w:t>
      </w:r>
    </w:p>
    <w:p w:rsidR="00033D86" w:rsidRPr="003D4041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о, суд полагает возможным рассмотреть данное уголовное дело в особом порядке.  </w:t>
      </w:r>
    </w:p>
    <w:p w:rsidR="00033D86" w:rsidRPr="003D4041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Суд приходит к выводу, что обвинение, с которым согласил</w:t>
      </w:r>
      <w:r w:rsidRPr="003D4041" w:rsidR="00247C4C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подсудимый </w:t>
      </w:r>
      <w:r w:rsidRPr="003619B5" w:rsidR="003619B5">
        <w:rPr>
          <w:rFonts w:ascii="Times New Roman" w:eastAsia="Times New Roman" w:hAnsi="Times New Roman"/>
          <w:sz w:val="26"/>
          <w:szCs w:val="26"/>
          <w:lang w:eastAsia="ru-RU"/>
        </w:rPr>
        <w:t>Щербаков О.Н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., обоснованно и подтверждается собранными по делу доказательствами, приведенным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и в обвинительном </w:t>
      </w:r>
      <w:r w:rsidRPr="003D4041" w:rsidR="00247C4C">
        <w:rPr>
          <w:rFonts w:ascii="Times New Roman" w:eastAsia="Times New Roman" w:hAnsi="Times New Roman"/>
          <w:sz w:val="26"/>
          <w:szCs w:val="26"/>
          <w:lang w:eastAsia="ru-RU"/>
        </w:rPr>
        <w:t>акте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, и квалифицирует действия 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>Щербаков</w:t>
      </w:r>
      <w:r w:rsidR="00C846F5">
        <w:rPr>
          <w:rFonts w:ascii="Times New Roman" w:eastAsia="Times New Roman" w:hAnsi="Times New Roman"/>
          <w:sz w:val="26"/>
          <w:szCs w:val="26"/>
        </w:rPr>
        <w:t>а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 xml:space="preserve"> Олег</w:t>
      </w:r>
      <w:r w:rsidR="00C846F5">
        <w:rPr>
          <w:rFonts w:ascii="Times New Roman" w:eastAsia="Times New Roman" w:hAnsi="Times New Roman"/>
          <w:sz w:val="26"/>
          <w:szCs w:val="26"/>
        </w:rPr>
        <w:t>а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 xml:space="preserve"> Николаевич</w:t>
      </w:r>
      <w:r w:rsidR="00C846F5">
        <w:rPr>
          <w:rFonts w:ascii="Times New Roman" w:eastAsia="Times New Roman" w:hAnsi="Times New Roman"/>
          <w:sz w:val="26"/>
          <w:szCs w:val="26"/>
        </w:rPr>
        <w:t>а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 xml:space="preserve"> 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по ч.1 ст. 1</w:t>
      </w:r>
      <w:r w:rsidR="003619B5">
        <w:rPr>
          <w:rFonts w:ascii="Times New Roman" w:eastAsia="Times New Roman" w:hAnsi="Times New Roman"/>
          <w:sz w:val="26"/>
          <w:szCs w:val="26"/>
          <w:lang w:eastAsia="ru-RU"/>
        </w:rPr>
        <w:t>75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Уголовного кодекса Российской Федерации - как </w:t>
      </w:r>
      <w:r w:rsidR="003619B5">
        <w:rPr>
          <w:rFonts w:ascii="Times New Roman" w:eastAsia="Times New Roman" w:hAnsi="Times New Roman"/>
          <w:sz w:val="26"/>
          <w:szCs w:val="26"/>
          <w:lang w:eastAsia="ru-RU"/>
        </w:rPr>
        <w:t xml:space="preserve">заранее не обещанный сбыт имущества, заведомо добытого преступным путем. </w:t>
      </w:r>
    </w:p>
    <w:p w:rsidR="00033D86" w:rsidRPr="003D4041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Решая вопрос о психическом состоянии подсудимого </w:t>
      </w:r>
      <w:r w:rsidRPr="003619B5" w:rsidR="003619B5">
        <w:rPr>
          <w:rFonts w:ascii="Times New Roman" w:eastAsia="Times New Roman" w:hAnsi="Times New Roman"/>
          <w:sz w:val="26"/>
          <w:szCs w:val="26"/>
          <w:lang w:eastAsia="ru-RU"/>
        </w:rPr>
        <w:t>Щербаков</w:t>
      </w:r>
      <w:r w:rsidR="003619B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619B5" w:rsidR="003619B5">
        <w:rPr>
          <w:rFonts w:ascii="Times New Roman" w:eastAsia="Times New Roman" w:hAnsi="Times New Roman"/>
          <w:sz w:val="26"/>
          <w:szCs w:val="26"/>
          <w:lang w:eastAsia="ru-RU"/>
        </w:rPr>
        <w:t xml:space="preserve"> О.Н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.,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го в судебном заседании, который отвечал на постановленные вопросы четко и адекватно, критично относится к содеянному и наступившим последствиям.</w:t>
      </w:r>
    </w:p>
    <w:p w:rsidR="00033D86" w:rsidRPr="003D4041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Style w:val="FontStyle12"/>
          <w:sz w:val="27"/>
          <w:szCs w:val="27"/>
          <w:lang w:eastAsia="uk-UA"/>
        </w:rPr>
        <w:t>«данные изъяты»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4041" w:rsidR="00CF68A4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897AF9">
        <w:rPr>
          <w:rFonts w:ascii="Times New Roman" w:eastAsia="Times New Roman" w:hAnsi="Times New Roman"/>
          <w:sz w:val="26"/>
          <w:szCs w:val="26"/>
          <w:lang w:eastAsia="ru-RU"/>
        </w:rPr>
        <w:t>л.д</w:t>
      </w:r>
      <w:r w:rsidR="00897AF9">
        <w:rPr>
          <w:rFonts w:ascii="Times New Roman" w:eastAsia="Times New Roman" w:hAnsi="Times New Roman"/>
          <w:sz w:val="26"/>
          <w:szCs w:val="26"/>
          <w:lang w:eastAsia="ru-RU"/>
        </w:rPr>
        <w:t>. 10</w:t>
      </w:r>
      <w:r w:rsidR="003619B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3D4041" w:rsidR="00CF68A4">
        <w:rPr>
          <w:rFonts w:ascii="Times New Roman" w:eastAsia="Times New Roman" w:hAnsi="Times New Roman"/>
          <w:sz w:val="26"/>
          <w:szCs w:val="26"/>
          <w:lang w:eastAsia="ru-RU"/>
        </w:rPr>
        <w:t xml:space="preserve">). </w:t>
      </w:r>
    </w:p>
    <w:p w:rsidR="00033D86" w:rsidRPr="003D4041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как лицо вменяемое, </w:t>
      </w:r>
      <w:r w:rsidRPr="003619B5" w:rsidR="003619B5">
        <w:rPr>
          <w:rFonts w:ascii="Times New Roman" w:eastAsia="Times New Roman" w:hAnsi="Times New Roman"/>
          <w:sz w:val="26"/>
          <w:szCs w:val="26"/>
          <w:lang w:eastAsia="ru-RU"/>
        </w:rPr>
        <w:t>Щербаков О.Н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. подлежит уголовной ответственности за совершенное преступление. </w:t>
      </w:r>
    </w:p>
    <w:p w:rsidR="00033D86" w:rsidRPr="003D4041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требованиями ст. ст. 43, 60 Уголовного кодекса Российской Федерации при назначении наказания учитываются характер и 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степень общественной опасности совершенного преступления, личность виновного,</w:t>
      </w:r>
      <w:r w:rsidRPr="00897AF9" w:rsidR="00897AF9">
        <w:t xml:space="preserve"> </w:t>
      </w:r>
      <w:r w:rsidRPr="00897AF9" w:rsidR="00897AF9"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смягчающие и отягчающие наказание</w:t>
      </w:r>
      <w:r w:rsidR="002E03E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цели восстановления социальной справедливости, исправления осужденного и предупреждения совершения новых преступлений, влияние 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назначенного наказания на исправление осужденного и условия жизни его семьи.</w:t>
      </w:r>
    </w:p>
    <w:p w:rsidR="002B691C" w:rsidRPr="003D4041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Преступление, совершенное подсудимым 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>Щербаков</w:t>
      </w:r>
      <w:r w:rsidR="003619B5">
        <w:rPr>
          <w:rFonts w:ascii="Times New Roman" w:eastAsia="Times New Roman" w:hAnsi="Times New Roman"/>
          <w:sz w:val="26"/>
          <w:szCs w:val="26"/>
        </w:rPr>
        <w:t>ым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 xml:space="preserve"> О.Н</w:t>
      </w:r>
      <w:r w:rsidRPr="003D4041">
        <w:rPr>
          <w:rFonts w:ascii="Times New Roman" w:eastAsia="Times New Roman" w:hAnsi="Times New Roman"/>
          <w:sz w:val="26"/>
          <w:szCs w:val="26"/>
        </w:rPr>
        <w:t>.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ст. 15 </w:t>
      </w:r>
      <w:r w:rsidRPr="003D4041" w:rsidR="004F7743">
        <w:rPr>
          <w:rFonts w:ascii="Times New Roman" w:eastAsia="Times New Roman" w:hAnsi="Times New Roman"/>
          <w:sz w:val="26"/>
          <w:szCs w:val="26"/>
        </w:rPr>
        <w:t>Уголовного кодекса Российской Федерации</w:t>
      </w:r>
      <w:r w:rsidRPr="003D4041" w:rsidR="004F77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относится к категории небольшой тяжести</w:t>
      </w:r>
      <w:r w:rsidR="003619B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При исследовании личности под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судимого 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>Щербаков</w:t>
      </w:r>
      <w:r w:rsidR="003619B5">
        <w:rPr>
          <w:rFonts w:ascii="Times New Roman" w:eastAsia="Times New Roman" w:hAnsi="Times New Roman"/>
          <w:sz w:val="26"/>
          <w:szCs w:val="26"/>
        </w:rPr>
        <w:t>а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 xml:space="preserve"> О.Н</w:t>
      </w:r>
      <w:r w:rsidRPr="003D4041">
        <w:rPr>
          <w:rFonts w:ascii="Times New Roman" w:eastAsia="Times New Roman" w:hAnsi="Times New Roman"/>
          <w:sz w:val="26"/>
          <w:szCs w:val="26"/>
        </w:rPr>
        <w:t>.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судом установлено, что </w:t>
      </w:r>
      <w:r w:rsidR="00ED7A61">
        <w:rPr>
          <w:rStyle w:val="FontStyle12"/>
          <w:sz w:val="27"/>
          <w:szCs w:val="27"/>
          <w:lang w:eastAsia="uk-UA"/>
        </w:rPr>
        <w:t>«данные изъяты»</w:t>
      </w:r>
      <w:r w:rsidR="003619B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Обстоятельствами, смягчающими наказание 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>Щербаков</w:t>
      </w:r>
      <w:r w:rsidR="003619B5">
        <w:rPr>
          <w:rFonts w:ascii="Times New Roman" w:eastAsia="Times New Roman" w:hAnsi="Times New Roman"/>
          <w:sz w:val="26"/>
          <w:szCs w:val="26"/>
        </w:rPr>
        <w:t>а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 xml:space="preserve"> О.Н</w:t>
      </w:r>
      <w:r w:rsidRPr="003D4041">
        <w:rPr>
          <w:rFonts w:ascii="Times New Roman" w:eastAsia="Times New Roman" w:hAnsi="Times New Roman"/>
          <w:sz w:val="26"/>
          <w:szCs w:val="26"/>
        </w:rPr>
        <w:t>.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</w:t>
      </w:r>
      <w:r w:rsidRPr="003D4041" w:rsidR="004F7743">
        <w:rPr>
          <w:rFonts w:ascii="Times New Roman" w:eastAsia="Times New Roman" w:hAnsi="Times New Roman"/>
          <w:sz w:val="26"/>
          <w:szCs w:val="26"/>
          <w:lang w:eastAsia="ru-RU"/>
        </w:rPr>
        <w:t>п. «и» ч. 1 ст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. 61 </w:t>
      </w:r>
      <w:r w:rsidRPr="003D4041" w:rsidR="004F7743">
        <w:rPr>
          <w:rFonts w:ascii="Times New Roman" w:eastAsia="Times New Roman" w:hAnsi="Times New Roman"/>
          <w:sz w:val="26"/>
          <w:szCs w:val="26"/>
        </w:rPr>
        <w:t>Уголовного кодекса Российской Федерации</w:t>
      </w:r>
      <w:r w:rsidRPr="003D4041" w:rsidR="004F77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суд признает – явку с </w:t>
      </w:r>
      <w:r w:rsidR="003619B5">
        <w:rPr>
          <w:rFonts w:ascii="Times New Roman" w:eastAsia="Times New Roman" w:hAnsi="Times New Roman"/>
          <w:sz w:val="26"/>
          <w:szCs w:val="26"/>
          <w:lang w:eastAsia="ru-RU"/>
        </w:rPr>
        <w:t>повинной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, активное способствование </w:t>
      </w:r>
      <w:r w:rsidR="002E03E3">
        <w:rPr>
          <w:rFonts w:ascii="Times New Roman" w:eastAsia="Times New Roman" w:hAnsi="Times New Roman"/>
          <w:sz w:val="26"/>
          <w:szCs w:val="26"/>
          <w:lang w:eastAsia="ru-RU"/>
        </w:rPr>
        <w:t>раскрыт</w:t>
      </w:r>
      <w:r w:rsidR="003619B5">
        <w:rPr>
          <w:rFonts w:ascii="Times New Roman" w:eastAsia="Times New Roman" w:hAnsi="Times New Roman"/>
          <w:sz w:val="26"/>
          <w:szCs w:val="26"/>
          <w:lang w:eastAsia="ru-RU"/>
        </w:rPr>
        <w:t>ию и расследованию преступления</w:t>
      </w:r>
      <w:r w:rsidR="00FC1DD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 2 ст. 61 </w:t>
      </w:r>
      <w:r w:rsidRPr="003D4041" w:rsidR="004F7743">
        <w:rPr>
          <w:rFonts w:ascii="Times New Roman" w:eastAsia="Times New Roman" w:hAnsi="Times New Roman"/>
          <w:sz w:val="26"/>
          <w:szCs w:val="26"/>
        </w:rPr>
        <w:t>Уголовного кодекса Российской Федерации</w:t>
      </w:r>
      <w:r w:rsidRPr="003D4041" w:rsidR="004F77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- признание вины, раскаяние в содеянном.</w:t>
      </w:r>
    </w:p>
    <w:p w:rsidR="002E03E3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, отягчающи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>Щербаков</w:t>
      </w:r>
      <w:r w:rsidR="003619B5">
        <w:rPr>
          <w:rFonts w:ascii="Times New Roman" w:eastAsia="Times New Roman" w:hAnsi="Times New Roman"/>
          <w:sz w:val="26"/>
          <w:szCs w:val="26"/>
        </w:rPr>
        <w:t>а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 xml:space="preserve"> О.Н</w:t>
      </w:r>
      <w:r>
        <w:rPr>
          <w:rFonts w:ascii="Times New Roman" w:eastAsia="Times New Roman" w:hAnsi="Times New Roman"/>
          <w:sz w:val="26"/>
          <w:szCs w:val="26"/>
        </w:rPr>
        <w:t xml:space="preserve">., </w:t>
      </w:r>
      <w:r w:rsidRPr="002E03E3">
        <w:rPr>
          <w:rFonts w:ascii="Times New Roman" w:eastAsia="Times New Roman" w:hAnsi="Times New Roman"/>
          <w:sz w:val="26"/>
          <w:szCs w:val="26"/>
        </w:rPr>
        <w:t>суд признает рецидив преступлений</w:t>
      </w:r>
      <w:r>
        <w:rPr>
          <w:rFonts w:ascii="Times New Roman" w:eastAsia="Times New Roman" w:hAnsi="Times New Roman"/>
          <w:sz w:val="26"/>
          <w:szCs w:val="26"/>
        </w:rPr>
        <w:t xml:space="preserve">, поскольку последний совершил преступление по настоящему уголовному делу в период неснятой и непогашенной судимости по приговору </w:t>
      </w:r>
      <w:r w:rsidR="003619B5">
        <w:rPr>
          <w:rFonts w:ascii="Times New Roman" w:eastAsia="Times New Roman" w:hAnsi="Times New Roman"/>
          <w:sz w:val="26"/>
          <w:szCs w:val="26"/>
        </w:rPr>
        <w:t>Центрального</w:t>
      </w:r>
      <w:r>
        <w:rPr>
          <w:rFonts w:ascii="Times New Roman" w:eastAsia="Times New Roman" w:hAnsi="Times New Roman"/>
          <w:sz w:val="26"/>
          <w:szCs w:val="26"/>
        </w:rPr>
        <w:t xml:space="preserve"> районного суда г. Симфероп</w:t>
      </w:r>
      <w:r>
        <w:rPr>
          <w:rFonts w:ascii="Times New Roman" w:eastAsia="Times New Roman" w:hAnsi="Times New Roman"/>
          <w:sz w:val="26"/>
          <w:szCs w:val="26"/>
        </w:rPr>
        <w:t xml:space="preserve">оля Республики Крым от </w:t>
      </w:r>
      <w:r w:rsidR="003619B5">
        <w:rPr>
          <w:rFonts w:ascii="Times New Roman" w:eastAsia="Times New Roman" w:hAnsi="Times New Roman"/>
          <w:sz w:val="26"/>
          <w:szCs w:val="26"/>
        </w:rPr>
        <w:t>08 мая 2019</w:t>
      </w:r>
      <w:r>
        <w:rPr>
          <w:rFonts w:ascii="Times New Roman" w:eastAsia="Times New Roman" w:hAnsi="Times New Roman"/>
          <w:sz w:val="26"/>
          <w:szCs w:val="26"/>
        </w:rPr>
        <w:t xml:space="preserve"> года. 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</w:rPr>
        <w:t xml:space="preserve">Исходя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предупреждение совершения ими </w:t>
      </w:r>
      <w:r w:rsidRPr="003D4041">
        <w:rPr>
          <w:rFonts w:ascii="Times New Roman" w:eastAsia="Times New Roman" w:hAnsi="Times New Roman"/>
          <w:sz w:val="26"/>
          <w:szCs w:val="26"/>
        </w:rPr>
        <w:t>новых преступлений, с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учетом обстоятельств дела, данных о личности подсудимого, свидетельствующих о формировании у подсудимого стойкого противоправного поведения, учитывая, что предыдущ</w:t>
      </w:r>
      <w:r w:rsidR="002E03E3">
        <w:rPr>
          <w:rFonts w:ascii="Times New Roman" w:eastAsia="Times New Roman" w:hAnsi="Times New Roman"/>
          <w:sz w:val="26"/>
          <w:szCs w:val="26"/>
          <w:lang w:eastAsia="ru-RU"/>
        </w:rPr>
        <w:t>ее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</w:t>
      </w:r>
      <w:r w:rsidR="002E03E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должного исправительного воздействия на </w:t>
      </w:r>
      <w:r w:rsidRPr="003619B5" w:rsidR="003619B5">
        <w:rPr>
          <w:rFonts w:ascii="Times New Roman" w:eastAsia="Times New Roman" w:hAnsi="Times New Roman"/>
          <w:sz w:val="26"/>
          <w:szCs w:val="26"/>
          <w:lang w:eastAsia="ru-RU"/>
        </w:rPr>
        <w:t>Щербаков</w:t>
      </w:r>
      <w:r w:rsidR="003619B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619B5" w:rsidR="003619B5">
        <w:rPr>
          <w:rFonts w:ascii="Times New Roman" w:eastAsia="Times New Roman" w:hAnsi="Times New Roman"/>
          <w:sz w:val="26"/>
          <w:szCs w:val="26"/>
          <w:lang w:eastAsia="ru-RU"/>
        </w:rPr>
        <w:t xml:space="preserve"> О.Н</w:t>
      </w:r>
      <w:r w:rsidR="002E03E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не 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оказал</w:t>
      </w:r>
      <w:r w:rsidR="002E03E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, наличие непогашенн</w:t>
      </w:r>
      <w:r w:rsidR="002E03E3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судимост</w:t>
      </w:r>
      <w:r w:rsidR="002E03E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, суд приходит к выводу, что исправление 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>Щербаков</w:t>
      </w:r>
      <w:r w:rsidR="003619B5">
        <w:rPr>
          <w:rFonts w:ascii="Times New Roman" w:eastAsia="Times New Roman" w:hAnsi="Times New Roman"/>
          <w:sz w:val="26"/>
          <w:szCs w:val="26"/>
        </w:rPr>
        <w:t>а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 xml:space="preserve"> О.Н</w:t>
      </w:r>
      <w:r w:rsidR="002E03E3">
        <w:rPr>
          <w:rFonts w:ascii="Times New Roman" w:eastAsia="Times New Roman" w:hAnsi="Times New Roman"/>
          <w:sz w:val="26"/>
          <w:szCs w:val="26"/>
        </w:rPr>
        <w:t>.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возможно только в условиях изоляции от общества, в связи с чем, а также в целях предупреждения совершения 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>Щербаков</w:t>
      </w:r>
      <w:r w:rsidR="003619B5">
        <w:rPr>
          <w:rFonts w:ascii="Times New Roman" w:eastAsia="Times New Roman" w:hAnsi="Times New Roman"/>
          <w:sz w:val="26"/>
          <w:szCs w:val="26"/>
        </w:rPr>
        <w:t>ым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 xml:space="preserve"> О.Н</w:t>
      </w:r>
      <w:r w:rsidRPr="003D4041">
        <w:rPr>
          <w:rFonts w:ascii="Times New Roman" w:eastAsia="Times New Roman" w:hAnsi="Times New Roman"/>
          <w:sz w:val="26"/>
          <w:szCs w:val="26"/>
        </w:rPr>
        <w:t>.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новых преступлений на основании ст. 43 </w:t>
      </w:r>
      <w:r w:rsidRPr="003D4041" w:rsidR="004F7743">
        <w:rPr>
          <w:rFonts w:ascii="Times New Roman" w:eastAsia="Times New Roman" w:hAnsi="Times New Roman"/>
          <w:sz w:val="26"/>
          <w:szCs w:val="26"/>
        </w:rPr>
        <w:t>Уголовного кодекса Российской Федерации</w:t>
      </w:r>
      <w:r w:rsidRPr="003D4041" w:rsidR="004F77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- назначает ему наказание в виде реального лишения свободы в пределах санкции статьи, по которой квалифицированы его действия, с учетом требований ч. </w:t>
      </w:r>
      <w:r w:rsidR="004A7F82">
        <w:rPr>
          <w:rFonts w:ascii="Times New Roman" w:eastAsia="Times New Roman" w:hAnsi="Times New Roman"/>
          <w:sz w:val="26"/>
          <w:szCs w:val="26"/>
          <w:lang w:eastAsia="ru-RU"/>
        </w:rPr>
        <w:t xml:space="preserve">5 ст. 62, ч.2 ст.68 </w:t>
      </w:r>
      <w:r w:rsidRPr="003D4041" w:rsidR="004F7743">
        <w:rPr>
          <w:rFonts w:ascii="Times New Roman" w:eastAsia="Times New Roman" w:hAnsi="Times New Roman"/>
          <w:sz w:val="26"/>
          <w:szCs w:val="26"/>
        </w:rPr>
        <w:t>Уголовного кодекса Российской Федерации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E7455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Оснований для назначения менее строго вида наказания, исходя  из характера, степени общественной опасности совершенного 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>Щербаков</w:t>
      </w:r>
      <w:r w:rsidR="003619B5">
        <w:rPr>
          <w:rFonts w:ascii="Times New Roman" w:eastAsia="Times New Roman" w:hAnsi="Times New Roman"/>
          <w:sz w:val="26"/>
          <w:szCs w:val="26"/>
        </w:rPr>
        <w:t>ым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 xml:space="preserve"> О.Н</w:t>
      </w:r>
      <w:r w:rsidR="004A7F82">
        <w:rPr>
          <w:rFonts w:ascii="Times New Roman" w:eastAsia="Times New Roman" w:hAnsi="Times New Roman"/>
          <w:sz w:val="26"/>
          <w:szCs w:val="26"/>
        </w:rPr>
        <w:t>.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преступления, личности виновного, наличия обстоятельств, смягчающих и отягчающих наказание, влияни</w:t>
      </w:r>
      <w:r w:rsidR="003619B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назначенного наказан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ия на исправление подсудимого, а также на условия жизни его семьи, суд не усматривает. </w:t>
      </w:r>
    </w:p>
    <w:p w:rsidR="00A44345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С учетом данных о личности подсудимого, фактических обстоятельств совершенного преступления, суд не находит оснований для применения правил ст. 64 Уголовного кодекса Ро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существенным обра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зом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 </w:t>
      </w:r>
    </w:p>
    <w:p w:rsidR="007C650A" w:rsidRPr="003D4041" w:rsidP="007C650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Оснований для применения при назначении наказания подсудимому правил ч.6 ст.15, ст. ст.  </w:t>
      </w:r>
      <w:r w:rsidRPr="003D4041">
        <w:rPr>
          <w:rFonts w:ascii="Times New Roman" w:eastAsia="Times New Roman" w:hAnsi="Times New Roman"/>
          <w:sz w:val="26"/>
          <w:szCs w:val="26"/>
          <w:lang w:eastAsia="ru-RU"/>
        </w:rPr>
        <w:t>53.1, 73 Уголовного кодекса Российской Федерации, исходя из обстоятельств дела и личности виновного, не имеется.</w:t>
      </w:r>
    </w:p>
    <w:p w:rsidR="007C650A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C650A">
        <w:rPr>
          <w:rFonts w:ascii="Times New Roman" w:eastAsia="Times New Roman" w:hAnsi="Times New Roman"/>
          <w:sz w:val="26"/>
          <w:szCs w:val="26"/>
        </w:rPr>
        <w:t xml:space="preserve">Отбывание наказания 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>Щербаков</w:t>
      </w:r>
      <w:r w:rsidR="00BE0020">
        <w:rPr>
          <w:rFonts w:ascii="Times New Roman" w:eastAsia="Times New Roman" w:hAnsi="Times New Roman"/>
          <w:sz w:val="26"/>
          <w:szCs w:val="26"/>
        </w:rPr>
        <w:t>а</w:t>
      </w:r>
      <w:r w:rsidRPr="003619B5" w:rsidR="003619B5">
        <w:rPr>
          <w:rFonts w:ascii="Times New Roman" w:eastAsia="Times New Roman" w:hAnsi="Times New Roman"/>
          <w:sz w:val="26"/>
          <w:szCs w:val="26"/>
        </w:rPr>
        <w:t xml:space="preserve"> О.Н</w:t>
      </w:r>
      <w:r w:rsidRPr="007C650A">
        <w:rPr>
          <w:rFonts w:ascii="Times New Roman" w:eastAsia="Times New Roman" w:hAnsi="Times New Roman"/>
          <w:sz w:val="26"/>
          <w:szCs w:val="26"/>
        </w:rPr>
        <w:t>., ранее отбывавше</w:t>
      </w:r>
      <w:r w:rsidR="00BE0020">
        <w:rPr>
          <w:rFonts w:ascii="Times New Roman" w:eastAsia="Times New Roman" w:hAnsi="Times New Roman"/>
          <w:sz w:val="26"/>
          <w:szCs w:val="26"/>
        </w:rPr>
        <w:t>го</w:t>
      </w:r>
      <w:r w:rsidRPr="007C650A">
        <w:rPr>
          <w:rFonts w:ascii="Times New Roman" w:eastAsia="Times New Roman" w:hAnsi="Times New Roman"/>
          <w:sz w:val="26"/>
          <w:szCs w:val="26"/>
        </w:rPr>
        <w:t xml:space="preserve"> лишение свободы и осужденно</w:t>
      </w:r>
      <w:r w:rsidR="00BE0020">
        <w:rPr>
          <w:rFonts w:ascii="Times New Roman" w:eastAsia="Times New Roman" w:hAnsi="Times New Roman"/>
          <w:sz w:val="26"/>
          <w:szCs w:val="26"/>
        </w:rPr>
        <w:t>го</w:t>
      </w:r>
      <w:r w:rsidRPr="007C650A">
        <w:rPr>
          <w:rFonts w:ascii="Times New Roman" w:eastAsia="Times New Roman" w:hAnsi="Times New Roman"/>
          <w:sz w:val="26"/>
          <w:szCs w:val="26"/>
        </w:rPr>
        <w:t xml:space="preserve"> к лишению свободы при рецидиве преступлений, должно быть назначено в соответствии с п. </w:t>
      </w:r>
      <w:r>
        <w:rPr>
          <w:rFonts w:ascii="Times New Roman" w:eastAsia="Times New Roman" w:hAnsi="Times New Roman"/>
          <w:sz w:val="26"/>
          <w:szCs w:val="26"/>
        </w:rPr>
        <w:t>«в»</w:t>
      </w:r>
      <w:r w:rsidRPr="007C650A">
        <w:rPr>
          <w:rFonts w:ascii="Times New Roman" w:eastAsia="Times New Roman" w:hAnsi="Times New Roman"/>
          <w:sz w:val="26"/>
          <w:szCs w:val="26"/>
        </w:rPr>
        <w:t xml:space="preserve"> ч. 1 ст. 58 УК РФ - в исправительной колонии строгого режима.</w:t>
      </w:r>
    </w:p>
    <w:p w:rsidR="007C650A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C650A">
        <w:rPr>
          <w:rFonts w:ascii="Times New Roman" w:eastAsia="Times New Roman" w:hAnsi="Times New Roman"/>
          <w:sz w:val="26"/>
          <w:szCs w:val="26"/>
        </w:rPr>
        <w:t xml:space="preserve">В связи с тем, что суд пришел к выводу о назначении наказания </w:t>
      </w:r>
      <w:r w:rsidRPr="00BE0020" w:rsidR="00BE0020">
        <w:rPr>
          <w:rFonts w:ascii="Times New Roman" w:eastAsia="Times New Roman" w:hAnsi="Times New Roman"/>
          <w:sz w:val="26"/>
          <w:szCs w:val="26"/>
        </w:rPr>
        <w:t>Щербаков</w:t>
      </w:r>
      <w:r w:rsidR="00BE0020">
        <w:rPr>
          <w:rFonts w:ascii="Times New Roman" w:eastAsia="Times New Roman" w:hAnsi="Times New Roman"/>
          <w:sz w:val="26"/>
          <w:szCs w:val="26"/>
        </w:rPr>
        <w:t>у</w:t>
      </w:r>
      <w:r w:rsidRPr="00BE0020" w:rsidR="00BE0020">
        <w:rPr>
          <w:rFonts w:ascii="Times New Roman" w:eastAsia="Times New Roman" w:hAnsi="Times New Roman"/>
          <w:sz w:val="26"/>
          <w:szCs w:val="26"/>
        </w:rPr>
        <w:t xml:space="preserve"> О.Н</w:t>
      </w:r>
      <w:r w:rsidR="00FC1DD3">
        <w:rPr>
          <w:rFonts w:ascii="Times New Roman" w:eastAsia="Times New Roman" w:hAnsi="Times New Roman"/>
          <w:sz w:val="26"/>
          <w:szCs w:val="26"/>
        </w:rPr>
        <w:t>.</w:t>
      </w:r>
      <w:r w:rsidRPr="007C650A">
        <w:rPr>
          <w:rFonts w:ascii="Times New Roman" w:eastAsia="Times New Roman" w:hAnsi="Times New Roman"/>
          <w:sz w:val="26"/>
          <w:szCs w:val="26"/>
        </w:rPr>
        <w:t xml:space="preserve"> в виде лишения свободы, с</w:t>
      </w:r>
      <w:r w:rsidRPr="007C650A">
        <w:rPr>
          <w:rFonts w:ascii="Times New Roman" w:eastAsia="Times New Roman" w:hAnsi="Times New Roman"/>
          <w:sz w:val="26"/>
          <w:szCs w:val="26"/>
        </w:rPr>
        <w:t xml:space="preserve"> целью исполнения процессуальных решений, а также учитывая, что подсудимый </w:t>
      </w:r>
      <w:r w:rsidRPr="00BE0020" w:rsidR="00BE0020">
        <w:rPr>
          <w:rFonts w:ascii="Times New Roman" w:eastAsia="Times New Roman" w:hAnsi="Times New Roman"/>
          <w:sz w:val="26"/>
          <w:szCs w:val="26"/>
        </w:rPr>
        <w:t>Щербаков О.Н</w:t>
      </w:r>
      <w:r w:rsidR="00FC1DD3">
        <w:rPr>
          <w:rFonts w:ascii="Times New Roman" w:eastAsia="Times New Roman" w:hAnsi="Times New Roman"/>
          <w:sz w:val="26"/>
          <w:szCs w:val="26"/>
        </w:rPr>
        <w:t>.</w:t>
      </w:r>
      <w:r w:rsidRPr="007C650A">
        <w:rPr>
          <w:rFonts w:ascii="Times New Roman" w:eastAsia="Times New Roman" w:hAnsi="Times New Roman"/>
          <w:sz w:val="26"/>
          <w:szCs w:val="26"/>
        </w:rPr>
        <w:t xml:space="preserve"> может скрыться от суда, на основании ч. </w:t>
      </w:r>
      <w:r w:rsidR="00FC1DD3">
        <w:rPr>
          <w:rFonts w:ascii="Times New Roman" w:eastAsia="Times New Roman" w:hAnsi="Times New Roman"/>
          <w:sz w:val="26"/>
          <w:szCs w:val="26"/>
        </w:rPr>
        <w:t>1</w:t>
      </w:r>
      <w:r w:rsidRPr="007C650A">
        <w:rPr>
          <w:rFonts w:ascii="Times New Roman" w:eastAsia="Times New Roman" w:hAnsi="Times New Roman"/>
          <w:sz w:val="26"/>
          <w:szCs w:val="26"/>
        </w:rPr>
        <w:t xml:space="preserve"> ст. 97 Уголовно-процессуального кодекса Российской Федерации, суд полагает необходимым изменить </w:t>
      </w:r>
      <w:r w:rsidRPr="00BE0020" w:rsidR="00BE0020">
        <w:rPr>
          <w:rFonts w:ascii="Times New Roman" w:eastAsia="Times New Roman" w:hAnsi="Times New Roman"/>
          <w:sz w:val="26"/>
          <w:szCs w:val="26"/>
        </w:rPr>
        <w:t>Щербаков</w:t>
      </w:r>
      <w:r w:rsidR="00BE0020">
        <w:rPr>
          <w:rFonts w:ascii="Times New Roman" w:eastAsia="Times New Roman" w:hAnsi="Times New Roman"/>
          <w:sz w:val="26"/>
          <w:szCs w:val="26"/>
        </w:rPr>
        <w:t>у</w:t>
      </w:r>
      <w:r w:rsidRPr="00BE0020" w:rsidR="00BE0020">
        <w:rPr>
          <w:rFonts w:ascii="Times New Roman" w:eastAsia="Times New Roman" w:hAnsi="Times New Roman"/>
          <w:sz w:val="26"/>
          <w:szCs w:val="26"/>
        </w:rPr>
        <w:t xml:space="preserve"> О.Н</w:t>
      </w:r>
      <w:r w:rsidR="00FC1DD3">
        <w:rPr>
          <w:rFonts w:ascii="Times New Roman" w:eastAsia="Times New Roman" w:hAnsi="Times New Roman"/>
          <w:sz w:val="26"/>
          <w:szCs w:val="26"/>
        </w:rPr>
        <w:t>.</w:t>
      </w:r>
      <w:r w:rsidRPr="007C650A">
        <w:rPr>
          <w:rFonts w:ascii="Times New Roman" w:eastAsia="Times New Roman" w:hAnsi="Times New Roman"/>
          <w:sz w:val="26"/>
          <w:szCs w:val="26"/>
        </w:rPr>
        <w:t xml:space="preserve"> меру пресечени</w:t>
      </w:r>
      <w:r w:rsidRPr="007C650A">
        <w:rPr>
          <w:rFonts w:ascii="Times New Roman" w:eastAsia="Times New Roman" w:hAnsi="Times New Roman"/>
          <w:sz w:val="26"/>
          <w:szCs w:val="26"/>
        </w:rPr>
        <w:t>я с подписки о невыезде и надлежащем поведении на заключение под стражу.</w:t>
      </w:r>
    </w:p>
    <w:p w:rsidR="00FC1DD3" w:rsidRPr="00FC1DD3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FC1DD3">
        <w:rPr>
          <w:rFonts w:ascii="Times New Roman" w:eastAsia="Times New Roman" w:hAnsi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/>
          <w:sz w:val="26"/>
          <w:szCs w:val="26"/>
        </w:rPr>
        <w:t>«а»</w:t>
      </w:r>
      <w:r w:rsidRPr="00FC1DD3">
        <w:rPr>
          <w:rFonts w:ascii="Times New Roman" w:eastAsia="Times New Roman" w:hAnsi="Times New Roman"/>
          <w:sz w:val="26"/>
          <w:szCs w:val="26"/>
        </w:rPr>
        <w:t xml:space="preserve"> ч. 3.1 ст. 72 УК РФ (в редакции Федерального закона от 3 июля 2018 года N 186-ФЗ) время содержания лица под стражей до вступления приговора суда в законную силу засчит</w:t>
      </w:r>
      <w:r w:rsidRPr="00FC1DD3">
        <w:rPr>
          <w:rFonts w:ascii="Times New Roman" w:eastAsia="Times New Roman" w:hAnsi="Times New Roman"/>
          <w:sz w:val="26"/>
          <w:szCs w:val="26"/>
        </w:rPr>
        <w:t>ывается в срок лишения свободы, за исключением случаев, предусмотренных ч. ч. 3.2 и 3.3 указанной нормы, из расчета один день за один день отбывания наказания в исправительной колонии строгого режима.</w:t>
      </w:r>
    </w:p>
    <w:p w:rsidR="00FC1DD3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FC1DD3">
        <w:rPr>
          <w:rFonts w:ascii="Times New Roman" w:eastAsia="Times New Roman" w:hAnsi="Times New Roman"/>
          <w:sz w:val="26"/>
          <w:szCs w:val="26"/>
        </w:rPr>
        <w:t xml:space="preserve">В связи с этим время содержания </w:t>
      </w:r>
      <w:r w:rsidRPr="00BE0020" w:rsidR="00BE0020">
        <w:rPr>
          <w:rFonts w:ascii="Times New Roman" w:eastAsia="Times New Roman" w:hAnsi="Times New Roman"/>
          <w:sz w:val="26"/>
          <w:szCs w:val="26"/>
        </w:rPr>
        <w:t>Щербаков</w:t>
      </w:r>
      <w:r w:rsidR="00BE0020">
        <w:rPr>
          <w:rFonts w:ascii="Times New Roman" w:eastAsia="Times New Roman" w:hAnsi="Times New Roman"/>
          <w:sz w:val="26"/>
          <w:szCs w:val="26"/>
        </w:rPr>
        <w:t>а</w:t>
      </w:r>
      <w:r w:rsidRPr="00BE0020" w:rsidR="00BE0020">
        <w:rPr>
          <w:rFonts w:ascii="Times New Roman" w:eastAsia="Times New Roman" w:hAnsi="Times New Roman"/>
          <w:sz w:val="26"/>
          <w:szCs w:val="26"/>
        </w:rPr>
        <w:t xml:space="preserve"> О.Н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FC1DD3">
        <w:rPr>
          <w:rFonts w:ascii="Times New Roman" w:eastAsia="Times New Roman" w:hAnsi="Times New Roman"/>
          <w:sz w:val="26"/>
          <w:szCs w:val="26"/>
        </w:rPr>
        <w:t xml:space="preserve"> под стра</w:t>
      </w:r>
      <w:r w:rsidRPr="00FC1DD3">
        <w:rPr>
          <w:rFonts w:ascii="Times New Roman" w:eastAsia="Times New Roman" w:hAnsi="Times New Roman"/>
          <w:sz w:val="26"/>
          <w:szCs w:val="26"/>
        </w:rPr>
        <w:t>жей по настоящему уголовному делу подлежит зачету в срок лишения свободы из расчета один день за один день отбывания наказания в исправительной колонии строгого режима.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>В соответствии с ч. 10 ст. 316 Уголовно-процессуального кодекса Российской Федерации, п</w:t>
      </w:r>
      <w:r w:rsidRPr="003D4041">
        <w:rPr>
          <w:rFonts w:ascii="Times New Roman" w:eastAsia="Times New Roman" w:hAnsi="Times New Roman"/>
          <w:sz w:val="26"/>
          <w:szCs w:val="26"/>
        </w:rPr>
        <w:t xml:space="preserve">роцессуальные издержки, предусмотренные, ст. 131 настоящего Кодекса, взысканию с подсудимого не подлежат. 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>Гражданский иск по делу не заявлен.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>Вещественны</w:t>
      </w:r>
      <w:r w:rsidR="00BE0020">
        <w:rPr>
          <w:rFonts w:ascii="Times New Roman" w:eastAsia="Times New Roman" w:hAnsi="Times New Roman"/>
          <w:sz w:val="26"/>
          <w:szCs w:val="26"/>
        </w:rPr>
        <w:t>х</w:t>
      </w:r>
      <w:r w:rsidRPr="003D4041">
        <w:rPr>
          <w:rFonts w:ascii="Times New Roman" w:eastAsia="Times New Roman" w:hAnsi="Times New Roman"/>
          <w:sz w:val="26"/>
          <w:szCs w:val="26"/>
        </w:rPr>
        <w:t xml:space="preserve"> доказательств по делу </w:t>
      </w:r>
      <w:r w:rsidR="00BE0020">
        <w:rPr>
          <w:rFonts w:ascii="Times New Roman" w:eastAsia="Times New Roman" w:hAnsi="Times New Roman"/>
          <w:sz w:val="26"/>
          <w:szCs w:val="26"/>
        </w:rPr>
        <w:t>не имеется</w:t>
      </w:r>
      <w:r w:rsidRPr="003D4041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>На основании изло</w:t>
      </w:r>
      <w:r w:rsidR="00BE0020">
        <w:rPr>
          <w:rFonts w:ascii="Times New Roman" w:eastAsia="Times New Roman" w:hAnsi="Times New Roman"/>
          <w:sz w:val="26"/>
          <w:szCs w:val="26"/>
        </w:rPr>
        <w:t>женного, руководствуясь ст.</w:t>
      </w:r>
      <w:r w:rsidRPr="003D4041">
        <w:rPr>
          <w:rFonts w:ascii="Times New Roman" w:eastAsia="Times New Roman" w:hAnsi="Times New Roman"/>
          <w:sz w:val="26"/>
          <w:szCs w:val="26"/>
        </w:rPr>
        <w:t xml:space="preserve"> 309, 316-317 </w:t>
      </w:r>
      <w:r w:rsidRPr="003D4041" w:rsidR="0020332D">
        <w:rPr>
          <w:rFonts w:ascii="Times New Roman" w:eastAsia="Times New Roman" w:hAnsi="Times New Roman"/>
          <w:sz w:val="26"/>
          <w:szCs w:val="26"/>
        </w:rPr>
        <w:t>Уголовно-процессуального кодекса Российской Федерации</w:t>
      </w:r>
      <w:r w:rsidRPr="003D4041">
        <w:rPr>
          <w:rFonts w:ascii="Times New Roman" w:eastAsia="Times New Roman" w:hAnsi="Times New Roman"/>
          <w:sz w:val="26"/>
          <w:szCs w:val="26"/>
        </w:rPr>
        <w:t>, суд</w:t>
      </w:r>
    </w:p>
    <w:p w:rsidR="00814ABE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</w:p>
    <w:p w:rsidR="002B691C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>ПРИГОВОРИЛ:</w:t>
      </w:r>
    </w:p>
    <w:p w:rsidR="00814ABE" w:rsidRPr="003D4041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 xml:space="preserve">Признать </w:t>
      </w:r>
      <w:r w:rsidRPr="00BE0020" w:rsidR="00BE0020">
        <w:rPr>
          <w:rFonts w:ascii="Times New Roman" w:eastAsia="Times New Roman" w:hAnsi="Times New Roman"/>
          <w:sz w:val="26"/>
          <w:szCs w:val="26"/>
        </w:rPr>
        <w:t xml:space="preserve">Щербакова Олега Николаевича </w:t>
      </w:r>
      <w:r w:rsidRPr="003D4041">
        <w:rPr>
          <w:rFonts w:ascii="Times New Roman" w:eastAsia="Times New Roman" w:hAnsi="Times New Roman"/>
          <w:sz w:val="26"/>
          <w:szCs w:val="26"/>
        </w:rPr>
        <w:t>виновным в совершении преступления, предусмотренного ч.1 ст. 1</w:t>
      </w:r>
      <w:r w:rsidR="00BE0020">
        <w:rPr>
          <w:rFonts w:ascii="Times New Roman" w:eastAsia="Times New Roman" w:hAnsi="Times New Roman"/>
          <w:sz w:val="26"/>
          <w:szCs w:val="26"/>
        </w:rPr>
        <w:t>75</w:t>
      </w:r>
      <w:r w:rsidRPr="003D4041">
        <w:rPr>
          <w:rFonts w:ascii="Times New Roman" w:eastAsia="Times New Roman" w:hAnsi="Times New Roman"/>
          <w:sz w:val="26"/>
          <w:szCs w:val="26"/>
        </w:rPr>
        <w:t xml:space="preserve"> </w:t>
      </w:r>
      <w:r w:rsidRPr="003D4041" w:rsidR="0020332D">
        <w:rPr>
          <w:rFonts w:ascii="Times New Roman" w:eastAsia="Times New Roman" w:hAnsi="Times New Roman"/>
          <w:sz w:val="26"/>
          <w:szCs w:val="26"/>
        </w:rPr>
        <w:t>Уголовного кодекса</w:t>
      </w:r>
      <w:r w:rsidRPr="003D4041">
        <w:rPr>
          <w:rFonts w:ascii="Times New Roman" w:eastAsia="Times New Roman" w:hAnsi="Times New Roman"/>
          <w:sz w:val="26"/>
          <w:szCs w:val="26"/>
        </w:rPr>
        <w:t xml:space="preserve"> Российской Федерации, и назначить ему наказание в виде </w:t>
      </w:r>
      <w:r w:rsidR="00FC1DD3">
        <w:rPr>
          <w:rFonts w:ascii="Times New Roman" w:eastAsia="Times New Roman" w:hAnsi="Times New Roman"/>
          <w:sz w:val="26"/>
          <w:szCs w:val="26"/>
        </w:rPr>
        <w:t>8</w:t>
      </w:r>
      <w:r w:rsidR="00C846F5">
        <w:rPr>
          <w:rFonts w:ascii="Times New Roman" w:eastAsia="Times New Roman" w:hAnsi="Times New Roman"/>
          <w:sz w:val="26"/>
          <w:szCs w:val="26"/>
        </w:rPr>
        <w:t xml:space="preserve"> (восьми)</w:t>
      </w:r>
      <w:r w:rsidR="00FC1DD3">
        <w:rPr>
          <w:rFonts w:ascii="Times New Roman" w:eastAsia="Times New Roman" w:hAnsi="Times New Roman"/>
          <w:sz w:val="26"/>
          <w:szCs w:val="26"/>
        </w:rPr>
        <w:t xml:space="preserve"> месяцев </w:t>
      </w:r>
      <w:r w:rsidRPr="003D4041">
        <w:rPr>
          <w:rFonts w:ascii="Times New Roman" w:eastAsia="Times New Roman" w:hAnsi="Times New Roman"/>
          <w:sz w:val="26"/>
          <w:szCs w:val="26"/>
        </w:rPr>
        <w:t xml:space="preserve">лишения свободы с отбыванием наказания в исправительной колонии </w:t>
      </w:r>
      <w:r w:rsidR="00FC1DD3">
        <w:rPr>
          <w:rFonts w:ascii="Times New Roman" w:eastAsia="Times New Roman" w:hAnsi="Times New Roman"/>
          <w:sz w:val="26"/>
          <w:szCs w:val="26"/>
        </w:rPr>
        <w:t>строгого</w:t>
      </w:r>
      <w:r w:rsidRPr="003D4041">
        <w:rPr>
          <w:rFonts w:ascii="Times New Roman" w:eastAsia="Times New Roman" w:hAnsi="Times New Roman"/>
          <w:sz w:val="26"/>
          <w:szCs w:val="26"/>
        </w:rPr>
        <w:t xml:space="preserve"> режима.</w:t>
      </w:r>
    </w:p>
    <w:p w:rsidR="00FC1DD3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FC1DD3">
        <w:rPr>
          <w:rFonts w:ascii="Times New Roman" w:eastAsia="Times New Roman" w:hAnsi="Times New Roman"/>
          <w:sz w:val="26"/>
          <w:szCs w:val="26"/>
        </w:rPr>
        <w:t xml:space="preserve">До вступления приговора в законную силу меру пресечения </w:t>
      </w:r>
      <w:r w:rsidRPr="00BE0020" w:rsidR="00BE0020">
        <w:rPr>
          <w:rFonts w:ascii="Times New Roman" w:eastAsia="Times New Roman" w:hAnsi="Times New Roman"/>
          <w:sz w:val="26"/>
          <w:szCs w:val="26"/>
        </w:rPr>
        <w:t>Щербакова Олега Николаевича</w:t>
      </w:r>
      <w:r w:rsidRPr="00FC1DD3">
        <w:rPr>
          <w:rFonts w:ascii="Times New Roman" w:eastAsia="Times New Roman" w:hAnsi="Times New Roman"/>
          <w:sz w:val="26"/>
          <w:szCs w:val="26"/>
        </w:rPr>
        <w:t xml:space="preserve"> изменить с подписки о невыезде и надлежащем поведении на заключение под стражу, взяв его под стражу в зале суда.</w:t>
      </w:r>
    </w:p>
    <w:p w:rsidR="00FC1DD3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FC1DD3">
        <w:rPr>
          <w:rFonts w:ascii="Times New Roman" w:eastAsia="Times New Roman" w:hAnsi="Times New Roman"/>
          <w:sz w:val="26"/>
          <w:szCs w:val="26"/>
        </w:rPr>
        <w:t xml:space="preserve">Срок наказания </w:t>
      </w:r>
      <w:r w:rsidRPr="00BE0020" w:rsidR="00BE0020">
        <w:rPr>
          <w:rFonts w:ascii="Times New Roman" w:eastAsia="Times New Roman" w:hAnsi="Times New Roman"/>
          <w:sz w:val="26"/>
          <w:szCs w:val="26"/>
        </w:rPr>
        <w:t>Щербакова Олега Николаевича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FC1DD3">
        <w:rPr>
          <w:rFonts w:ascii="Times New Roman" w:eastAsia="Times New Roman" w:hAnsi="Times New Roman"/>
          <w:sz w:val="26"/>
          <w:szCs w:val="26"/>
        </w:rPr>
        <w:t xml:space="preserve">исчислять со дня вступления приговора в законную силу. </w:t>
      </w:r>
    </w:p>
    <w:p w:rsidR="00FC1DD3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основании п. «а»</w:t>
      </w:r>
      <w:r w:rsidRPr="00FC1DD3">
        <w:rPr>
          <w:rFonts w:ascii="Times New Roman" w:eastAsia="Times New Roman" w:hAnsi="Times New Roman"/>
          <w:sz w:val="26"/>
          <w:szCs w:val="26"/>
        </w:rPr>
        <w:t xml:space="preserve"> ч. 3.1 ст. 72 УК РФ (в </w:t>
      </w:r>
      <w:r w:rsidRPr="00FC1DD3">
        <w:rPr>
          <w:rFonts w:ascii="Times New Roman" w:eastAsia="Times New Roman" w:hAnsi="Times New Roman"/>
          <w:sz w:val="26"/>
          <w:szCs w:val="26"/>
        </w:rPr>
        <w:t xml:space="preserve">редакции Федерального закона от 3 июля 2018 года N 186-ФЗ) время содержания под стражей </w:t>
      </w:r>
      <w:r w:rsidR="00BE0020">
        <w:rPr>
          <w:rFonts w:ascii="Times New Roman" w:eastAsia="Times New Roman" w:hAnsi="Times New Roman"/>
          <w:sz w:val="26"/>
          <w:szCs w:val="26"/>
        </w:rPr>
        <w:t>Щербакова О.Н</w:t>
      </w:r>
      <w:r w:rsidR="00522968">
        <w:rPr>
          <w:rFonts w:ascii="Times New Roman" w:eastAsia="Times New Roman" w:hAnsi="Times New Roman"/>
          <w:sz w:val="26"/>
          <w:szCs w:val="26"/>
        </w:rPr>
        <w:t>.</w:t>
      </w:r>
      <w:r w:rsidRPr="00FC1DD3">
        <w:rPr>
          <w:rFonts w:ascii="Times New Roman" w:eastAsia="Times New Roman" w:hAnsi="Times New Roman"/>
          <w:sz w:val="26"/>
          <w:szCs w:val="26"/>
        </w:rPr>
        <w:t xml:space="preserve"> с </w:t>
      </w:r>
      <w:r w:rsidR="00BE0020">
        <w:rPr>
          <w:rFonts w:ascii="Times New Roman" w:eastAsia="Times New Roman" w:hAnsi="Times New Roman"/>
          <w:sz w:val="26"/>
          <w:szCs w:val="26"/>
        </w:rPr>
        <w:t>03 сентября 2021</w:t>
      </w:r>
      <w:r w:rsidRPr="00FC1DD3">
        <w:rPr>
          <w:rFonts w:ascii="Times New Roman" w:eastAsia="Times New Roman" w:hAnsi="Times New Roman"/>
          <w:sz w:val="26"/>
          <w:szCs w:val="26"/>
        </w:rPr>
        <w:t xml:space="preserve"> года </w:t>
      </w:r>
      <w:r w:rsidR="00522968">
        <w:rPr>
          <w:rFonts w:ascii="Times New Roman" w:eastAsia="Times New Roman" w:hAnsi="Times New Roman"/>
          <w:sz w:val="26"/>
          <w:szCs w:val="26"/>
        </w:rPr>
        <w:t>до дня</w:t>
      </w:r>
      <w:r w:rsidRPr="00FC1DD3">
        <w:rPr>
          <w:rFonts w:ascii="Times New Roman" w:eastAsia="Times New Roman" w:hAnsi="Times New Roman"/>
          <w:sz w:val="26"/>
          <w:szCs w:val="26"/>
        </w:rPr>
        <w:t xml:space="preserve"> вступления приговора в законную силу, зачесть в срок лишения свободы из расчета один день за один день отбывания наказания</w:t>
      </w:r>
      <w:r w:rsidRPr="00FC1DD3">
        <w:rPr>
          <w:rFonts w:ascii="Times New Roman" w:eastAsia="Times New Roman" w:hAnsi="Times New Roman"/>
          <w:sz w:val="26"/>
          <w:szCs w:val="26"/>
        </w:rPr>
        <w:t xml:space="preserve"> в исправительной колонии строгого режима.</w:t>
      </w:r>
    </w:p>
    <w:p w:rsidR="00522968" w:rsidRPr="00522968" w:rsidP="0052296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22968">
        <w:rPr>
          <w:rFonts w:ascii="Times New Roman" w:eastAsia="Times New Roman" w:hAnsi="Times New Roman"/>
          <w:sz w:val="26"/>
          <w:szCs w:val="26"/>
        </w:rPr>
        <w:t xml:space="preserve">Процессуальные издержки подлежат возмещению за счет средств федерального бюджета. </w:t>
      </w:r>
    </w:p>
    <w:p w:rsidR="002B691C" w:rsidRPr="003D4041" w:rsidP="0052296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 xml:space="preserve">Приговор может быть обжалован в апелляционном порядке в Центральный районный суд </w:t>
      </w:r>
      <w:r w:rsidRPr="003D4041" w:rsidR="0020332D">
        <w:rPr>
          <w:rFonts w:ascii="Times New Roman" w:eastAsia="Times New Roman" w:hAnsi="Times New Roman"/>
          <w:sz w:val="26"/>
          <w:szCs w:val="26"/>
        </w:rPr>
        <w:t>города</w:t>
      </w:r>
      <w:r w:rsidRPr="003D4041">
        <w:rPr>
          <w:rFonts w:ascii="Times New Roman" w:eastAsia="Times New Roman" w:hAnsi="Times New Roman"/>
          <w:sz w:val="26"/>
          <w:szCs w:val="26"/>
        </w:rPr>
        <w:t xml:space="preserve"> Симферополя </w:t>
      </w:r>
      <w:r w:rsidRPr="003D4041" w:rsidR="0020332D">
        <w:rPr>
          <w:rFonts w:ascii="Times New Roman" w:eastAsia="Times New Roman" w:hAnsi="Times New Roman"/>
          <w:sz w:val="26"/>
          <w:szCs w:val="26"/>
        </w:rPr>
        <w:t xml:space="preserve">Республики Крым </w:t>
      </w:r>
      <w:r w:rsidRPr="003D4041">
        <w:rPr>
          <w:rFonts w:ascii="Times New Roman" w:eastAsia="Times New Roman" w:hAnsi="Times New Roman"/>
          <w:sz w:val="26"/>
          <w:szCs w:val="26"/>
        </w:rPr>
        <w:t>через мирового</w:t>
      </w:r>
      <w:r w:rsidRPr="003D4041">
        <w:rPr>
          <w:rFonts w:ascii="Times New Roman" w:eastAsia="Times New Roman" w:hAnsi="Times New Roman"/>
          <w:sz w:val="26"/>
          <w:szCs w:val="26"/>
        </w:rPr>
        <w:t xml:space="preserve"> судью судебного участка №1</w:t>
      </w:r>
      <w:r w:rsidR="00522968">
        <w:rPr>
          <w:rFonts w:ascii="Times New Roman" w:eastAsia="Times New Roman" w:hAnsi="Times New Roman"/>
          <w:sz w:val="26"/>
          <w:szCs w:val="26"/>
        </w:rPr>
        <w:t>9</w:t>
      </w:r>
      <w:r w:rsidRPr="003D4041">
        <w:rPr>
          <w:rFonts w:ascii="Times New Roman" w:eastAsia="Times New Roman" w:hAnsi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</w:t>
      </w:r>
      <w:r w:rsidRPr="003D4041">
        <w:rPr>
          <w:rFonts w:ascii="Times New Roman" w:eastAsia="Times New Roman" w:hAnsi="Times New Roman"/>
          <w:sz w:val="26"/>
          <w:szCs w:val="26"/>
        </w:rPr>
        <w:t xml:space="preserve"> его провозглашения, а осужденным, находящимся под стражей, в тот же срок, с момента вручения ему копии приговора. 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>Обжалование приговора возможно только в части: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 xml:space="preserve">- нарушения уголовно-процессуального закона, 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>- неправильности применения закона,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>- несправед</w:t>
      </w:r>
      <w:r w:rsidRPr="003D4041">
        <w:rPr>
          <w:rFonts w:ascii="Times New Roman" w:eastAsia="Times New Roman" w:hAnsi="Times New Roman"/>
          <w:sz w:val="26"/>
          <w:szCs w:val="26"/>
        </w:rPr>
        <w:t>ливости приговора.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</w:t>
      </w:r>
      <w:r w:rsidRPr="003D4041">
        <w:rPr>
          <w:rFonts w:ascii="Times New Roman" w:eastAsia="Times New Roman" w:hAnsi="Times New Roman"/>
          <w:sz w:val="26"/>
          <w:szCs w:val="26"/>
        </w:rPr>
        <w:t>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</w:t>
      </w:r>
      <w:r w:rsidRPr="003D4041">
        <w:rPr>
          <w:rFonts w:ascii="Times New Roman" w:eastAsia="Times New Roman" w:hAnsi="Times New Roman"/>
          <w:sz w:val="26"/>
          <w:szCs w:val="26"/>
        </w:rPr>
        <w:t>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</w:p>
    <w:p w:rsidR="002B691C" w:rsidRPr="003D4041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D4041">
        <w:rPr>
          <w:rFonts w:ascii="Times New Roman" w:eastAsia="Times New Roman" w:hAnsi="Times New Roman"/>
          <w:sz w:val="26"/>
          <w:szCs w:val="26"/>
        </w:rPr>
        <w:t xml:space="preserve">Мировой судья                                                                </w:t>
      </w:r>
      <w:r w:rsidR="00522968">
        <w:rPr>
          <w:rFonts w:ascii="Times New Roman" w:eastAsia="Times New Roman" w:hAnsi="Times New Roman"/>
          <w:sz w:val="26"/>
          <w:szCs w:val="26"/>
        </w:rPr>
        <w:t xml:space="preserve">Л.А. Шуб </w:t>
      </w:r>
    </w:p>
    <w:p w:rsidR="002C5A43" w:rsidRPr="003D4041">
      <w:pPr>
        <w:rPr>
          <w:rFonts w:ascii="Times New Roman" w:hAnsi="Times New Roman"/>
          <w:sz w:val="26"/>
          <w:szCs w:val="26"/>
        </w:rPr>
      </w:pPr>
    </w:p>
    <w:sectPr w:rsidSect="003D4041">
      <w:headerReference w:type="default" r:id="rId4"/>
      <w:footerReference w:type="default" r:id="rId5"/>
      <w:pgSz w:w="11906" w:h="16838"/>
      <w:pgMar w:top="285" w:right="707" w:bottom="993" w:left="1701" w:header="285" w:footer="4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0337002"/>
      <w:docPartObj>
        <w:docPartGallery w:val="Page Numbers (Bottom of Page)"/>
        <w:docPartUnique/>
      </w:docPartObj>
    </w:sdtPr>
    <w:sdtContent>
      <w:p w:rsidR="005E2E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A61">
          <w:rPr>
            <w:noProof/>
          </w:rPr>
          <w:t>1</w:t>
        </w:r>
        <w:r>
          <w:fldChar w:fldCharType="end"/>
        </w:r>
      </w:p>
    </w:sdtContent>
  </w:sdt>
  <w:p w:rsidR="005E2E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6127">
    <w:pPr>
      <w:pStyle w:val="Header"/>
      <w:jc w:val="right"/>
    </w:pPr>
  </w:p>
  <w:p w:rsidR="00E661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1C"/>
    <w:rsid w:val="00033D86"/>
    <w:rsid w:val="000365D4"/>
    <w:rsid w:val="00041149"/>
    <w:rsid w:val="000A3C31"/>
    <w:rsid w:val="0020332D"/>
    <w:rsid w:val="00247C4C"/>
    <w:rsid w:val="00270127"/>
    <w:rsid w:val="002B691C"/>
    <w:rsid w:val="002C5A43"/>
    <w:rsid w:val="002E03E3"/>
    <w:rsid w:val="002E70BB"/>
    <w:rsid w:val="00326552"/>
    <w:rsid w:val="003619B5"/>
    <w:rsid w:val="00362243"/>
    <w:rsid w:val="003D4041"/>
    <w:rsid w:val="004757C1"/>
    <w:rsid w:val="004A7F82"/>
    <w:rsid w:val="004F4699"/>
    <w:rsid w:val="004F7743"/>
    <w:rsid w:val="00522968"/>
    <w:rsid w:val="005E2E2E"/>
    <w:rsid w:val="006734BA"/>
    <w:rsid w:val="0075317C"/>
    <w:rsid w:val="007C650A"/>
    <w:rsid w:val="00814ABE"/>
    <w:rsid w:val="0086337E"/>
    <w:rsid w:val="00897AF9"/>
    <w:rsid w:val="00937F49"/>
    <w:rsid w:val="00A43708"/>
    <w:rsid w:val="00A44345"/>
    <w:rsid w:val="00A6255C"/>
    <w:rsid w:val="00A91BF4"/>
    <w:rsid w:val="00B703C2"/>
    <w:rsid w:val="00B76B6E"/>
    <w:rsid w:val="00BD4191"/>
    <w:rsid w:val="00BE0020"/>
    <w:rsid w:val="00BF690A"/>
    <w:rsid w:val="00C13EEB"/>
    <w:rsid w:val="00C454FE"/>
    <w:rsid w:val="00C545F8"/>
    <w:rsid w:val="00C846F5"/>
    <w:rsid w:val="00CF44CA"/>
    <w:rsid w:val="00CF68A4"/>
    <w:rsid w:val="00D86733"/>
    <w:rsid w:val="00DC2B1C"/>
    <w:rsid w:val="00DE7455"/>
    <w:rsid w:val="00DF5B0C"/>
    <w:rsid w:val="00E66127"/>
    <w:rsid w:val="00E74311"/>
    <w:rsid w:val="00E83638"/>
    <w:rsid w:val="00ED7A61"/>
    <w:rsid w:val="00EE565E"/>
    <w:rsid w:val="00F10955"/>
    <w:rsid w:val="00FC1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31"/>
    <w:basedOn w:val="Normal"/>
    <w:rsid w:val="002B691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B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B691C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2B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B691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43708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4F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4699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ED7A61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