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2252" w:rsidRPr="000819C6">
      <w:pPr>
        <w:pStyle w:val="12"/>
        <w:keepNext/>
        <w:keepLines/>
        <w:shd w:val="clear" w:color="auto" w:fill="auto"/>
        <w:spacing w:after="0" w:line="270" w:lineRule="exact"/>
        <w:ind w:right="60"/>
        <w:rPr>
          <w:sz w:val="16"/>
          <w:szCs w:val="16"/>
        </w:rPr>
      </w:pPr>
      <w:r w:rsidRPr="000819C6">
        <w:rPr>
          <w:sz w:val="16"/>
          <w:szCs w:val="16"/>
        </w:rPr>
        <w:t xml:space="preserve">Дело </w:t>
      </w:r>
      <w:r w:rsidRPr="000819C6" w:rsidR="005176A0">
        <w:rPr>
          <w:rStyle w:val="10"/>
          <w:i/>
          <w:iCs/>
          <w:sz w:val="16"/>
          <w:szCs w:val="16"/>
          <w:lang w:val="en-US"/>
        </w:rPr>
        <w:t>N</w:t>
      </w:r>
      <w:r w:rsidRPr="000819C6">
        <w:rPr>
          <w:rStyle w:val="10"/>
          <w:i/>
          <w:iCs/>
          <w:sz w:val="16"/>
          <w:szCs w:val="16"/>
        </w:rPr>
        <w:t xml:space="preserve"> </w:t>
      </w:r>
      <w:r w:rsidRPr="000819C6">
        <w:rPr>
          <w:rStyle w:val="10"/>
          <w:i/>
          <w:iCs/>
          <w:sz w:val="16"/>
          <w:szCs w:val="16"/>
        </w:rPr>
        <w:t>01- 0023/19/2017</w:t>
      </w:r>
    </w:p>
    <w:p w:rsidR="007264FD" w:rsidRPr="000819C6" w:rsidP="007264FD">
      <w:pPr>
        <w:pStyle w:val="21"/>
        <w:shd w:val="clear" w:color="auto" w:fill="auto"/>
        <w:spacing w:before="0" w:after="292" w:line="240" w:lineRule="auto"/>
        <w:ind w:right="20"/>
        <w:rPr>
          <w:sz w:val="16"/>
          <w:szCs w:val="16"/>
        </w:rPr>
      </w:pPr>
      <w:r w:rsidRPr="000819C6">
        <w:rPr>
          <w:sz w:val="16"/>
          <w:szCs w:val="16"/>
        </w:rPr>
        <w:t xml:space="preserve">ПРИГОВОР </w:t>
      </w:r>
    </w:p>
    <w:p w:rsidR="00592252" w:rsidRPr="000819C6" w:rsidP="007264FD">
      <w:pPr>
        <w:pStyle w:val="21"/>
        <w:shd w:val="clear" w:color="auto" w:fill="auto"/>
        <w:spacing w:before="0" w:after="292" w:line="240" w:lineRule="auto"/>
        <w:ind w:right="20"/>
        <w:rPr>
          <w:sz w:val="16"/>
          <w:szCs w:val="16"/>
        </w:rPr>
      </w:pPr>
      <w:r w:rsidRPr="000819C6">
        <w:rPr>
          <w:sz w:val="16"/>
          <w:szCs w:val="16"/>
        </w:rPr>
        <w:t>Именем Российской Федерации</w:t>
      </w:r>
    </w:p>
    <w:p w:rsidR="00592252" w:rsidRPr="000819C6">
      <w:pPr>
        <w:pStyle w:val="22"/>
        <w:shd w:val="clear" w:color="auto" w:fill="auto"/>
        <w:spacing w:before="0"/>
        <w:ind w:left="80" w:right="60"/>
        <w:rPr>
          <w:sz w:val="16"/>
          <w:szCs w:val="16"/>
        </w:rPr>
      </w:pPr>
      <w:r w:rsidRPr="000819C6">
        <w:rPr>
          <w:sz w:val="16"/>
          <w:szCs w:val="16"/>
        </w:rPr>
        <w:t>26 июля 2018 года мировой судья судебного участка №19 (Центральный район городского округа Симферополь) Центрального судебного района города Симферополь Титаренко О.А.</w:t>
      </w:r>
    </w:p>
    <w:p w:rsidR="00592252" w:rsidRPr="000819C6">
      <w:pPr>
        <w:pStyle w:val="22"/>
        <w:shd w:val="clear" w:color="auto" w:fill="auto"/>
        <w:tabs>
          <w:tab w:val="left" w:pos="5358"/>
        </w:tabs>
        <w:spacing w:before="0"/>
        <w:ind w:left="1460"/>
        <w:rPr>
          <w:sz w:val="16"/>
          <w:szCs w:val="16"/>
        </w:rPr>
      </w:pPr>
      <w:r w:rsidRPr="000819C6">
        <w:rPr>
          <w:sz w:val="16"/>
          <w:szCs w:val="16"/>
        </w:rPr>
        <w:t>при секретаре</w:t>
      </w:r>
      <w:r w:rsidRPr="000819C6">
        <w:rPr>
          <w:sz w:val="16"/>
          <w:szCs w:val="16"/>
        </w:rPr>
        <w:tab/>
        <w:t xml:space="preserve">- </w:t>
      </w:r>
      <w:r w:rsidRPr="000819C6">
        <w:rPr>
          <w:sz w:val="16"/>
          <w:szCs w:val="16"/>
        </w:rPr>
        <w:t>Заридиновой Д.Л.,</w:t>
      </w:r>
    </w:p>
    <w:p w:rsidR="00592252" w:rsidRPr="000819C6">
      <w:pPr>
        <w:pStyle w:val="22"/>
        <w:shd w:val="clear" w:color="auto" w:fill="auto"/>
        <w:tabs>
          <w:tab w:val="left" w:pos="5358"/>
        </w:tabs>
        <w:spacing w:before="0"/>
        <w:ind w:left="1460" w:right="400"/>
        <w:jc w:val="left"/>
        <w:rPr>
          <w:sz w:val="16"/>
          <w:szCs w:val="16"/>
        </w:rPr>
      </w:pPr>
      <w:r w:rsidRPr="000819C6">
        <w:rPr>
          <w:sz w:val="16"/>
          <w:szCs w:val="16"/>
        </w:rPr>
        <w:t>с участием государственного обвинителя - Виноградова С.В., подсудимого</w:t>
      </w:r>
      <w:r w:rsidRPr="000819C6">
        <w:rPr>
          <w:sz w:val="16"/>
          <w:szCs w:val="16"/>
        </w:rPr>
        <w:tab/>
        <w:t xml:space="preserve">- Дябина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</w:t>
      </w:r>
      <w:r w:rsidRPr="000819C6">
        <w:rPr>
          <w:sz w:val="16"/>
          <w:szCs w:val="16"/>
        </w:rPr>
        <w:t xml:space="preserve">1. </w:t>
      </w:r>
      <w:r w:rsidRPr="000819C6">
        <w:rPr>
          <w:sz w:val="16"/>
          <w:szCs w:val="16"/>
        </w:rPr>
        <w:t>,</w:t>
      </w:r>
    </w:p>
    <w:p w:rsidR="00592252" w:rsidRPr="000819C6">
      <w:pPr>
        <w:pStyle w:val="22"/>
        <w:shd w:val="clear" w:color="auto" w:fill="auto"/>
        <w:tabs>
          <w:tab w:val="left" w:pos="5358"/>
        </w:tabs>
        <w:spacing w:before="0" w:after="300"/>
        <w:ind w:left="1460"/>
        <w:rPr>
          <w:sz w:val="16"/>
          <w:szCs w:val="16"/>
        </w:rPr>
      </w:pPr>
      <w:r w:rsidRPr="000819C6">
        <w:rPr>
          <w:sz w:val="16"/>
          <w:szCs w:val="16"/>
        </w:rPr>
        <w:t>защитника</w:t>
      </w:r>
      <w:r w:rsidRPr="000819C6">
        <w:rPr>
          <w:sz w:val="16"/>
          <w:szCs w:val="16"/>
        </w:rPr>
        <w:tab/>
        <w:t>- Емельянова С.А.,</w:t>
      </w:r>
    </w:p>
    <w:p w:rsidR="00592252" w:rsidRPr="000819C6">
      <w:pPr>
        <w:pStyle w:val="22"/>
        <w:shd w:val="clear" w:color="auto" w:fill="auto"/>
        <w:spacing w:before="0" w:after="341"/>
        <w:ind w:left="80" w:right="60"/>
        <w:rPr>
          <w:sz w:val="16"/>
          <w:szCs w:val="16"/>
        </w:rPr>
      </w:pPr>
      <w:r w:rsidRPr="000819C6">
        <w:rPr>
          <w:sz w:val="16"/>
          <w:szCs w:val="16"/>
        </w:rPr>
        <w:t xml:space="preserve">рассмотрев в открытом судебном заседании в городе Симферополе уголовное дело по обвинению </w:t>
      </w:r>
      <w:r w:rsidRPr="000819C6">
        <w:rPr>
          <w:sz w:val="16"/>
          <w:szCs w:val="16"/>
        </w:rPr>
        <w:t>Дябина</w:t>
      </w:r>
      <w:r w:rsidRPr="000819C6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>Л</w:t>
      </w:r>
      <w:r>
        <w:rPr>
          <w:sz w:val="16"/>
          <w:szCs w:val="16"/>
        </w:rPr>
        <w:t>«Д</w:t>
      </w:r>
      <w:r>
        <w:rPr>
          <w:sz w:val="16"/>
          <w:szCs w:val="16"/>
        </w:rPr>
        <w:t>АННЫЕ ИЗЪЯТЫ»</w:t>
      </w:r>
      <w:r w:rsidRPr="000819C6">
        <w:rPr>
          <w:sz w:val="16"/>
          <w:szCs w:val="16"/>
        </w:rPr>
        <w:t>, в совершении преступления, предусмотренного ст. 264.1 УК Российской Федерации</w:t>
      </w:r>
    </w:p>
    <w:p w:rsidR="00592252" w:rsidRPr="000819C6">
      <w:pPr>
        <w:pStyle w:val="22"/>
        <w:shd w:val="clear" w:color="auto" w:fill="auto"/>
        <w:spacing w:before="0" w:after="262" w:line="270" w:lineRule="exact"/>
        <w:ind w:right="20"/>
        <w:jc w:val="center"/>
        <w:rPr>
          <w:sz w:val="16"/>
          <w:szCs w:val="16"/>
        </w:rPr>
      </w:pPr>
      <w:r w:rsidRPr="000819C6">
        <w:rPr>
          <w:sz w:val="16"/>
          <w:szCs w:val="16"/>
        </w:rPr>
        <w:t>УСТАНОВИЛ:</w:t>
      </w:r>
      <w:r>
        <w:rPr>
          <w:sz w:val="16"/>
          <w:szCs w:val="16"/>
        </w:rPr>
        <w:t xml:space="preserve">  </w:t>
      </w:r>
    </w:p>
    <w:p w:rsidR="00592252" w:rsidRPr="000819C6">
      <w:pPr>
        <w:pStyle w:val="22"/>
        <w:shd w:val="clear" w:color="auto" w:fill="auto"/>
        <w:spacing w:before="0" w:line="312" w:lineRule="exact"/>
        <w:ind w:left="80" w:right="60" w:firstLine="760"/>
        <w:rPr>
          <w:sz w:val="16"/>
          <w:szCs w:val="16"/>
        </w:rPr>
      </w:pPr>
      <w:r w:rsidRPr="000819C6">
        <w:rPr>
          <w:sz w:val="16"/>
          <w:szCs w:val="16"/>
        </w:rPr>
        <w:t>Дябин</w:t>
      </w:r>
      <w:r w:rsidRPr="000819C6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Л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, будучи привлеченным к административной ответственности постановлением Мирового судьи судебного участка №9 Киевского судебного района г. Симферополя от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п</w:t>
      </w:r>
      <w:r w:rsidRPr="000819C6">
        <w:rPr>
          <w:sz w:val="16"/>
          <w:szCs w:val="16"/>
        </w:rPr>
        <w:t xml:space="preserve">о ч.1 ст. 12.26 КоАП РФ к 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административному н</w:t>
      </w:r>
      <w:r w:rsidRPr="000819C6">
        <w:rPr>
          <w:sz w:val="16"/>
          <w:szCs w:val="16"/>
        </w:rPr>
        <w:t xml:space="preserve">аказанию в виде штрафа в размере 30000 рублей с лишением права управления транспортными средствами сроком на 1 год 6 месяцев, постановление вступило в законную силу 08.09.2017г.,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. около 02 часов 10 минут, 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находясь в состоянии алкогольного опьян</w:t>
      </w:r>
      <w:r w:rsidRPr="000819C6">
        <w:rPr>
          <w:sz w:val="16"/>
          <w:szCs w:val="16"/>
        </w:rPr>
        <w:t xml:space="preserve">ения, управлял автомобилем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0819C6">
        <w:rPr>
          <w:sz w:val="16"/>
          <w:szCs w:val="16"/>
        </w:rPr>
        <w:t>г</w:t>
      </w:r>
      <w:r w:rsidRPr="000819C6">
        <w:rPr>
          <w:sz w:val="16"/>
          <w:szCs w:val="16"/>
        </w:rPr>
        <w:t>осударственный</w:t>
      </w:r>
      <w:r w:rsidRPr="000819C6">
        <w:rPr>
          <w:sz w:val="16"/>
          <w:szCs w:val="16"/>
        </w:rPr>
        <w:t xml:space="preserve"> регистрационный знак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 xml:space="preserve"> двигаясь по ул. Севастопольской в г. Симферополе около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>, АЗС «</w:t>
      </w:r>
      <w:r w:rsidRPr="000819C6">
        <w:rPr>
          <w:sz w:val="16"/>
          <w:szCs w:val="16"/>
        </w:rPr>
        <w:t>Атан</w:t>
      </w:r>
      <w:r w:rsidRPr="000819C6">
        <w:rPr>
          <w:sz w:val="16"/>
          <w:szCs w:val="16"/>
        </w:rPr>
        <w:t xml:space="preserve">», был задержан 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сотрудниками специальной роты ДПС ГИБДД по обеспечению безопасного беспрепятстве</w:t>
      </w:r>
      <w:r w:rsidRPr="000819C6">
        <w:rPr>
          <w:sz w:val="16"/>
          <w:szCs w:val="16"/>
        </w:rPr>
        <w:t>нного проезда автотранспорта специального назначения МВД по Республике Крым, и после отстранения от управления транспортным средством Дябин А.Л. не выполнил законного требования уполномоченного должностного лица о прохождении медицинского освидетельствован</w:t>
      </w:r>
      <w:r w:rsidRPr="000819C6">
        <w:rPr>
          <w:sz w:val="16"/>
          <w:szCs w:val="16"/>
        </w:rPr>
        <w:t>ия на состояние опьянения. Исходя из вышеизложенного, Дябин А.Л. умышленно, осознавая общественную опасность и противоправность своих действий, повторно нарушил п. п. 2.3.2, 2.7 Правил дорожного движения Российской Федерации.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shd w:val="clear" w:color="auto" w:fill="auto"/>
        <w:spacing w:before="0" w:line="331" w:lineRule="exact"/>
        <w:ind w:left="80" w:right="60" w:firstLine="620"/>
        <w:rPr>
          <w:sz w:val="16"/>
          <w:szCs w:val="16"/>
        </w:rPr>
      </w:pPr>
      <w:r w:rsidRPr="000819C6">
        <w:rPr>
          <w:sz w:val="16"/>
          <w:szCs w:val="16"/>
        </w:rPr>
        <w:t>С предъявленным обвинением Дяб</w:t>
      </w:r>
      <w:r w:rsidRPr="000819C6">
        <w:rPr>
          <w:sz w:val="16"/>
          <w:szCs w:val="16"/>
        </w:rPr>
        <w:t>ин А.Л. полностью согласился и поддержал заявленное при выполнении требований ст.217 УПК РФ ходатайство о постановлении приговора в особом порядке без проведения судебного следствия.</w:t>
      </w:r>
    </w:p>
    <w:p w:rsidR="00592252" w:rsidRPr="000819C6">
      <w:pPr>
        <w:pStyle w:val="22"/>
        <w:shd w:val="clear" w:color="auto" w:fill="auto"/>
        <w:spacing w:before="0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>Государственный обвинитель и защитник подсудимого также согласились на ра</w:t>
      </w:r>
      <w:r w:rsidRPr="000819C6">
        <w:rPr>
          <w:sz w:val="16"/>
          <w:szCs w:val="16"/>
        </w:rPr>
        <w:t>ссмотрение дела в особом порядке без проведения судебного следствия.</w:t>
      </w:r>
    </w:p>
    <w:p w:rsidR="00592252" w:rsidRPr="000819C6">
      <w:pPr>
        <w:pStyle w:val="22"/>
        <w:shd w:val="clear" w:color="auto" w:fill="auto"/>
        <w:spacing w:before="0"/>
        <w:ind w:left="140" w:firstLine="680"/>
        <w:rPr>
          <w:sz w:val="16"/>
          <w:szCs w:val="16"/>
        </w:rPr>
      </w:pPr>
      <w:r w:rsidRPr="000819C6">
        <w:rPr>
          <w:sz w:val="16"/>
          <w:szCs w:val="16"/>
        </w:rPr>
        <w:t>Потерпевший по уголовному делу отсутствует.</w:t>
      </w:r>
      <w:r>
        <w:rPr>
          <w:sz w:val="16"/>
          <w:szCs w:val="16"/>
        </w:rPr>
        <w:t xml:space="preserve">  </w:t>
      </w:r>
    </w:p>
    <w:p w:rsidR="00592252" w:rsidRPr="000819C6">
      <w:pPr>
        <w:pStyle w:val="22"/>
        <w:shd w:val="clear" w:color="auto" w:fill="auto"/>
        <w:spacing w:before="0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Суд удостоверился, что подсудимый Дябин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JI</w:t>
      </w:r>
      <w:r w:rsidRPr="000819C6">
        <w:rPr>
          <w:sz w:val="16"/>
          <w:szCs w:val="16"/>
        </w:rPr>
        <w:t xml:space="preserve">. </w:t>
      </w:r>
      <w:r w:rsidRPr="000819C6">
        <w:rPr>
          <w:sz w:val="16"/>
          <w:szCs w:val="16"/>
        </w:rPr>
        <w:t>осознает характер и последствия заявленного им ходатайства; ходатайство заявлено добровольно и по</w:t>
      </w:r>
      <w:r w:rsidRPr="000819C6">
        <w:rPr>
          <w:sz w:val="16"/>
          <w:szCs w:val="16"/>
        </w:rPr>
        <w:t>сле проведения консультаций с защитником.</w:t>
      </w:r>
    </w:p>
    <w:p w:rsidR="00592252" w:rsidRPr="000819C6">
      <w:pPr>
        <w:pStyle w:val="22"/>
        <w:shd w:val="clear" w:color="auto" w:fill="auto"/>
        <w:spacing w:before="0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Проверив материалы уголовного дела, суд пришел к выводу, что обвинение, с которым согласился Дябин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JL</w:t>
      </w:r>
      <w:r w:rsidRPr="000819C6">
        <w:rPr>
          <w:sz w:val="16"/>
          <w:szCs w:val="16"/>
        </w:rPr>
        <w:t xml:space="preserve">, </w:t>
      </w:r>
      <w:r w:rsidRPr="000819C6">
        <w:rPr>
          <w:sz w:val="16"/>
          <w:szCs w:val="16"/>
        </w:rPr>
        <w:t>является обоснованным и подтверждается доказательствами, собранными по уголовному делу, приведенные в обвинит</w:t>
      </w:r>
      <w:r w:rsidRPr="000819C6">
        <w:rPr>
          <w:sz w:val="16"/>
          <w:szCs w:val="16"/>
        </w:rPr>
        <w:t>ельном постановлении, а именно: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Показаниями свидетеля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(</w:t>
      </w:r>
      <w:r w:rsidRPr="000819C6">
        <w:rPr>
          <w:sz w:val="16"/>
          <w:szCs w:val="16"/>
        </w:rPr>
        <w:t>л.д</w:t>
      </w:r>
      <w:r w:rsidRPr="000819C6">
        <w:rPr>
          <w:sz w:val="16"/>
          <w:szCs w:val="16"/>
        </w:rPr>
        <w:t>. 43-45);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Показаниями свидетеля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 (</w:t>
      </w:r>
      <w:r w:rsidRPr="000819C6">
        <w:rPr>
          <w:sz w:val="16"/>
          <w:szCs w:val="16"/>
        </w:rPr>
        <w:t>л.д</w:t>
      </w:r>
      <w:r w:rsidRPr="000819C6">
        <w:rPr>
          <w:sz w:val="16"/>
          <w:szCs w:val="16"/>
        </w:rPr>
        <w:t>. 46-48);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>Рапортом об обнаружении признаков преступления И</w:t>
      </w:r>
      <w:r w:rsidRPr="000819C6">
        <w:rPr>
          <w:rStyle w:val="11"/>
          <w:sz w:val="16"/>
          <w:szCs w:val="16"/>
        </w:rPr>
        <w:t>ДП</w:t>
      </w:r>
      <w:r w:rsidRPr="000819C6">
        <w:rPr>
          <w:sz w:val="16"/>
          <w:szCs w:val="16"/>
        </w:rPr>
        <w:t xml:space="preserve">С ОВ ДПС ГИБДД УМВД по г. Симферополю лейтенанта полиции Романова Ф.В. </w:t>
      </w:r>
      <w:r w:rsidRPr="000819C6">
        <w:rPr>
          <w:sz w:val="16"/>
          <w:szCs w:val="16"/>
        </w:rPr>
        <w:t>(л.д.4)</w:t>
      </w:r>
      <w:r>
        <w:rPr>
          <w:sz w:val="16"/>
          <w:szCs w:val="16"/>
        </w:rPr>
        <w:t xml:space="preserve">  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Протоколом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0819C6">
        <w:rPr>
          <w:sz w:val="16"/>
          <w:szCs w:val="16"/>
        </w:rPr>
        <w:t>о</w:t>
      </w:r>
      <w:r w:rsidRPr="000819C6">
        <w:rPr>
          <w:sz w:val="16"/>
          <w:szCs w:val="16"/>
        </w:rPr>
        <w:t>б</w:t>
      </w:r>
      <w:r w:rsidRPr="000819C6">
        <w:rPr>
          <w:sz w:val="16"/>
          <w:szCs w:val="16"/>
        </w:rPr>
        <w:t xml:space="preserve"> административном правонарушении от 08.05.2018, согласно которого </w:t>
      </w:r>
      <w:r w:rsidRPr="000819C6">
        <w:rPr>
          <w:sz w:val="16"/>
          <w:szCs w:val="16"/>
        </w:rPr>
        <w:t>Дябин</w:t>
      </w:r>
      <w:r w:rsidRPr="000819C6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Л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 xml:space="preserve"> проживающий по адресу: г. Симферополь, уд. Донская, д.48, управляющий транспортным средством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, </w:t>
      </w:r>
      <w:r w:rsidRPr="000819C6">
        <w:rPr>
          <w:sz w:val="16"/>
          <w:szCs w:val="16"/>
        </w:rPr>
        <w:t xml:space="preserve">управлял т/с в состоянии опьянения, будучи </w:t>
      </w:r>
      <w:r w:rsidRPr="000819C6">
        <w:rPr>
          <w:sz w:val="16"/>
          <w:szCs w:val="16"/>
        </w:rPr>
        <w:t>лишенным</w:t>
      </w:r>
      <w:r w:rsidRPr="000819C6">
        <w:rPr>
          <w:sz w:val="16"/>
          <w:szCs w:val="16"/>
        </w:rPr>
        <w:t xml:space="preserve"> права управления т/с, ответственность за которое предусмотрена ч.2 ст. 12.26 КоАП РФ (л.д. 6);</w:t>
      </w:r>
      <w:r>
        <w:rPr>
          <w:sz w:val="16"/>
          <w:szCs w:val="16"/>
        </w:rPr>
        <w:t xml:space="preserve">    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Протоколом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0819C6">
        <w:rPr>
          <w:sz w:val="16"/>
          <w:szCs w:val="16"/>
        </w:rPr>
        <w:t>о</w:t>
      </w:r>
      <w:r w:rsidRPr="000819C6">
        <w:rPr>
          <w:sz w:val="16"/>
          <w:szCs w:val="16"/>
        </w:rPr>
        <w:t>б</w:t>
      </w:r>
      <w:r w:rsidRPr="000819C6">
        <w:rPr>
          <w:sz w:val="16"/>
          <w:szCs w:val="16"/>
        </w:rPr>
        <w:t xml:space="preserve"> отстранении от управления транспортным средством Дябина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JT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(л.д. 7);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>Про</w:t>
      </w:r>
      <w:r w:rsidRPr="000819C6">
        <w:rPr>
          <w:sz w:val="16"/>
          <w:szCs w:val="16"/>
        </w:rPr>
        <w:t xml:space="preserve">токолом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0819C6">
        <w:rPr>
          <w:sz w:val="16"/>
          <w:szCs w:val="16"/>
        </w:rPr>
        <w:t>о</w:t>
      </w:r>
      <w:r w:rsidRPr="000819C6">
        <w:rPr>
          <w:sz w:val="16"/>
          <w:szCs w:val="16"/>
        </w:rPr>
        <w:t>свидетельствования</w:t>
      </w:r>
      <w:r w:rsidRPr="000819C6">
        <w:rPr>
          <w:sz w:val="16"/>
          <w:szCs w:val="16"/>
        </w:rPr>
        <w:t xml:space="preserve"> на состояние опьянения от 08.05.2018, согласно которого Дябин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JL</w:t>
      </w:r>
      <w:r w:rsidRPr="000819C6">
        <w:rPr>
          <w:sz w:val="16"/>
          <w:szCs w:val="16"/>
        </w:rPr>
        <w:t xml:space="preserve">, </w:t>
      </w:r>
      <w:r w:rsidRPr="000819C6">
        <w:rPr>
          <w:sz w:val="16"/>
          <w:szCs w:val="16"/>
        </w:rPr>
        <w:t xml:space="preserve">управляющий транспортным средством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., </w:t>
      </w:r>
      <w:r w:rsidRPr="000819C6">
        <w:rPr>
          <w:sz w:val="16"/>
          <w:szCs w:val="16"/>
        </w:rPr>
        <w:t>от медицинского освидетельствования на состояние опьянения отказался (л.д.9).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Протоколом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0819C6">
        <w:rPr>
          <w:sz w:val="16"/>
          <w:szCs w:val="16"/>
        </w:rPr>
        <w:t>о</w:t>
      </w:r>
      <w:r w:rsidRPr="000819C6">
        <w:rPr>
          <w:sz w:val="16"/>
          <w:szCs w:val="16"/>
        </w:rPr>
        <w:t xml:space="preserve"> задержании транспортного средства от 08.05.2018, согласно которого у Дябина А.Л., задержано транспортное средство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ИЗЪЯТЫ»</w:t>
      </w:r>
      <w:r w:rsidRPr="000819C6">
        <w:rPr>
          <w:sz w:val="16"/>
          <w:szCs w:val="16"/>
        </w:rPr>
        <w:t>которое</w:t>
      </w:r>
      <w:r w:rsidRPr="000819C6">
        <w:rPr>
          <w:sz w:val="16"/>
          <w:szCs w:val="16"/>
        </w:rPr>
        <w:t xml:space="preserve"> было помещено на штраф- площадку по адресу г. Симферополь, ул. Бородина, Д.20</w:t>
      </w:r>
      <w:r w:rsidRPr="000819C6">
        <w:rPr>
          <w:sz w:val="16"/>
          <w:szCs w:val="16"/>
        </w:rPr>
        <w:t>А (л.д. 10);</w:t>
      </w:r>
      <w:r>
        <w:rPr>
          <w:sz w:val="16"/>
          <w:szCs w:val="16"/>
        </w:rPr>
        <w:t xml:space="preserve">  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Протоколом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ИЗЪЯТЫ»</w:t>
      </w:r>
      <w:r w:rsidRPr="000819C6">
        <w:rPr>
          <w:sz w:val="16"/>
          <w:szCs w:val="16"/>
        </w:rPr>
        <w:t>,с</w:t>
      </w:r>
      <w:r w:rsidRPr="000819C6">
        <w:rPr>
          <w:sz w:val="16"/>
          <w:szCs w:val="16"/>
        </w:rPr>
        <w:t>огласно</w:t>
      </w:r>
      <w:r w:rsidRPr="000819C6">
        <w:rPr>
          <w:sz w:val="16"/>
          <w:szCs w:val="16"/>
        </w:rPr>
        <w:t xml:space="preserve"> которого у </w:t>
      </w:r>
      <w:r w:rsidRPr="000819C6">
        <w:rPr>
          <w:sz w:val="16"/>
          <w:szCs w:val="16"/>
        </w:rPr>
        <w:t>Дябина</w:t>
      </w:r>
      <w:r w:rsidRPr="000819C6">
        <w:rPr>
          <w:sz w:val="16"/>
          <w:szCs w:val="16"/>
        </w:rPr>
        <w:t xml:space="preserve"> А.Л. изъято водительское удостоверение (л.д. 11);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Постановлением по делу об административном правонарушении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., согласно которого </w:t>
      </w:r>
      <w:r w:rsidRPr="000819C6">
        <w:rPr>
          <w:sz w:val="16"/>
          <w:szCs w:val="16"/>
        </w:rPr>
        <w:t>Дябин</w:t>
      </w:r>
      <w:r w:rsidRPr="000819C6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Л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 xml:space="preserve">проживающий по адресу: г. Симферополь, ул. Донская, д.48, управляющий транспортным средством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0819C6">
        <w:rPr>
          <w:sz w:val="16"/>
          <w:szCs w:val="16"/>
        </w:rPr>
        <w:t>п</w:t>
      </w:r>
      <w:r w:rsidRPr="000819C6">
        <w:rPr>
          <w:sz w:val="16"/>
          <w:szCs w:val="16"/>
        </w:rPr>
        <w:t>ризнан</w:t>
      </w:r>
      <w:r w:rsidRPr="000819C6">
        <w:rPr>
          <w:sz w:val="16"/>
          <w:szCs w:val="16"/>
        </w:rPr>
        <w:t xml:space="preserve"> виновным в совершении административного правонарушения предусмотренного ст. 12.12 КоАП РФ, назначен</w:t>
      </w:r>
      <w:r w:rsidRPr="000819C6">
        <w:rPr>
          <w:sz w:val="16"/>
          <w:szCs w:val="16"/>
        </w:rPr>
        <w:t>о наказание в виде штрафа в размере 1000 руб. (л.д. 12 );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firstLine="680"/>
        <w:rPr>
          <w:sz w:val="16"/>
          <w:szCs w:val="16"/>
        </w:rPr>
      </w:pPr>
      <w:r w:rsidRPr="000819C6">
        <w:rPr>
          <w:sz w:val="16"/>
          <w:szCs w:val="16"/>
        </w:rPr>
        <w:t>Протоколом осмотра предметов (л.д. 25-28);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firstLine="680"/>
        <w:rPr>
          <w:sz w:val="16"/>
          <w:szCs w:val="16"/>
        </w:rPr>
      </w:pPr>
      <w:r w:rsidRPr="000819C6">
        <w:rPr>
          <w:sz w:val="16"/>
          <w:szCs w:val="16"/>
        </w:rPr>
        <w:t>Протоколом смотра видеозаписи (л.д.31-40);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1013"/>
        </w:tabs>
        <w:spacing w:before="0" w:line="312" w:lineRule="exact"/>
        <w:ind w:left="140" w:right="140" w:firstLine="680"/>
        <w:rPr>
          <w:sz w:val="16"/>
          <w:szCs w:val="16"/>
        </w:rPr>
      </w:pPr>
      <w:r w:rsidRPr="000819C6">
        <w:rPr>
          <w:sz w:val="16"/>
          <w:szCs w:val="16"/>
        </w:rPr>
        <w:t xml:space="preserve">Транспортное средство </w:t>
      </w:r>
      <w:r>
        <w:rPr>
          <w:sz w:val="16"/>
          <w:szCs w:val="16"/>
        </w:rPr>
        <w:t>«ДАННЫЕ ИЗЪЯТЫ»</w:t>
      </w:r>
      <w:r w:rsidRPr="000819C6">
        <w:rPr>
          <w:sz w:val="16"/>
          <w:szCs w:val="16"/>
        </w:rPr>
        <w:t xml:space="preserve">., </w:t>
      </w:r>
      <w:r w:rsidRPr="000819C6">
        <w:rPr>
          <w:sz w:val="16"/>
          <w:szCs w:val="16"/>
        </w:rPr>
        <w:t>переданный</w:t>
      </w:r>
      <w:r w:rsidRPr="000819C6">
        <w:rPr>
          <w:sz w:val="16"/>
          <w:szCs w:val="16"/>
        </w:rPr>
        <w:t xml:space="preserve"> для ответственного хранения владельцу Дябину А.Л.</w:t>
      </w:r>
      <w:r w:rsidRPr="000819C6">
        <w:rPr>
          <w:sz w:val="16"/>
          <w:szCs w:val="16"/>
        </w:rPr>
        <w:t xml:space="preserve"> (л.д. 30);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2055"/>
        </w:tabs>
        <w:spacing w:before="0" w:line="336" w:lineRule="exact"/>
        <w:ind w:left="140" w:right="140" w:firstLine="1600"/>
        <w:jc w:val="left"/>
        <w:rPr>
          <w:sz w:val="16"/>
          <w:szCs w:val="16"/>
        </w:rPr>
      </w:pPr>
      <w:r w:rsidRPr="000819C6">
        <w:rPr>
          <w:sz w:val="16"/>
          <w:szCs w:val="16"/>
          <w:lang w:val="en-US"/>
        </w:rPr>
        <w:t>DVD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диск зеркального цвета с видеозаписью от 08.05.2018г., находящийся в белом бумажном конверте (л.д. 42)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 xml:space="preserve">Суд квалифицирует действия Дябина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</w:t>
      </w:r>
      <w:r w:rsidRPr="000819C6">
        <w:rPr>
          <w:sz w:val="16"/>
          <w:szCs w:val="16"/>
        </w:rPr>
        <w:t xml:space="preserve">1. </w:t>
      </w:r>
      <w:r w:rsidRPr="000819C6">
        <w:rPr>
          <w:sz w:val="16"/>
          <w:szCs w:val="16"/>
        </w:rPr>
        <w:t xml:space="preserve">по ст. 264.1 УК Российской Федерации, как управление автомобилем в состоянии опьянения лицом, </w:t>
      </w:r>
      <w:r w:rsidRPr="000819C6">
        <w:rPr>
          <w:sz w:val="16"/>
          <w:szCs w:val="16"/>
        </w:rPr>
        <w:t>ранее подвергнутым административному наказанию за управление транспортным средством в состоянии опьянения.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>При назначении наказания суд учитывает характер и степень общественной опасности содеянного и данные о личности подсудимого.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 xml:space="preserve">Дябин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JL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совершил прес</w:t>
      </w:r>
      <w:r w:rsidRPr="000819C6">
        <w:rPr>
          <w:sz w:val="16"/>
          <w:szCs w:val="16"/>
        </w:rPr>
        <w:t>тупление небольшой тяжести, ранее не судим (л.д. 71), на учете у врача психиатра в ГБУЗ РК «РКПБ№1» г. Симферополя не состоит (л.д.69), на учете у врача нарколога в ГБУЗ РК «КНПЦН» г. Симферополя не состои</w:t>
      </w:r>
      <w:r w:rsidRPr="000819C6">
        <w:rPr>
          <w:sz w:val="16"/>
          <w:szCs w:val="16"/>
        </w:rPr>
        <w:t>т(</w:t>
      </w:r>
      <w:r w:rsidRPr="000819C6">
        <w:rPr>
          <w:sz w:val="16"/>
          <w:szCs w:val="16"/>
        </w:rPr>
        <w:t>л.д.70), характеризуется по месту жительства поло</w:t>
      </w:r>
      <w:r w:rsidRPr="000819C6">
        <w:rPr>
          <w:sz w:val="16"/>
          <w:szCs w:val="16"/>
        </w:rPr>
        <w:t xml:space="preserve">жительно (л.д. 72-73), имеет на иждивении малолетнюю дочь Дябину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JI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(л.д. 68).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>В соответствии с п. «и», «г» ч. 1 ст.61 УК РФ смягчающими наказание обстоятельствами суд признает - активное способствование раскрытию и расследованию преступления и наличие м</w:t>
      </w:r>
      <w:r w:rsidRPr="000819C6">
        <w:rPr>
          <w:sz w:val="16"/>
          <w:szCs w:val="16"/>
        </w:rPr>
        <w:t>алолетних детей у виновного.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>В соответствии со ст.63 УК РФ отягчающих наказание обстоятельств судом не установлено.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</w:t>
      </w:r>
      <w:r w:rsidRPr="000819C6">
        <w:rPr>
          <w:sz w:val="16"/>
          <w:szCs w:val="16"/>
        </w:rPr>
        <w:t xml:space="preserve">суд пришел к выводу, что </w:t>
      </w:r>
      <w:r w:rsidRPr="000819C6">
        <w:rPr>
          <w:sz w:val="16"/>
          <w:szCs w:val="16"/>
        </w:rPr>
        <w:t>подсудимому</w:t>
      </w:r>
      <w:r w:rsidRPr="000819C6">
        <w:rPr>
          <w:sz w:val="16"/>
          <w:szCs w:val="16"/>
        </w:rPr>
        <w:t xml:space="preserve"> возможно назначить наказание - обязательные работы и дополнительное наказание в виде лишения права управлять транспортным средством.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>По мнению суда, именно данный вид наказания будет необходимым и достаточным для исправ</w:t>
      </w:r>
      <w:r w:rsidRPr="000819C6">
        <w:rPr>
          <w:sz w:val="16"/>
          <w:szCs w:val="16"/>
        </w:rPr>
        <w:t>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shd w:val="clear" w:color="auto" w:fill="auto"/>
        <w:spacing w:before="0"/>
        <w:ind w:left="20" w:firstLine="700"/>
        <w:rPr>
          <w:sz w:val="16"/>
          <w:szCs w:val="16"/>
        </w:rPr>
      </w:pPr>
      <w:r w:rsidRPr="000819C6">
        <w:rPr>
          <w:sz w:val="16"/>
          <w:szCs w:val="16"/>
        </w:rPr>
        <w:t>Гражданский иск по делу не заявлен.</w:t>
      </w:r>
    </w:p>
    <w:p w:rsidR="00592252" w:rsidRPr="000819C6">
      <w:pPr>
        <w:pStyle w:val="22"/>
        <w:shd w:val="clear" w:color="auto" w:fill="auto"/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>Вопрос о вещ</w:t>
      </w:r>
      <w:r w:rsidRPr="000819C6">
        <w:rPr>
          <w:sz w:val="16"/>
          <w:szCs w:val="16"/>
        </w:rPr>
        <w:t>ественных доказательствах подлежит разрешению в порядке ст.81 УПК Российской Федерации.</w:t>
      </w:r>
    </w:p>
    <w:p w:rsidR="00592252" w:rsidRPr="000819C6">
      <w:pPr>
        <w:pStyle w:val="22"/>
        <w:shd w:val="clear" w:color="auto" w:fill="auto"/>
        <w:spacing w:before="0"/>
        <w:ind w:left="20" w:firstLine="700"/>
        <w:rPr>
          <w:sz w:val="16"/>
          <w:szCs w:val="16"/>
        </w:rPr>
      </w:pPr>
      <w:r w:rsidRPr="000819C6">
        <w:rPr>
          <w:sz w:val="16"/>
          <w:szCs w:val="16"/>
        </w:rPr>
        <w:t>Руководствуясь ст.ст. 307-309, 314-317 УПК Российской Федерации,</w:t>
      </w:r>
    </w:p>
    <w:p w:rsidR="00592252" w:rsidRPr="000819C6">
      <w:pPr>
        <w:pStyle w:val="22"/>
        <w:shd w:val="clear" w:color="auto" w:fill="auto"/>
        <w:spacing w:before="0" w:after="242" w:line="270" w:lineRule="exact"/>
        <w:ind w:left="20"/>
        <w:jc w:val="left"/>
        <w:rPr>
          <w:sz w:val="16"/>
          <w:szCs w:val="16"/>
        </w:rPr>
      </w:pPr>
      <w:r w:rsidRPr="000819C6">
        <w:rPr>
          <w:sz w:val="16"/>
          <w:szCs w:val="16"/>
        </w:rPr>
        <w:t>суд-</w:t>
      </w:r>
    </w:p>
    <w:p w:rsidR="00592252" w:rsidRPr="000819C6">
      <w:pPr>
        <w:pStyle w:val="23"/>
        <w:keepNext/>
        <w:keepLines/>
        <w:shd w:val="clear" w:color="auto" w:fill="auto"/>
        <w:spacing w:before="0"/>
        <w:rPr>
          <w:sz w:val="16"/>
          <w:szCs w:val="16"/>
        </w:rPr>
      </w:pPr>
      <w:r w:rsidRPr="000819C6">
        <w:rPr>
          <w:sz w:val="16"/>
          <w:szCs w:val="16"/>
        </w:rPr>
        <w:t>ПРИГОВОРИЛ:</w:t>
      </w:r>
    </w:p>
    <w:p w:rsidR="007264FD" w:rsidRPr="000819C6">
      <w:pPr>
        <w:pStyle w:val="23"/>
        <w:keepNext/>
        <w:keepLines/>
        <w:shd w:val="clear" w:color="auto" w:fill="auto"/>
        <w:spacing w:before="0"/>
        <w:rPr>
          <w:sz w:val="16"/>
          <w:szCs w:val="16"/>
        </w:rPr>
      </w:pPr>
    </w:p>
    <w:p w:rsidR="00592252" w:rsidRPr="000819C6">
      <w:pPr>
        <w:pStyle w:val="22"/>
        <w:shd w:val="clear" w:color="auto" w:fill="auto"/>
        <w:spacing w:before="0" w:line="326" w:lineRule="exact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 xml:space="preserve">Признать </w:t>
      </w:r>
      <w:r w:rsidRPr="000819C6">
        <w:rPr>
          <w:sz w:val="16"/>
          <w:szCs w:val="16"/>
        </w:rPr>
        <w:t>Дябина</w:t>
      </w:r>
      <w:r w:rsidRPr="000819C6">
        <w:rPr>
          <w:sz w:val="16"/>
          <w:szCs w:val="16"/>
        </w:rPr>
        <w:t xml:space="preserve"> А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>Л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 xml:space="preserve"> виновным в совершении преступления, предусмотренн</w:t>
      </w:r>
      <w:r w:rsidRPr="000819C6">
        <w:rPr>
          <w:sz w:val="16"/>
          <w:szCs w:val="16"/>
        </w:rPr>
        <w:t>ого ст.264.1 УК Российской Федерации и назначить ему наказание - обязательные работы на срок 150 (сто пятьдесят) часов, с лишением права управления транспортными средствами сроком на 2 года.</w:t>
      </w:r>
      <w:r>
        <w:rPr>
          <w:sz w:val="16"/>
          <w:szCs w:val="16"/>
        </w:rPr>
        <w:t xml:space="preserve">  </w:t>
      </w:r>
    </w:p>
    <w:p w:rsidR="00592252" w:rsidRPr="000819C6">
      <w:pPr>
        <w:pStyle w:val="22"/>
        <w:shd w:val="clear" w:color="auto" w:fill="auto"/>
        <w:spacing w:before="0" w:line="326" w:lineRule="exact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>Меру процессуального принуждения в виде подписки о невыезде и над</w:t>
      </w:r>
      <w:r w:rsidRPr="000819C6">
        <w:rPr>
          <w:sz w:val="16"/>
          <w:szCs w:val="16"/>
        </w:rPr>
        <w:t xml:space="preserve">лежащем поведении, до вступления приговора в законную силу, </w:t>
      </w:r>
      <w:r w:rsidRPr="000819C6">
        <w:rPr>
          <w:sz w:val="16"/>
          <w:szCs w:val="16"/>
        </w:rPr>
        <w:t>Дябину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>А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>Л</w:t>
      </w:r>
      <w:r>
        <w:rPr>
          <w:sz w:val="16"/>
          <w:szCs w:val="16"/>
        </w:rPr>
        <w:t>.</w:t>
      </w:r>
      <w:r w:rsidRPr="000819C6">
        <w:rPr>
          <w:sz w:val="16"/>
          <w:szCs w:val="16"/>
        </w:rPr>
        <w:t>оставить</w:t>
      </w:r>
      <w:r w:rsidRPr="000819C6">
        <w:rPr>
          <w:sz w:val="16"/>
          <w:szCs w:val="16"/>
        </w:rPr>
        <w:t xml:space="preserve"> прежней.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shd w:val="clear" w:color="auto" w:fill="auto"/>
        <w:spacing w:before="0" w:line="326" w:lineRule="exact"/>
        <w:ind w:left="20" w:firstLine="700"/>
        <w:rPr>
          <w:sz w:val="16"/>
          <w:szCs w:val="16"/>
        </w:rPr>
      </w:pPr>
      <w:r w:rsidRPr="000819C6">
        <w:rPr>
          <w:sz w:val="16"/>
          <w:szCs w:val="16"/>
        </w:rPr>
        <w:t>Вещественные доказательства: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331" w:lineRule="exact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</w:rPr>
        <w:t xml:space="preserve">Транспортное средство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 xml:space="preserve">переданный для ответственного хранения владельцу Дябину </w:t>
      </w:r>
      <w:r w:rsidRPr="000819C6">
        <w:rPr>
          <w:sz w:val="16"/>
          <w:szCs w:val="16"/>
          <w:lang w:val="en-US"/>
        </w:rPr>
        <w:t>A</w:t>
      </w:r>
      <w:r w:rsidRPr="000819C6">
        <w:rPr>
          <w:sz w:val="16"/>
          <w:szCs w:val="16"/>
        </w:rPr>
        <w:t>.</w:t>
      </w:r>
      <w:r w:rsidRPr="000819C6">
        <w:rPr>
          <w:sz w:val="16"/>
          <w:szCs w:val="16"/>
          <w:lang w:val="en-US"/>
        </w:rPr>
        <w:t>J</w:t>
      </w:r>
      <w:r w:rsidRPr="000819C6">
        <w:rPr>
          <w:sz w:val="16"/>
          <w:szCs w:val="16"/>
        </w:rPr>
        <w:t xml:space="preserve">1. </w:t>
      </w:r>
      <w:r w:rsidRPr="000819C6">
        <w:rPr>
          <w:sz w:val="16"/>
          <w:szCs w:val="16"/>
        </w:rPr>
        <w:t xml:space="preserve">- </w:t>
      </w:r>
      <w:r w:rsidRPr="000819C6">
        <w:rPr>
          <w:sz w:val="16"/>
          <w:szCs w:val="16"/>
        </w:rPr>
        <w:t>оставить владельцу (</w:t>
      </w:r>
      <w:r w:rsidRPr="000819C6">
        <w:rPr>
          <w:sz w:val="16"/>
          <w:szCs w:val="16"/>
        </w:rPr>
        <w:t>л.д</w:t>
      </w:r>
      <w:r w:rsidRPr="000819C6">
        <w:rPr>
          <w:sz w:val="16"/>
          <w:szCs w:val="16"/>
        </w:rPr>
        <w:t>.З</w:t>
      </w:r>
      <w:r w:rsidRPr="000819C6">
        <w:rPr>
          <w:sz w:val="16"/>
          <w:szCs w:val="16"/>
        </w:rPr>
        <w:t>О</w:t>
      </w:r>
      <w:r w:rsidRPr="000819C6">
        <w:rPr>
          <w:sz w:val="16"/>
          <w:szCs w:val="16"/>
        </w:rPr>
        <w:t>);</w:t>
      </w:r>
      <w:r>
        <w:rPr>
          <w:sz w:val="16"/>
          <w:szCs w:val="16"/>
        </w:rPr>
        <w:t xml:space="preserve"> </w:t>
      </w:r>
    </w:p>
    <w:p w:rsidR="00592252" w:rsidRPr="000819C6">
      <w:pPr>
        <w:pStyle w:val="22"/>
        <w:numPr>
          <w:ilvl w:val="0"/>
          <w:numId w:val="1"/>
        </w:numPr>
        <w:shd w:val="clear" w:color="auto" w:fill="auto"/>
        <w:tabs>
          <w:tab w:val="left" w:pos="951"/>
        </w:tabs>
        <w:spacing w:before="0"/>
        <w:ind w:left="20" w:right="20" w:firstLine="700"/>
        <w:rPr>
          <w:sz w:val="16"/>
          <w:szCs w:val="16"/>
        </w:rPr>
      </w:pPr>
      <w:r w:rsidRPr="000819C6">
        <w:rPr>
          <w:sz w:val="16"/>
          <w:szCs w:val="16"/>
          <w:lang w:val="en-US"/>
        </w:rPr>
        <w:t>DVD</w:t>
      </w:r>
      <w:r w:rsidRPr="000819C6">
        <w:rPr>
          <w:sz w:val="16"/>
          <w:szCs w:val="16"/>
        </w:rPr>
        <w:t xml:space="preserve"> </w:t>
      </w:r>
      <w:r w:rsidRPr="000819C6">
        <w:rPr>
          <w:sz w:val="16"/>
          <w:szCs w:val="16"/>
        </w:rPr>
        <w:t xml:space="preserve">диск зеркального цвета с видеозаписью от </w:t>
      </w:r>
      <w:r w:rsidRPr="000819C6">
        <w:rPr>
          <w:sz w:val="16"/>
          <w:szCs w:val="16"/>
        </w:rPr>
        <w:t>08.05.2018г.,</w:t>
      </w:r>
      <w:r w:rsidRPr="000819C6">
        <w:rPr>
          <w:sz w:val="16"/>
          <w:szCs w:val="16"/>
        </w:rPr>
        <w:t xml:space="preserve"> находящийся в белом бумажном конверте - хранить при деле (л.д.42).</w:t>
      </w:r>
    </w:p>
    <w:p w:rsidR="00592252" w:rsidRPr="000819C6">
      <w:pPr>
        <w:pStyle w:val="22"/>
        <w:shd w:val="clear" w:color="auto" w:fill="auto"/>
        <w:spacing w:before="0" w:after="341"/>
        <w:ind w:left="20" w:right="20" w:firstLine="1320"/>
        <w:rPr>
          <w:sz w:val="16"/>
          <w:szCs w:val="16"/>
        </w:rPr>
      </w:pPr>
      <w:r w:rsidRPr="000819C6">
        <w:rPr>
          <w:sz w:val="16"/>
          <w:szCs w:val="16"/>
        </w:rPr>
        <w:t>Приговор может быть обжалован в апелляционном порядке в течение 10 суток в Центральный районный суд г</w:t>
      </w:r>
      <w:r w:rsidRPr="000819C6">
        <w:rPr>
          <w:sz w:val="16"/>
          <w:szCs w:val="16"/>
        </w:rPr>
        <w:t>орода Симферополя через мирового судью Центрального судебного района города Симферополя судебного участка №19, осужденным в тот же срок с момента получения копии приговора, с соблюдением требований, предусмотренных ст. 317 УП</w:t>
      </w:r>
      <w:r w:rsidRPr="000819C6">
        <w:rPr>
          <w:sz w:val="16"/>
          <w:szCs w:val="16"/>
        </w:rPr>
        <w:t>К Российской Федерации.</w:t>
      </w:r>
      <w:r w:rsidRPr="000819C6" w:rsidR="007264FD">
        <w:rPr>
          <w:sz w:val="16"/>
          <w:szCs w:val="16"/>
        </w:rPr>
        <w:t xml:space="preserve"> </w:t>
      </w:r>
    </w:p>
    <w:p w:rsidR="00592252">
      <w:pPr>
        <w:pStyle w:val="22"/>
        <w:shd w:val="clear" w:color="auto" w:fill="auto"/>
        <w:spacing w:before="0" w:line="270" w:lineRule="exact"/>
        <w:ind w:left="1000"/>
        <w:jc w:val="left"/>
      </w:pPr>
      <w:r w:rsidRPr="000819C6">
        <w:rPr>
          <w:sz w:val="16"/>
          <w:szCs w:val="16"/>
        </w:rPr>
        <w:t>Судья</w:t>
      </w:r>
      <w:r w:rsidRPr="000819C6" w:rsidR="007264FD">
        <w:rPr>
          <w:sz w:val="16"/>
          <w:szCs w:val="16"/>
        </w:rPr>
        <w:t xml:space="preserve">                                                                         </w:t>
      </w:r>
      <w:r w:rsidR="007264FD">
        <w:t xml:space="preserve">        </w:t>
      </w:r>
      <w:r w:rsidRPr="000819C6" w:rsidR="007264FD">
        <w:rPr>
          <w:sz w:val="16"/>
          <w:szCs w:val="16"/>
        </w:rPr>
        <w:t>О.А.Титаренко</w:t>
      </w:r>
    </w:p>
    <w:sectPr>
      <w:type w:val="continuous"/>
      <w:pgSz w:w="11909" w:h="16838"/>
      <w:pgMar w:top="784" w:right="1183" w:bottom="784" w:left="12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7C7"/>
    <w:multiLevelType w:val="multilevel"/>
    <w:tmpl w:val="B66CD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52"/>
    <w:rsid w:val="000819C6"/>
    <w:rsid w:val="0044768A"/>
    <w:rsid w:val="004D3D52"/>
    <w:rsid w:val="005176A0"/>
    <w:rsid w:val="00592252"/>
    <w:rsid w:val="0072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0">
    <w:name w:val="Заголовок №1 + Малые прописные"/>
    <w:basedOn w:val="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2">
    <w:name w:val="Заголовок №1"/>
    <w:basedOn w:val="Normal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60" w:after="3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Normal"/>
    <w:link w:val="a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before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