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481" w:rsidRPr="008F4A5A" w:rsidP="002D648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362756">
        <w:rPr>
          <w:rFonts w:ascii="Times New Roman" w:eastAsia="Times New Roman" w:hAnsi="Times New Roman"/>
          <w:sz w:val="28"/>
          <w:szCs w:val="28"/>
        </w:rPr>
        <w:t>26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2C0A3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362756">
        <w:rPr>
          <w:rFonts w:ascii="Times New Roman" w:eastAsia="Times New Roman" w:hAnsi="Times New Roman"/>
          <w:sz w:val="28"/>
          <w:szCs w:val="28"/>
        </w:rPr>
        <w:t>4</w:t>
      </w:r>
    </w:p>
    <w:p w:rsidR="002D6481" w:rsidRPr="008F4A5A" w:rsidP="002D648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362756" w:rsidP="0091735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2D6481" w:rsidP="0091735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 декабря 2024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362756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2C0A3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2C0A35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2C0A35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</w:t>
      </w:r>
      <w:r w:rsidR="00180048">
        <w:rPr>
          <w:rFonts w:ascii="Times New Roman" w:eastAsia="Times New Roman" w:hAnsi="Times New Roman"/>
          <w:sz w:val="28"/>
          <w:szCs w:val="28"/>
        </w:rPr>
        <w:t xml:space="preserve">Ладыгиной А.Д., </w:t>
      </w:r>
    </w:p>
    <w:p w:rsidR="002D6481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</w:t>
      </w:r>
      <w:r w:rsidRPr="008F4A5A">
        <w:rPr>
          <w:rFonts w:ascii="Times New Roman" w:eastAsia="Times New Roman" w:hAnsi="Times New Roman"/>
          <w:sz w:val="28"/>
          <w:szCs w:val="28"/>
        </w:rPr>
        <w:t>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31C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Республики Крым </w:t>
      </w:r>
      <w:r w:rsidR="00180048">
        <w:rPr>
          <w:rFonts w:ascii="Times New Roman" w:eastAsia="Times New Roman" w:hAnsi="Times New Roman"/>
          <w:sz w:val="28"/>
          <w:szCs w:val="28"/>
        </w:rPr>
        <w:t xml:space="preserve">Мудрик А.А., </w:t>
      </w:r>
    </w:p>
    <w:p w:rsidR="002C0A35" w:rsidRPr="0002331C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потерпевшего – </w:t>
      </w:r>
      <w:r w:rsidRPr="008D63E2" w:rsidR="008D63E2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2D6481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6481">
        <w:rPr>
          <w:rFonts w:ascii="Times New Roman" w:eastAsia="Times New Roman" w:hAnsi="Times New Roman"/>
          <w:sz w:val="28"/>
          <w:szCs w:val="28"/>
        </w:rPr>
        <w:t xml:space="preserve">несовершеннолетнего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180048">
        <w:rPr>
          <w:rFonts w:ascii="Times New Roman" w:eastAsia="Times New Roman" w:hAnsi="Times New Roman"/>
          <w:sz w:val="28"/>
          <w:szCs w:val="28"/>
        </w:rPr>
        <w:t>Шеремета-Ясельского Д.Д.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его защитника – адвоката </w:t>
      </w:r>
      <w:r w:rsidR="00180048">
        <w:rPr>
          <w:rFonts w:ascii="Times New Roman" w:eastAsia="Times New Roman" w:hAnsi="Times New Roman"/>
          <w:sz w:val="28"/>
          <w:szCs w:val="28"/>
        </w:rPr>
        <w:t>Круть В.В.,</w:t>
      </w:r>
    </w:p>
    <w:p w:rsidR="002D6481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законного предст</w:t>
      </w:r>
      <w:r>
        <w:rPr>
          <w:rFonts w:ascii="Times New Roman" w:eastAsia="Times New Roman" w:hAnsi="Times New Roman"/>
          <w:sz w:val="28"/>
          <w:szCs w:val="28"/>
        </w:rPr>
        <w:t xml:space="preserve">авителя несовершеннолетнего подсудимого </w:t>
      </w:r>
      <w:r w:rsidRPr="008D63E2" w:rsidR="008D63E2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180048" w:rsidRPr="008F4A5A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педагога – </w:t>
      </w:r>
      <w:r w:rsidRPr="008D63E2" w:rsidR="008D63E2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="00B17846">
        <w:rPr>
          <w:rFonts w:ascii="Times New Roman" w:eastAsia="Times New Roman" w:hAnsi="Times New Roman"/>
          <w:sz w:val="28"/>
          <w:szCs w:val="28"/>
        </w:rPr>
        <w:t>закрытом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судебном заседании уголовное дело по обвинению:</w:t>
      </w:r>
    </w:p>
    <w:p w:rsidR="002D6481" w:rsidRPr="008F4A5A" w:rsidP="00B17846">
      <w:pPr>
        <w:spacing w:after="0" w:line="240" w:lineRule="auto"/>
        <w:ind w:left="226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Шеремета-Ясельского</w:t>
      </w:r>
      <w:r>
        <w:rPr>
          <w:rFonts w:ascii="Times New Roman" w:eastAsia="Times New Roman" w:hAnsi="Times New Roman"/>
          <w:sz w:val="28"/>
          <w:szCs w:val="28"/>
        </w:rPr>
        <w:t xml:space="preserve"> Даниила Денисовича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D63E2" w:rsidR="008D63E2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5A5AC2"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1 ст. </w:t>
      </w:r>
      <w:r w:rsidR="00B17846">
        <w:rPr>
          <w:rFonts w:ascii="Times New Roman" w:eastAsia="Times New Roman" w:hAnsi="Times New Roman"/>
          <w:sz w:val="28"/>
          <w:szCs w:val="28"/>
        </w:rPr>
        <w:t>158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2D6481" w:rsidRPr="008F4A5A" w:rsidP="002D648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17846">
        <w:rPr>
          <w:rFonts w:ascii="Times New Roman" w:eastAsia="Times New Roman" w:hAnsi="Times New Roman"/>
          <w:sz w:val="28"/>
          <w:szCs w:val="28"/>
        </w:rPr>
        <w:t>Шеремета-Ясельск</w:t>
      </w:r>
      <w:r>
        <w:rPr>
          <w:rFonts w:ascii="Times New Roman" w:eastAsia="Times New Roman" w:hAnsi="Times New Roman"/>
          <w:sz w:val="28"/>
          <w:szCs w:val="28"/>
        </w:rPr>
        <w:t>ий</w:t>
      </w:r>
      <w:r>
        <w:rPr>
          <w:rFonts w:ascii="Times New Roman" w:eastAsia="Times New Roman" w:hAnsi="Times New Roman"/>
          <w:sz w:val="28"/>
          <w:szCs w:val="28"/>
        </w:rPr>
        <w:t xml:space="preserve"> Даниил Денисович</w:t>
      </w:r>
      <w:r w:rsidRPr="00B1784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63E2" w:rsidR="008D63E2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8D63E2" w:rsidR="008D63E2">
        <w:rPr>
          <w:rFonts w:ascii="Times New Roman" w:eastAsia="Times New Roman" w:hAnsi="Times New Roman"/>
          <w:sz w:val="28"/>
          <w:szCs w:val="28"/>
        </w:rPr>
        <w:t>изъяты</w:t>
      </w:r>
      <w:r w:rsidRPr="008D63E2" w:rsidR="008D63E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ода</w:t>
      </w:r>
      <w:r>
        <w:rPr>
          <w:rFonts w:ascii="Times New Roman" w:eastAsia="Times New Roman" w:hAnsi="Times New Roman"/>
          <w:sz w:val="28"/>
          <w:szCs w:val="28"/>
        </w:rPr>
        <w:t xml:space="preserve"> рождения, </w:t>
      </w:r>
      <w:r w:rsidRPr="008D64BE">
        <w:rPr>
          <w:rFonts w:ascii="Times New Roman" w:eastAsia="Times New Roman" w:hAnsi="Times New Roman"/>
          <w:sz w:val="28"/>
          <w:szCs w:val="28"/>
        </w:rPr>
        <w:t>органом предварительног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о расследования обвиняется в </w:t>
      </w:r>
      <w:r>
        <w:rPr>
          <w:rFonts w:ascii="Times New Roman" w:eastAsia="Times New Roman" w:hAnsi="Times New Roman"/>
          <w:sz w:val="28"/>
          <w:szCs w:val="28"/>
        </w:rPr>
        <w:t>краже, то есть тайном хищении чужого имущества</w:t>
      </w:r>
      <w:r w:rsidRPr="008D64BE">
        <w:rPr>
          <w:rFonts w:ascii="Times New Roman" w:eastAsia="Times New Roman" w:hAnsi="Times New Roman"/>
          <w:sz w:val="28"/>
          <w:szCs w:val="28"/>
        </w:rPr>
        <w:t>, при следующих обстоятельствах</w:t>
      </w:r>
      <w:r w:rsidRPr="008F4A5A">
        <w:rPr>
          <w:rFonts w:ascii="Times New Roman" w:eastAsia="Times New Roman" w:hAnsi="Times New Roman"/>
          <w:sz w:val="28"/>
          <w:szCs w:val="28"/>
        </w:rPr>
        <w:t>.</w:t>
      </w:r>
    </w:p>
    <w:p w:rsidR="002D6481" w:rsidRPr="00B17846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 он, 12.10.2024 примерно в 14 часов 45 минут, находясь вблизи дома </w:t>
      </w:r>
      <w:r w:rsidRPr="008D63E2" w:rsidR="008D63E2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имея умысел на тайное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хищение чужого имущества, из корыстных побуждений, с целью личного обогащения, будучи уверенным, что за его действиями никто не наблюдает, тайно, путем свободного доступа, похитил электронный самокат фирмы «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Ninebot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930», черного цвета, с наклейкой оранжев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ого цвета, стоимостью 25000 рублей, принадлежащий </w:t>
      </w:r>
      <w:r w:rsidRPr="008D63E2" w:rsidR="008D63E2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тем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самым причинив  </w:t>
      </w:r>
      <w:r w:rsidRPr="008D63E2" w:rsidR="008D63E2">
        <w:rPr>
          <w:rFonts w:ascii="Times New Roman" w:eastAsia="Times New Roman" w:hAnsi="Times New Roman"/>
          <w:color w:val="000000"/>
          <w:sz w:val="28"/>
          <w:szCs w:val="28"/>
        </w:rPr>
        <w:t xml:space="preserve">«данные </w:t>
      </w:r>
      <w:r w:rsidRPr="008D63E2" w:rsidR="008D63E2">
        <w:rPr>
          <w:rFonts w:ascii="Times New Roman" w:eastAsia="Times New Roman" w:hAnsi="Times New Roman"/>
          <w:color w:val="000000"/>
          <w:sz w:val="28"/>
          <w:szCs w:val="28"/>
        </w:rPr>
        <w:t>изъяты</w:t>
      </w:r>
      <w:r w:rsidRPr="008D63E2" w:rsidR="008D63E2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езначительный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материальный ущерб на вышеуказанную сумму. После чего, обратив похищенное имущество в свою пользу, Шеремета-Ясельс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кий Д.Д. начал управлять им, передвигаясь по г. Симферополю. Прибыв на участок местности возле строения №</w:t>
      </w:r>
      <w:r w:rsidRPr="008D63E2" w:rsidR="008D63E2">
        <w:rPr>
          <w:rFonts w:ascii="Times New Roman" w:eastAsia="Times New Roman" w:hAnsi="Times New Roman"/>
          <w:color w:val="000000"/>
          <w:sz w:val="28"/>
          <w:szCs w:val="28"/>
        </w:rPr>
        <w:t xml:space="preserve">«данные </w:t>
      </w:r>
      <w:r w:rsidRPr="008D63E2" w:rsidR="008D63E2">
        <w:rPr>
          <w:rFonts w:ascii="Times New Roman" w:eastAsia="Times New Roman" w:hAnsi="Times New Roman"/>
          <w:color w:val="000000"/>
          <w:sz w:val="28"/>
          <w:szCs w:val="28"/>
        </w:rPr>
        <w:t>изъяты</w:t>
      </w:r>
      <w:r w:rsidRPr="008D63E2" w:rsidR="008D63E2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F111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F1117" w:rsidR="000F1117">
        <w:rPr>
          <w:rFonts w:ascii="Times New Roman" w:eastAsia="Times New Roman" w:hAnsi="Times New Roman"/>
          <w:color w:val="000000"/>
          <w:sz w:val="28"/>
          <w:szCs w:val="28"/>
        </w:rPr>
        <w:t>Шеремета-Ясельский</w:t>
      </w:r>
      <w:r w:rsidRPr="000F1117" w:rsidR="000F1117">
        <w:rPr>
          <w:rFonts w:ascii="Times New Roman" w:eastAsia="Times New Roman" w:hAnsi="Times New Roman"/>
          <w:color w:val="000000"/>
          <w:sz w:val="28"/>
          <w:szCs w:val="28"/>
        </w:rPr>
        <w:t xml:space="preserve"> Д.Д.</w:t>
      </w:r>
      <w:r w:rsidR="000F1117">
        <w:rPr>
          <w:rFonts w:ascii="Times New Roman" w:eastAsia="Times New Roman" w:hAnsi="Times New Roman"/>
          <w:color w:val="000000"/>
          <w:sz w:val="28"/>
          <w:szCs w:val="28"/>
        </w:rPr>
        <w:t xml:space="preserve"> уничтожил </w:t>
      </w:r>
      <w:r w:rsidRPr="000F1117" w:rsidR="000F1117">
        <w:rPr>
          <w:rFonts w:ascii="Times New Roman" w:eastAsia="Times New Roman" w:hAnsi="Times New Roman"/>
          <w:color w:val="000000"/>
          <w:sz w:val="28"/>
          <w:szCs w:val="28"/>
        </w:rPr>
        <w:t>электронный самокат фирмы «Ninebot 930», черного цвета,</w:t>
      </w:r>
      <w:r w:rsidR="000F1117">
        <w:rPr>
          <w:rFonts w:ascii="Times New Roman" w:eastAsia="Times New Roman" w:hAnsi="Times New Roman"/>
          <w:color w:val="000000"/>
          <w:sz w:val="28"/>
          <w:szCs w:val="28"/>
        </w:rPr>
        <w:t xml:space="preserve"> а именно утопил его в водоеме, сделав непригодным для целевой эксплуатации. </w:t>
      </w:r>
    </w:p>
    <w:p w:rsidR="002D6481" w:rsidP="002D64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13AE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0F1117" w:rsidR="000F1117">
        <w:rPr>
          <w:rFonts w:ascii="Times New Roman" w:eastAsia="Times New Roman" w:hAnsi="Times New Roman"/>
          <w:color w:val="000000"/>
          <w:sz w:val="28"/>
          <w:szCs w:val="28"/>
        </w:rPr>
        <w:t>Шеремета-Ясельск</w:t>
      </w:r>
      <w:r w:rsidR="000F1117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Pr="000F1117" w:rsidR="000F1117">
        <w:rPr>
          <w:rFonts w:ascii="Times New Roman" w:eastAsia="Times New Roman" w:hAnsi="Times New Roman"/>
          <w:color w:val="000000"/>
          <w:sz w:val="28"/>
          <w:szCs w:val="28"/>
        </w:rPr>
        <w:t xml:space="preserve"> Д.Д</w:t>
      </w:r>
      <w:r w:rsidRPr="002D6481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B313AE">
        <w:rPr>
          <w:rFonts w:ascii="Times New Roman" w:eastAsia="Times New Roman" w:hAnsi="Times New Roman"/>
          <w:color w:val="000000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84305B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F1117">
        <w:rPr>
          <w:rFonts w:ascii="Times New Roman" w:eastAsia="Times New Roman" w:hAnsi="Times New Roman"/>
          <w:color w:val="000000"/>
          <w:sz w:val="28"/>
          <w:szCs w:val="28"/>
        </w:rPr>
        <w:t>58</w:t>
      </w:r>
      <w:r w:rsidRPr="00B313AE">
        <w:rPr>
          <w:rFonts w:ascii="Times New Roman" w:eastAsia="Times New Roman" w:hAnsi="Times New Roman"/>
          <w:color w:val="000000"/>
          <w:sz w:val="28"/>
          <w:szCs w:val="28"/>
        </w:rPr>
        <w:t xml:space="preserve"> Уголовного кодекса Российской Федерации.</w:t>
      </w:r>
    </w:p>
    <w:p w:rsidR="0084305B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 w:rsidR="000F1117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заявил ходатайство о прекращении уголовного дела в отношении подсудимого в соответствии со ст. 25 Уголовно-процессуального кодекса Российской </w:t>
      </w:r>
      <w:r w:rsidRPr="008F4A5A">
        <w:rPr>
          <w:rFonts w:ascii="Times New Roman" w:hAnsi="Times New Roman"/>
          <w:sz w:val="28"/>
          <w:szCs w:val="28"/>
        </w:rPr>
        <w:t xml:space="preserve">Федерации и ст. 76 Уголовного кодекса Российской Федерации в связи с примирением сторон и заглаживанием подсудимым </w:t>
      </w:r>
      <w:r w:rsidRPr="008F4A5A">
        <w:rPr>
          <w:rFonts w:ascii="Times New Roman" w:hAnsi="Times New Roman"/>
          <w:sz w:val="28"/>
          <w:szCs w:val="28"/>
        </w:rPr>
        <w:t>причиненного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</w:t>
      </w:r>
      <w:r>
        <w:rPr>
          <w:rFonts w:ascii="Times New Roman" w:hAnsi="Times New Roman"/>
          <w:sz w:val="28"/>
          <w:szCs w:val="28"/>
        </w:rPr>
        <w:t xml:space="preserve"> путем возмещения </w:t>
      </w:r>
      <w:r w:rsidR="000F1117">
        <w:rPr>
          <w:rFonts w:ascii="Times New Roman" w:hAnsi="Times New Roman"/>
          <w:sz w:val="28"/>
          <w:szCs w:val="28"/>
        </w:rPr>
        <w:t>ущерба</w:t>
      </w:r>
      <w:r>
        <w:rPr>
          <w:rFonts w:ascii="Times New Roman" w:hAnsi="Times New Roman"/>
          <w:sz w:val="28"/>
          <w:szCs w:val="28"/>
        </w:rPr>
        <w:t>, причиненного преступлением</w:t>
      </w:r>
      <w:r w:rsidRPr="008F4A5A">
        <w:rPr>
          <w:rFonts w:ascii="Times New Roman" w:hAnsi="Times New Roman"/>
          <w:sz w:val="28"/>
          <w:szCs w:val="28"/>
        </w:rPr>
        <w:t xml:space="preserve">. 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 подсудимого, по</w:t>
      </w:r>
      <w:r w:rsidRPr="008F4A5A">
        <w:rPr>
          <w:rFonts w:ascii="Times New Roman" w:hAnsi="Times New Roman"/>
          <w:sz w:val="28"/>
          <w:szCs w:val="28"/>
        </w:rPr>
        <w:t>дсудимый ходатайс</w:t>
      </w:r>
      <w:r w:rsidRPr="008F4A5A">
        <w:rPr>
          <w:rFonts w:ascii="Times New Roman" w:hAnsi="Times New Roman"/>
          <w:sz w:val="28"/>
          <w:szCs w:val="28"/>
        </w:rPr>
        <w:t xml:space="preserve">тво </w:t>
      </w:r>
      <w:r w:rsidR="0084305B">
        <w:rPr>
          <w:rFonts w:ascii="Times New Roman" w:hAnsi="Times New Roman"/>
          <w:sz w:val="28"/>
          <w:szCs w:val="28"/>
        </w:rPr>
        <w:t xml:space="preserve">законного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>и</w:t>
      </w:r>
      <w:r w:rsidRPr="008F4A5A">
        <w:rPr>
          <w:rFonts w:ascii="Times New Roman" w:hAnsi="Times New Roman"/>
          <w:sz w:val="28"/>
          <w:szCs w:val="28"/>
        </w:rPr>
        <w:t>, просил</w:t>
      </w:r>
      <w:r>
        <w:rPr>
          <w:rFonts w:ascii="Times New Roman" w:hAnsi="Times New Roman"/>
          <w:sz w:val="28"/>
          <w:szCs w:val="28"/>
        </w:rPr>
        <w:t>и</w:t>
      </w:r>
      <w:r w:rsidRPr="008F4A5A">
        <w:rPr>
          <w:rFonts w:ascii="Times New Roman" w:hAnsi="Times New Roman"/>
          <w:sz w:val="28"/>
          <w:szCs w:val="28"/>
        </w:rPr>
        <w:t xml:space="preserve"> прекратить уголовное дело в связи с примирением с потерпевш</w:t>
      </w:r>
      <w:r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</w:t>
      </w:r>
      <w:r w:rsidR="00A351A7">
        <w:rPr>
          <w:rFonts w:ascii="Times New Roman" w:hAnsi="Times New Roman"/>
          <w:sz w:val="28"/>
          <w:szCs w:val="28"/>
        </w:rPr>
        <w:t>что подсудимому</w:t>
      </w:r>
      <w:r w:rsidRPr="008F4A5A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</w:t>
      </w:r>
      <w:r w:rsidRPr="008F4A5A">
        <w:rPr>
          <w:rFonts w:ascii="Times New Roman" w:hAnsi="Times New Roman"/>
          <w:sz w:val="28"/>
          <w:szCs w:val="28"/>
        </w:rPr>
        <w:t>н, которое не является реабилитирующим.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потерпевшего </w:t>
      </w:r>
      <w:r w:rsidRPr="008F4A5A">
        <w:rPr>
          <w:rFonts w:ascii="Times New Roman" w:hAnsi="Times New Roman"/>
          <w:sz w:val="28"/>
          <w:szCs w:val="28"/>
        </w:rPr>
        <w:t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</w:t>
      </w:r>
      <w:r w:rsidRPr="008F4A5A">
        <w:rPr>
          <w:rFonts w:ascii="Times New Roman" w:hAnsi="Times New Roman"/>
          <w:sz w:val="28"/>
          <w:szCs w:val="28"/>
        </w:rPr>
        <w:t>ании ст. 76 Уголовного кодекса Российской Федерации освободить подсудимого от уголовной ответственности.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обвинитель не возражал</w:t>
      </w:r>
      <w:r w:rsidR="000F1117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</w:t>
      </w:r>
      <w:r w:rsidRPr="008F4A5A">
        <w:rPr>
          <w:rFonts w:ascii="Times New Roman" w:hAnsi="Times New Roman"/>
          <w:sz w:val="28"/>
          <w:szCs w:val="28"/>
        </w:rPr>
        <w:t>ушав участников процесса, обозрев материалы дела, суд приходит к следующему.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</w:t>
      </w:r>
      <w:r w:rsidRPr="008F4A5A">
        <w:rPr>
          <w:rFonts w:ascii="Times New Roman" w:hAnsi="Times New Roman"/>
          <w:sz w:val="28"/>
          <w:szCs w:val="28"/>
        </w:rPr>
        <w:t>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</w:t>
      </w:r>
      <w:r w:rsidRPr="008F4A5A">
        <w:rPr>
          <w:rFonts w:ascii="Times New Roman" w:hAnsi="Times New Roman"/>
          <w:sz w:val="28"/>
          <w:szCs w:val="28"/>
        </w:rPr>
        <w:t>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D6481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0F1117" w:rsidR="000F1117">
        <w:rPr>
          <w:rFonts w:ascii="Times New Roman" w:hAnsi="Times New Roman"/>
          <w:sz w:val="28"/>
          <w:szCs w:val="28"/>
        </w:rPr>
        <w:t>Шеремета-Ясельский Д.Д</w:t>
      </w:r>
      <w:r w:rsidRPr="00E72CBE" w:rsidR="00E72CBE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ч. 1 ст. </w:t>
      </w:r>
      <w:r w:rsidR="0084305B">
        <w:rPr>
          <w:rFonts w:ascii="Times New Roman" w:hAnsi="Times New Roman"/>
          <w:sz w:val="28"/>
          <w:szCs w:val="28"/>
        </w:rPr>
        <w:t>1</w:t>
      </w:r>
      <w:r w:rsidR="000F1117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>
        <w:rPr>
          <w:rFonts w:ascii="Times New Roman" w:hAnsi="Times New Roman"/>
          <w:sz w:val="28"/>
          <w:szCs w:val="28"/>
        </w:rPr>
        <w:t>их</w:t>
      </w:r>
      <w:r w:rsidRPr="008F4A5A">
        <w:rPr>
          <w:rFonts w:ascii="Times New Roman" w:hAnsi="Times New Roman"/>
          <w:sz w:val="28"/>
          <w:szCs w:val="28"/>
        </w:rPr>
        <w:t>ся к преступным деяниям небольшой тяжести, ранее не судим</w:t>
      </w:r>
      <w:r>
        <w:rPr>
          <w:rFonts w:ascii="Times New Roman" w:hAnsi="Times New Roman"/>
          <w:sz w:val="28"/>
          <w:szCs w:val="28"/>
        </w:rPr>
        <w:t>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</w:t>
      </w:r>
      <w:r w:rsidR="000F1117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4A5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</w:t>
      </w:r>
      <w:r w:rsidRPr="008F4A5A">
        <w:rPr>
          <w:rFonts w:ascii="Times New Roman" w:hAnsi="Times New Roman"/>
          <w:sz w:val="28"/>
          <w:szCs w:val="28"/>
        </w:rPr>
        <w:t>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</w:t>
      </w:r>
      <w:r w:rsidRPr="008F4A5A">
        <w:rPr>
          <w:rFonts w:ascii="Times New Roman" w:hAnsi="Times New Roman"/>
          <w:sz w:val="28"/>
          <w:szCs w:val="28"/>
        </w:rPr>
        <w:t>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</w:t>
      </w:r>
      <w:r w:rsidRPr="008F4A5A">
        <w:rPr>
          <w:rFonts w:ascii="Times New Roman" w:hAnsi="Times New Roman"/>
          <w:sz w:val="28"/>
          <w:szCs w:val="28"/>
        </w:rPr>
        <w:t>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</w:t>
      </w:r>
      <w:r w:rsidRPr="008F4A5A">
        <w:rPr>
          <w:rFonts w:ascii="Times New Roman" w:hAnsi="Times New Roman"/>
          <w:sz w:val="28"/>
          <w:szCs w:val="28"/>
        </w:rPr>
        <w:t>льства, смягчающие и отягчающие наказание.</w:t>
      </w:r>
    </w:p>
    <w:p w:rsidR="002D6481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</w:t>
      </w:r>
      <w:r w:rsidRPr="008F4A5A">
        <w:rPr>
          <w:rFonts w:ascii="Times New Roman" w:hAnsi="Times New Roman"/>
          <w:sz w:val="28"/>
          <w:szCs w:val="28"/>
        </w:rPr>
        <w:t>прес</w:t>
      </w:r>
      <w:r w:rsidRPr="008F4A5A">
        <w:rPr>
          <w:rFonts w:ascii="Times New Roman" w:hAnsi="Times New Roman"/>
          <w:sz w:val="28"/>
          <w:szCs w:val="28"/>
        </w:rPr>
        <w:t>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E72CBE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72CBE">
        <w:rPr>
          <w:rFonts w:ascii="Times New Roman" w:hAnsi="Times New Roman"/>
          <w:sz w:val="28"/>
          <w:szCs w:val="28"/>
        </w:rPr>
        <w:t xml:space="preserve">В соответствии с разъяснениями, изложенными в 3 Постановления </w:t>
      </w:r>
      <w:r w:rsidRPr="00E72CBE">
        <w:rPr>
          <w:rFonts w:ascii="Times New Roman" w:hAnsi="Times New Roman"/>
          <w:sz w:val="28"/>
          <w:szCs w:val="28"/>
        </w:rPr>
        <w:t>Пленума Верховного Суда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E72CBE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E72CBE">
        <w:rPr>
          <w:rFonts w:ascii="Times New Roman" w:hAnsi="Times New Roman"/>
          <w:sz w:val="28"/>
          <w:szCs w:val="28"/>
        </w:rPr>
        <w:t xml:space="preserve">№19 «О применении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</w:t>
      </w:r>
      <w:r w:rsidRPr="00E72CBE">
        <w:rPr>
          <w:rFonts w:ascii="Times New Roman" w:hAnsi="Times New Roman"/>
          <w:sz w:val="28"/>
          <w:szCs w:val="28"/>
        </w:rPr>
        <w:t>РФ) могут быть произведены не только лицом, совершившим преступление, но и по его просьбе (с его согласия) другими лицами.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</w:t>
      </w:r>
      <w:r w:rsidRPr="008F4A5A">
        <w:rPr>
          <w:rFonts w:ascii="Times New Roman" w:hAnsi="Times New Roman"/>
          <w:sz w:val="28"/>
          <w:szCs w:val="28"/>
        </w:rPr>
        <w:t xml:space="preserve">мущественная, в том числе денежная, компенсация морального вреда, </w:t>
      </w:r>
      <w:r w:rsidR="000B54A7">
        <w:rPr>
          <w:rFonts w:ascii="Times New Roman" w:hAnsi="Times New Roman"/>
          <w:sz w:val="28"/>
          <w:szCs w:val="28"/>
        </w:rPr>
        <w:t xml:space="preserve">возмещение имущественного ущерба, </w:t>
      </w:r>
      <w:r w:rsidRPr="008F4A5A">
        <w:rPr>
          <w:rFonts w:ascii="Times New Roman" w:hAnsi="Times New Roman"/>
          <w:sz w:val="28"/>
          <w:szCs w:val="28"/>
        </w:rPr>
        <w:t>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</w:t>
      </w:r>
      <w:r w:rsidRPr="008F4A5A">
        <w:rPr>
          <w:rFonts w:ascii="Times New Roman" w:hAnsi="Times New Roman"/>
          <w:sz w:val="28"/>
          <w:szCs w:val="28"/>
        </w:rPr>
        <w:t xml:space="preserve">ления прав потерпевшего, законных интересов личности, общества и государства.  </w:t>
      </w:r>
    </w:p>
    <w:p w:rsidR="002D6481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 xml:space="preserve">Материалы дела свидетельствуют, что причиненный </w:t>
      </w:r>
      <w:r w:rsidR="00E72CBE">
        <w:rPr>
          <w:rFonts w:ascii="Times New Roman" w:hAnsi="Times New Roman"/>
          <w:sz w:val="28"/>
          <w:szCs w:val="28"/>
        </w:rPr>
        <w:t xml:space="preserve">потерпевшему </w:t>
      </w:r>
      <w:r w:rsidRPr="009E78D6">
        <w:rPr>
          <w:rFonts w:ascii="Times New Roman" w:hAnsi="Times New Roman"/>
          <w:sz w:val="28"/>
          <w:szCs w:val="28"/>
        </w:rPr>
        <w:t xml:space="preserve">вред подсудимым заглажен, что подтверждается ходатайством потерпевшего, пояснениями, данными </w:t>
      </w:r>
      <w:r w:rsidR="00E72CBE">
        <w:rPr>
          <w:rFonts w:ascii="Times New Roman" w:hAnsi="Times New Roman"/>
          <w:sz w:val="28"/>
          <w:szCs w:val="28"/>
        </w:rPr>
        <w:t>последн</w:t>
      </w:r>
      <w:r w:rsidR="000F1117">
        <w:rPr>
          <w:rFonts w:ascii="Times New Roman" w:hAnsi="Times New Roman"/>
          <w:sz w:val="28"/>
          <w:szCs w:val="28"/>
        </w:rPr>
        <w:t>им</w:t>
      </w:r>
      <w:r w:rsidRPr="009E78D6">
        <w:rPr>
          <w:rFonts w:ascii="Times New Roman" w:hAnsi="Times New Roman"/>
          <w:sz w:val="28"/>
          <w:szCs w:val="28"/>
        </w:rPr>
        <w:t xml:space="preserve"> в судебном з</w:t>
      </w:r>
      <w:r w:rsidRPr="009E78D6">
        <w:rPr>
          <w:rFonts w:ascii="Times New Roman" w:hAnsi="Times New Roman"/>
          <w:sz w:val="28"/>
          <w:szCs w:val="28"/>
        </w:rPr>
        <w:t>аседании, котор</w:t>
      </w:r>
      <w:r w:rsidR="000F1117">
        <w:rPr>
          <w:rFonts w:ascii="Times New Roman" w:hAnsi="Times New Roman"/>
          <w:sz w:val="28"/>
          <w:szCs w:val="28"/>
        </w:rPr>
        <w:t>ый</w:t>
      </w:r>
      <w:r w:rsidRPr="009E78D6">
        <w:rPr>
          <w:rFonts w:ascii="Times New Roman" w:hAnsi="Times New Roman"/>
          <w:sz w:val="28"/>
          <w:szCs w:val="28"/>
        </w:rPr>
        <w:t xml:space="preserve"> пояснил, что</w:t>
      </w:r>
      <w:r w:rsidR="00402369">
        <w:rPr>
          <w:rFonts w:ascii="Times New Roman" w:hAnsi="Times New Roman"/>
          <w:sz w:val="28"/>
          <w:szCs w:val="28"/>
        </w:rPr>
        <w:t xml:space="preserve"> </w:t>
      </w:r>
      <w:r w:rsidRPr="009E78D6">
        <w:rPr>
          <w:rFonts w:ascii="Times New Roman" w:hAnsi="Times New Roman"/>
          <w:sz w:val="28"/>
          <w:szCs w:val="28"/>
        </w:rPr>
        <w:t>претензий материального характера он к подсудимому не имеет,  после</w:t>
      </w:r>
      <w:r w:rsidR="0084305B">
        <w:rPr>
          <w:rFonts w:ascii="Times New Roman" w:hAnsi="Times New Roman"/>
          <w:sz w:val="28"/>
          <w:szCs w:val="28"/>
        </w:rPr>
        <w:t xml:space="preserve">дний загладил причинённый вред, принес свои извинения. 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</w:t>
      </w:r>
      <w:r w:rsidRPr="008F4A5A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</w:t>
      </w:r>
      <w:r w:rsidRPr="008F4A5A">
        <w:rPr>
          <w:rFonts w:ascii="Times New Roman" w:hAnsi="Times New Roman"/>
          <w:sz w:val="28"/>
          <w:szCs w:val="28"/>
        </w:rPr>
        <w:t xml:space="preserve">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="00402369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заглаживания подсудимым причиненн</w:t>
      </w:r>
      <w:r w:rsidRPr="008F4A5A">
        <w:rPr>
          <w:rFonts w:ascii="Times New Roman" w:hAnsi="Times New Roman"/>
          <w:sz w:val="28"/>
          <w:szCs w:val="28"/>
        </w:rPr>
        <w:t>ого вреда, и примирения с подсудимым,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потерпевшим</w:t>
      </w:r>
      <w:r>
        <w:rPr>
          <w:rFonts w:ascii="Times New Roman" w:hAnsi="Times New Roman"/>
          <w:sz w:val="28"/>
          <w:szCs w:val="28"/>
        </w:rPr>
        <w:t>, наличие смягчающих наказание обстоятельств: явка с повинной, активное способствование рассл</w:t>
      </w:r>
      <w:r>
        <w:rPr>
          <w:rFonts w:ascii="Times New Roman" w:hAnsi="Times New Roman"/>
          <w:sz w:val="28"/>
          <w:szCs w:val="28"/>
        </w:rPr>
        <w:t xml:space="preserve">едованию преступления, </w:t>
      </w:r>
      <w:r w:rsidR="00402369">
        <w:rPr>
          <w:rFonts w:ascii="Times New Roman" w:hAnsi="Times New Roman"/>
          <w:sz w:val="28"/>
          <w:szCs w:val="28"/>
        </w:rPr>
        <w:t>несовер</w:t>
      </w:r>
      <w:r w:rsidR="00402369">
        <w:rPr>
          <w:rFonts w:ascii="Times New Roman" w:hAnsi="Times New Roman"/>
          <w:sz w:val="28"/>
          <w:szCs w:val="28"/>
        </w:rPr>
        <w:t>шеннолетний возраст подсудимого</w:t>
      </w:r>
      <w:r>
        <w:rPr>
          <w:rFonts w:ascii="Times New Roman" w:hAnsi="Times New Roman"/>
          <w:sz w:val="28"/>
          <w:szCs w:val="28"/>
        </w:rPr>
        <w:t xml:space="preserve">, признание вины, раскаяние в содеянном, отсутствие отягчающих наказание обстоятельств, </w:t>
      </w:r>
      <w:r w:rsidRPr="008F4A5A">
        <w:rPr>
          <w:rFonts w:ascii="Times New Roman" w:hAnsi="Times New Roman"/>
          <w:sz w:val="28"/>
          <w:szCs w:val="28"/>
        </w:rPr>
        <w:t xml:space="preserve">то обстоятельство, что </w:t>
      </w:r>
      <w:r w:rsidRPr="000F1117" w:rsidR="000F1117">
        <w:rPr>
          <w:rFonts w:ascii="Times New Roman" w:eastAsia="Times New Roman" w:hAnsi="Times New Roman"/>
          <w:sz w:val="28"/>
          <w:szCs w:val="28"/>
        </w:rPr>
        <w:t>Шеремета-Ясельский Д.Д</w:t>
      </w:r>
      <w:r w:rsidR="00402369">
        <w:rPr>
          <w:rFonts w:ascii="Times New Roman" w:eastAsia="Times New Roman" w:hAnsi="Times New Roman"/>
          <w:sz w:val="28"/>
          <w:szCs w:val="28"/>
        </w:rPr>
        <w:t>.</w:t>
      </w:r>
      <w:r w:rsidRPr="005B2E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ранее не судим, на учете у </w:t>
      </w:r>
      <w:r w:rsidR="00402369">
        <w:rPr>
          <w:rFonts w:ascii="Times New Roman" w:hAnsi="Times New Roman"/>
          <w:sz w:val="28"/>
          <w:szCs w:val="28"/>
        </w:rPr>
        <w:t xml:space="preserve">врача-нарколога, </w:t>
      </w:r>
      <w:r w:rsidRPr="008F4A5A">
        <w:rPr>
          <w:rFonts w:ascii="Times New Roman" w:hAnsi="Times New Roman"/>
          <w:sz w:val="28"/>
          <w:szCs w:val="28"/>
        </w:rPr>
        <w:t xml:space="preserve">врача-психиатра </w:t>
      </w:r>
      <w:r w:rsidRPr="008F4A5A">
        <w:rPr>
          <w:rFonts w:ascii="Times New Roman" w:hAnsi="Times New Roman"/>
          <w:sz w:val="28"/>
          <w:szCs w:val="28"/>
        </w:rPr>
        <w:t>не состоит, по месту жительства</w:t>
      </w:r>
      <w:r w:rsidR="000F111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0F1117"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>,</w:t>
      </w:r>
      <w:r w:rsidR="00A351A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</w:t>
      </w:r>
      <w:r w:rsidR="00402369">
        <w:rPr>
          <w:rFonts w:ascii="Times New Roman" w:hAnsi="Times New Roman"/>
          <w:sz w:val="28"/>
          <w:szCs w:val="28"/>
        </w:rPr>
        <w:t xml:space="preserve">законный представитель подсудимого, подсудимый </w:t>
      </w:r>
      <w:r w:rsidRPr="008F4A5A">
        <w:rPr>
          <w:rFonts w:ascii="Times New Roman" w:hAnsi="Times New Roman"/>
          <w:sz w:val="28"/>
          <w:szCs w:val="28"/>
        </w:rPr>
        <w:t>не возражал</w:t>
      </w:r>
      <w:r w:rsidR="00402369">
        <w:rPr>
          <w:rFonts w:ascii="Times New Roman" w:hAnsi="Times New Roman"/>
          <w:sz w:val="28"/>
          <w:szCs w:val="28"/>
        </w:rPr>
        <w:t>и</w:t>
      </w:r>
      <w:r w:rsidRPr="008F4A5A">
        <w:rPr>
          <w:rFonts w:ascii="Times New Roman" w:hAnsi="Times New Roman"/>
          <w:sz w:val="28"/>
          <w:szCs w:val="28"/>
        </w:rPr>
        <w:t xml:space="preserve">, </w:t>
      </w:r>
      <w:r w:rsidR="00402369"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0F1117" w:rsidR="000F1117">
        <w:rPr>
          <w:rFonts w:ascii="Times New Roman" w:hAnsi="Times New Roman"/>
          <w:sz w:val="28"/>
          <w:szCs w:val="28"/>
        </w:rPr>
        <w:t>Шеремета-Ясельск</w:t>
      </w:r>
      <w:r w:rsidR="000F1117">
        <w:rPr>
          <w:rFonts w:ascii="Times New Roman" w:hAnsi="Times New Roman"/>
          <w:sz w:val="28"/>
          <w:szCs w:val="28"/>
        </w:rPr>
        <w:t>ого</w:t>
      </w:r>
      <w:r w:rsidRPr="000F1117" w:rsidR="000F1117">
        <w:rPr>
          <w:rFonts w:ascii="Times New Roman" w:hAnsi="Times New Roman"/>
          <w:sz w:val="28"/>
          <w:szCs w:val="28"/>
        </w:rPr>
        <w:t xml:space="preserve"> Д.Д</w:t>
      </w:r>
      <w:r w:rsidRPr="00402369" w:rsidR="00402369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 xml:space="preserve">в силу ст. 25 </w:t>
      </w:r>
      <w:r w:rsidRPr="008F4A5A">
        <w:rPr>
          <w:rFonts w:ascii="Times New Roman" w:hAnsi="Times New Roman"/>
          <w:sz w:val="28"/>
          <w:szCs w:val="28"/>
        </w:rPr>
        <w:t xml:space="preserve">Уголовно-процессуального кодекса Российской Федерации, в связи с примирением сторон, с освобождением </w:t>
      </w:r>
      <w:r w:rsidR="000F1117">
        <w:rPr>
          <w:rFonts w:ascii="Times New Roman" w:hAnsi="Times New Roman"/>
          <w:sz w:val="28"/>
          <w:szCs w:val="28"/>
        </w:rPr>
        <w:t>Шеремета-Ясельского</w:t>
      </w:r>
      <w:r w:rsidRPr="000F1117" w:rsidR="000F1117">
        <w:rPr>
          <w:rFonts w:ascii="Times New Roman" w:hAnsi="Times New Roman"/>
          <w:sz w:val="28"/>
          <w:szCs w:val="28"/>
        </w:rPr>
        <w:t xml:space="preserve"> Д.Д</w:t>
      </w:r>
      <w:r w:rsidRPr="00402369" w:rsidR="00402369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</w:t>
      </w:r>
      <w:r w:rsidRPr="008F4A5A">
        <w:rPr>
          <w:rFonts w:ascii="Times New Roman" w:hAnsi="Times New Roman"/>
          <w:sz w:val="28"/>
          <w:szCs w:val="28"/>
        </w:rPr>
        <w:t>репятствующих этому, не имеется.</w:t>
      </w:r>
    </w:p>
    <w:p w:rsidR="000F1117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F1117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</w:t>
      </w:r>
      <w:r w:rsidRPr="008F4A5A">
        <w:rPr>
          <w:rFonts w:ascii="Times New Roman" w:hAnsi="Times New Roman"/>
          <w:sz w:val="28"/>
          <w:szCs w:val="28"/>
        </w:rPr>
        <w:t>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2D6481" w:rsidRPr="008F4A5A" w:rsidP="002D648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0F1117" w:rsidR="000F1117">
        <w:rPr>
          <w:rFonts w:ascii="Times New Roman" w:hAnsi="Times New Roman"/>
          <w:sz w:val="28"/>
          <w:szCs w:val="28"/>
        </w:rPr>
        <w:t>Шеремета-Ясельского Даниила Денисовича</w:t>
      </w:r>
      <w:r w:rsidRPr="008F4A5A">
        <w:rPr>
          <w:rFonts w:ascii="Times New Roman" w:hAnsi="Times New Roman"/>
          <w:sz w:val="28"/>
          <w:szCs w:val="28"/>
        </w:rPr>
        <w:t>, обвиняемого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 ч. 1 ст. </w:t>
      </w:r>
      <w:r>
        <w:rPr>
          <w:rFonts w:ascii="Times New Roman" w:hAnsi="Times New Roman"/>
          <w:sz w:val="28"/>
          <w:szCs w:val="28"/>
        </w:rPr>
        <w:t>1</w:t>
      </w:r>
      <w:r w:rsidR="000F1117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 прекрат</w:t>
      </w:r>
      <w:r w:rsidRPr="008F4A5A"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0F1117" w:rsidR="000F1117">
        <w:rPr>
          <w:rFonts w:ascii="Times New Roman" w:hAnsi="Times New Roman"/>
          <w:sz w:val="28"/>
          <w:szCs w:val="28"/>
        </w:rPr>
        <w:t xml:space="preserve">Шеремета-Ясельского Даниила Денисовича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2D6481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>Меру пр</w:t>
      </w:r>
      <w:r w:rsidRPr="002E59E7">
        <w:rPr>
          <w:rFonts w:ascii="Times New Roman" w:hAnsi="Times New Roman"/>
          <w:sz w:val="28"/>
          <w:szCs w:val="28"/>
        </w:rPr>
        <w:t xml:space="preserve">есечения </w:t>
      </w:r>
      <w:r w:rsidR="000F1117">
        <w:rPr>
          <w:rFonts w:ascii="Times New Roman" w:hAnsi="Times New Roman"/>
          <w:sz w:val="28"/>
          <w:szCs w:val="28"/>
        </w:rPr>
        <w:t xml:space="preserve">в отношении </w:t>
      </w:r>
      <w:r w:rsidRPr="000F1117" w:rsidR="000F1117">
        <w:rPr>
          <w:rFonts w:ascii="Times New Roman" w:hAnsi="Times New Roman"/>
          <w:sz w:val="28"/>
          <w:szCs w:val="28"/>
        </w:rPr>
        <w:t xml:space="preserve">Шеремета-Ясельского Даниила Денисовича </w:t>
      </w:r>
      <w:r w:rsidRPr="002E59E7">
        <w:rPr>
          <w:rFonts w:ascii="Times New Roman" w:hAnsi="Times New Roman"/>
          <w:sz w:val="28"/>
          <w:szCs w:val="28"/>
        </w:rPr>
        <w:t>в виде подписки о невыезде и надлежащем поведении –  отменить</w:t>
      </w:r>
      <w:r>
        <w:rPr>
          <w:rFonts w:ascii="Times New Roman" w:hAnsi="Times New Roman"/>
          <w:sz w:val="28"/>
          <w:szCs w:val="28"/>
        </w:rPr>
        <w:t>.</w:t>
      </w:r>
    </w:p>
    <w:p w:rsidR="000F1117" w:rsidRPr="000F1117" w:rsidP="000F111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F1117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</w:t>
      </w:r>
      <w:r w:rsidRPr="000F1117">
        <w:rPr>
          <w:rFonts w:ascii="Times New Roman" w:hAnsi="Times New Roman"/>
          <w:sz w:val="28"/>
          <w:szCs w:val="28"/>
        </w:rPr>
        <w:t>Федерации:</w:t>
      </w:r>
      <w:r>
        <w:rPr>
          <w:rFonts w:ascii="Times New Roman" w:hAnsi="Times New Roman"/>
          <w:sz w:val="28"/>
          <w:szCs w:val="28"/>
        </w:rPr>
        <w:t xml:space="preserve"> электронный носитель информации в виде лазерного диска с видеозаписью событий, имевших место 12.10.2024 по адресу: </w:t>
      </w:r>
      <w:r w:rsidR="008D63E2">
        <w:rPr>
          <w:rFonts w:ascii="Times New Roman" w:hAnsi="Times New Roman"/>
          <w:sz w:val="28"/>
          <w:szCs w:val="28"/>
        </w:rPr>
        <w:t xml:space="preserve">«данные </w:t>
      </w:r>
      <w:r w:rsidRPr="008D63E2" w:rsidR="008D63E2">
        <w:rPr>
          <w:rFonts w:ascii="Times New Roman" w:hAnsi="Times New Roman"/>
          <w:sz w:val="28"/>
          <w:szCs w:val="28"/>
        </w:rPr>
        <w:t>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1117">
        <w:rPr>
          <w:rFonts w:ascii="Times New Roman" w:hAnsi="Times New Roman"/>
          <w:sz w:val="28"/>
          <w:szCs w:val="28"/>
        </w:rPr>
        <w:t>помещенный в белый бумажный конверт, после вступления постановления в законную силу –</w:t>
      </w:r>
      <w:r w:rsidRPr="000F1117">
        <w:rPr>
          <w:rFonts w:ascii="Times New Roman" w:hAnsi="Times New Roman"/>
          <w:sz w:val="28"/>
          <w:szCs w:val="28"/>
        </w:rPr>
        <w:t xml:space="preserve"> оставить в материалах дела в течение всего срока хранения последнего. </w:t>
      </w:r>
    </w:p>
    <w:p w:rsidR="000F1117" w:rsidRPr="008F4A5A" w:rsidP="000F111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F1117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2D6481" w:rsidRPr="008F4A5A" w:rsidP="002D64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 районный суд города Симферополя Республики Крым </w:t>
      </w:r>
      <w:r w:rsidRPr="008F4A5A">
        <w:rPr>
          <w:rFonts w:ascii="Times New Roman" w:hAnsi="Times New Roman"/>
          <w:sz w:val="28"/>
          <w:szCs w:val="28"/>
        </w:rPr>
        <w:t>через мирового судью судебного участка №1</w:t>
      </w:r>
      <w:r w:rsidR="005A5AC2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A351A7" w:rsidP="0040236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2C5A43" w:rsidP="00402369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</w:t>
      </w:r>
      <w:r w:rsidR="00917355">
        <w:rPr>
          <w:rFonts w:ascii="Times New Roman" w:hAnsi="Times New Roman"/>
          <w:sz w:val="28"/>
          <w:szCs w:val="28"/>
        </w:rPr>
        <w:t xml:space="preserve">       </w:t>
      </w:r>
      <w:r w:rsidR="00893836">
        <w:rPr>
          <w:rFonts w:ascii="Times New Roman" w:hAnsi="Times New Roman"/>
          <w:sz w:val="28"/>
          <w:szCs w:val="28"/>
        </w:rPr>
        <w:t xml:space="preserve">подпись                           </w:t>
      </w:r>
      <w:r w:rsidR="00917355">
        <w:rPr>
          <w:rFonts w:ascii="Times New Roman" w:hAnsi="Times New Roman"/>
          <w:sz w:val="28"/>
          <w:szCs w:val="28"/>
        </w:rPr>
        <w:t xml:space="preserve">     Л.А. Шуб </w:t>
      </w:r>
    </w:p>
    <w:sectPr w:rsidSect="00917355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E2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1"/>
    <w:rsid w:val="0002331C"/>
    <w:rsid w:val="000B54A7"/>
    <w:rsid w:val="000E6267"/>
    <w:rsid w:val="000F1117"/>
    <w:rsid w:val="00105597"/>
    <w:rsid w:val="00180048"/>
    <w:rsid w:val="001B2C16"/>
    <w:rsid w:val="002C0A35"/>
    <w:rsid w:val="002C5A43"/>
    <w:rsid w:val="002D6481"/>
    <w:rsid w:val="002E59E7"/>
    <w:rsid w:val="002F041E"/>
    <w:rsid w:val="00326552"/>
    <w:rsid w:val="00362756"/>
    <w:rsid w:val="00402369"/>
    <w:rsid w:val="005A5AC2"/>
    <w:rsid w:val="005B2E20"/>
    <w:rsid w:val="007A590B"/>
    <w:rsid w:val="0084305B"/>
    <w:rsid w:val="0084543F"/>
    <w:rsid w:val="00852E16"/>
    <w:rsid w:val="00893836"/>
    <w:rsid w:val="008C64EE"/>
    <w:rsid w:val="008D63E2"/>
    <w:rsid w:val="008D64BE"/>
    <w:rsid w:val="008F4A5A"/>
    <w:rsid w:val="008F5E02"/>
    <w:rsid w:val="00917355"/>
    <w:rsid w:val="00944850"/>
    <w:rsid w:val="009E78D6"/>
    <w:rsid w:val="00A16164"/>
    <w:rsid w:val="00A351A7"/>
    <w:rsid w:val="00B03C01"/>
    <w:rsid w:val="00B17846"/>
    <w:rsid w:val="00B313AE"/>
    <w:rsid w:val="00BB705D"/>
    <w:rsid w:val="00C545F8"/>
    <w:rsid w:val="00CA4606"/>
    <w:rsid w:val="00CB46CB"/>
    <w:rsid w:val="00D461DF"/>
    <w:rsid w:val="00E72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D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D648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F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4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