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5E2" w:rsidRPr="00764797" w:rsidP="00764797">
      <w:pPr>
        <w:spacing w:line="276" w:lineRule="auto"/>
        <w:ind w:firstLine="709"/>
        <w:jc w:val="right"/>
        <w:rPr>
          <w:b/>
          <w:sz w:val="27"/>
          <w:szCs w:val="27"/>
        </w:rPr>
      </w:pPr>
      <w:r w:rsidRPr="00764797">
        <w:rPr>
          <w:b/>
          <w:sz w:val="27"/>
          <w:szCs w:val="27"/>
        </w:rPr>
        <w:t>Дело № 01-00</w:t>
      </w:r>
      <w:r w:rsidRPr="00764797" w:rsidR="00F409D2">
        <w:rPr>
          <w:b/>
          <w:sz w:val="27"/>
          <w:szCs w:val="27"/>
        </w:rPr>
        <w:t>10</w:t>
      </w:r>
      <w:r w:rsidRPr="00764797" w:rsidR="00BF0983">
        <w:rPr>
          <w:b/>
          <w:sz w:val="27"/>
          <w:szCs w:val="27"/>
        </w:rPr>
        <w:t>/21/202</w:t>
      </w:r>
      <w:r w:rsidRPr="00764797" w:rsidR="00F409D2">
        <w:rPr>
          <w:b/>
          <w:sz w:val="27"/>
          <w:szCs w:val="27"/>
        </w:rPr>
        <w:t>4</w:t>
      </w:r>
    </w:p>
    <w:p w:rsidR="001435E2" w:rsidRPr="00764797" w:rsidP="00764797">
      <w:pPr>
        <w:spacing w:line="276" w:lineRule="auto"/>
        <w:ind w:firstLine="709"/>
        <w:jc w:val="center"/>
        <w:rPr>
          <w:b/>
          <w:sz w:val="27"/>
          <w:szCs w:val="27"/>
        </w:rPr>
      </w:pPr>
      <w:r w:rsidRPr="00764797">
        <w:rPr>
          <w:b/>
          <w:sz w:val="27"/>
          <w:szCs w:val="27"/>
        </w:rPr>
        <w:t>ПРИГОВОР</w:t>
      </w:r>
    </w:p>
    <w:p w:rsidR="001435E2" w:rsidRPr="00764797" w:rsidP="00764797">
      <w:pPr>
        <w:spacing w:line="276" w:lineRule="auto"/>
        <w:ind w:firstLine="709"/>
        <w:jc w:val="center"/>
        <w:rPr>
          <w:b/>
          <w:sz w:val="27"/>
          <w:szCs w:val="27"/>
        </w:rPr>
      </w:pPr>
      <w:r w:rsidRPr="00764797">
        <w:rPr>
          <w:b/>
          <w:sz w:val="27"/>
          <w:szCs w:val="27"/>
        </w:rPr>
        <w:t>ИМЕНЕМ РОССИЙСКОЙ ФЕДЕРАЦИИ</w:t>
      </w:r>
    </w:p>
    <w:p w:rsidR="001435E2" w:rsidRPr="00764797" w:rsidP="00764797">
      <w:pPr>
        <w:spacing w:line="276" w:lineRule="auto"/>
        <w:ind w:firstLine="709"/>
        <w:jc w:val="both"/>
        <w:rPr>
          <w:sz w:val="27"/>
          <w:szCs w:val="27"/>
        </w:rPr>
      </w:pPr>
      <w:r w:rsidRPr="00764797">
        <w:rPr>
          <w:sz w:val="27"/>
          <w:szCs w:val="27"/>
        </w:rPr>
        <w:t xml:space="preserve">1 октября </w:t>
      </w:r>
      <w:r w:rsidRPr="00764797">
        <w:rPr>
          <w:sz w:val="27"/>
          <w:szCs w:val="27"/>
        </w:rPr>
        <w:t>20</w:t>
      </w:r>
      <w:r w:rsidRPr="00764797" w:rsidR="006A48E2">
        <w:rPr>
          <w:sz w:val="27"/>
          <w:szCs w:val="27"/>
        </w:rPr>
        <w:t>2</w:t>
      </w:r>
      <w:r w:rsidRPr="00764797">
        <w:rPr>
          <w:sz w:val="27"/>
          <w:szCs w:val="27"/>
        </w:rPr>
        <w:t>4</w:t>
      </w:r>
      <w:r w:rsidRPr="00764797">
        <w:rPr>
          <w:sz w:val="27"/>
          <w:szCs w:val="27"/>
        </w:rPr>
        <w:t xml:space="preserve"> года                                                             г. Симферополь</w:t>
      </w:r>
    </w:p>
    <w:p w:rsidR="001435E2" w:rsidRPr="00764797" w:rsidP="00764797">
      <w:pPr>
        <w:spacing w:line="276" w:lineRule="auto"/>
        <w:ind w:firstLine="709"/>
        <w:jc w:val="both"/>
        <w:rPr>
          <w:sz w:val="27"/>
          <w:szCs w:val="27"/>
        </w:rPr>
      </w:pPr>
    </w:p>
    <w:p w:rsidR="001435E2" w:rsidRPr="00764797" w:rsidP="00764797">
      <w:pPr>
        <w:pStyle w:val="12"/>
        <w:shd w:val="clear" w:color="auto" w:fill="auto"/>
        <w:spacing w:line="276" w:lineRule="auto"/>
        <w:ind w:firstLine="709"/>
        <w:jc w:val="both"/>
        <w:rPr>
          <w:color w:val="000000"/>
          <w:sz w:val="27"/>
          <w:szCs w:val="27"/>
        </w:rPr>
      </w:pPr>
      <w:r w:rsidRPr="00764797">
        <w:rPr>
          <w:color w:val="000000"/>
          <w:sz w:val="27"/>
          <w:szCs w:val="27"/>
        </w:rPr>
        <w:t xml:space="preserve">Суд в составе председательствующего - </w:t>
      </w:r>
      <w:r w:rsidRPr="00764797">
        <w:rPr>
          <w:sz w:val="27"/>
          <w:szCs w:val="27"/>
        </w:rPr>
        <w:t>мирового судьи судебного участка №21 Центрального судебного района г. Симферополь (Центральный район городского округа Симферополя) Республики Крым Васильков</w:t>
      </w:r>
      <w:r w:rsidRPr="00764797" w:rsidR="00820FD7">
        <w:rPr>
          <w:sz w:val="27"/>
          <w:szCs w:val="27"/>
        </w:rPr>
        <w:t>ой</w:t>
      </w:r>
      <w:r w:rsidRPr="00764797">
        <w:rPr>
          <w:sz w:val="27"/>
          <w:szCs w:val="27"/>
        </w:rPr>
        <w:t xml:space="preserve"> И.С</w:t>
      </w:r>
      <w:r w:rsidRPr="00764797">
        <w:rPr>
          <w:color w:val="000000"/>
          <w:sz w:val="27"/>
          <w:szCs w:val="27"/>
        </w:rPr>
        <w:t>.,</w:t>
      </w:r>
    </w:p>
    <w:p w:rsidR="001435E2" w:rsidRPr="00764797" w:rsidP="00764797">
      <w:pPr>
        <w:pStyle w:val="12"/>
        <w:shd w:val="clear" w:color="auto" w:fill="auto"/>
        <w:spacing w:line="276" w:lineRule="auto"/>
        <w:ind w:firstLine="709"/>
        <w:jc w:val="both"/>
        <w:rPr>
          <w:color w:val="000000"/>
          <w:sz w:val="27"/>
          <w:szCs w:val="27"/>
        </w:rPr>
      </w:pPr>
      <w:r w:rsidRPr="00764797">
        <w:rPr>
          <w:color w:val="000000"/>
          <w:sz w:val="27"/>
          <w:szCs w:val="27"/>
        </w:rPr>
        <w:t xml:space="preserve">при </w:t>
      </w:r>
      <w:r w:rsidRPr="00764797" w:rsidR="00EB4D85">
        <w:rPr>
          <w:color w:val="000000"/>
          <w:sz w:val="27"/>
          <w:szCs w:val="27"/>
        </w:rPr>
        <w:t xml:space="preserve">секретаре </w:t>
      </w:r>
      <w:r w:rsidRPr="00764797" w:rsidR="00A90600">
        <w:rPr>
          <w:color w:val="000000"/>
          <w:sz w:val="27"/>
          <w:szCs w:val="27"/>
        </w:rPr>
        <w:t>судебного заседания</w:t>
      </w:r>
      <w:r w:rsidRPr="00764797" w:rsidR="00BF0983">
        <w:rPr>
          <w:color w:val="000000"/>
          <w:sz w:val="27"/>
          <w:szCs w:val="27"/>
        </w:rPr>
        <w:t xml:space="preserve">  </w:t>
      </w:r>
      <w:r w:rsidRPr="00764797" w:rsidR="00A90600">
        <w:rPr>
          <w:color w:val="000000"/>
          <w:sz w:val="27"/>
          <w:szCs w:val="27"/>
        </w:rPr>
        <w:t xml:space="preserve"> </w:t>
      </w:r>
      <w:r w:rsidRPr="00764797">
        <w:rPr>
          <w:color w:val="000000"/>
          <w:sz w:val="27"/>
          <w:szCs w:val="27"/>
        </w:rPr>
        <w:t xml:space="preserve"> –</w:t>
      </w:r>
      <w:r w:rsidRPr="00764797" w:rsidR="00BF0983">
        <w:rPr>
          <w:color w:val="000000"/>
          <w:sz w:val="27"/>
          <w:szCs w:val="27"/>
        </w:rPr>
        <w:t xml:space="preserve"> Ерохиной Ю.В.</w:t>
      </w:r>
      <w:r w:rsidRPr="00764797">
        <w:rPr>
          <w:color w:val="000000"/>
          <w:sz w:val="27"/>
          <w:szCs w:val="27"/>
        </w:rPr>
        <w:t>,</w:t>
      </w:r>
    </w:p>
    <w:p w:rsidR="006768B0" w:rsidRPr="00755039" w:rsidP="00764797">
      <w:pPr>
        <w:spacing w:line="276" w:lineRule="auto"/>
        <w:ind w:firstLine="709"/>
        <w:jc w:val="both"/>
        <w:rPr>
          <w:rFonts w:eastAsia="MS Mincho"/>
          <w:sz w:val="27"/>
          <w:szCs w:val="27"/>
        </w:rPr>
      </w:pPr>
      <w:r w:rsidRPr="00764797">
        <w:rPr>
          <w:sz w:val="27"/>
          <w:szCs w:val="27"/>
        </w:rPr>
        <w:t>с участием государственн</w:t>
      </w:r>
      <w:r w:rsidR="00755039">
        <w:rPr>
          <w:sz w:val="27"/>
          <w:szCs w:val="27"/>
        </w:rPr>
        <w:t>ого</w:t>
      </w:r>
      <w:r w:rsidRPr="00764797" w:rsidR="00D91B43">
        <w:rPr>
          <w:sz w:val="27"/>
          <w:szCs w:val="27"/>
        </w:rPr>
        <w:t xml:space="preserve"> </w:t>
      </w:r>
      <w:r w:rsidRPr="00764797">
        <w:rPr>
          <w:sz w:val="27"/>
          <w:szCs w:val="27"/>
        </w:rPr>
        <w:t xml:space="preserve"> обвинител</w:t>
      </w:r>
      <w:r w:rsidR="00755039">
        <w:rPr>
          <w:sz w:val="27"/>
          <w:szCs w:val="27"/>
        </w:rPr>
        <w:t xml:space="preserve">я </w:t>
      </w:r>
      <w:r w:rsidRPr="00764797">
        <w:rPr>
          <w:sz w:val="27"/>
          <w:szCs w:val="27"/>
        </w:rPr>
        <w:t xml:space="preserve"> –</w:t>
      </w:r>
      <w:r w:rsidRPr="00764797" w:rsidR="00CA5B63">
        <w:rPr>
          <w:sz w:val="27"/>
          <w:szCs w:val="27"/>
        </w:rPr>
        <w:t xml:space="preserve"> </w:t>
      </w:r>
      <w:r w:rsidRPr="00764797" w:rsidR="00F409D2">
        <w:rPr>
          <w:sz w:val="27"/>
          <w:szCs w:val="27"/>
        </w:rPr>
        <w:t xml:space="preserve"> </w:t>
      </w:r>
      <w:r w:rsidR="00242CB9">
        <w:rPr>
          <w:rFonts w:eastAsia="Calibri"/>
        </w:rPr>
        <w:t>«данные изъяты»</w:t>
      </w:r>
      <w:r w:rsidRPr="00755039">
        <w:rPr>
          <w:rFonts w:eastAsia="MS Mincho"/>
          <w:sz w:val="27"/>
          <w:szCs w:val="27"/>
        </w:rPr>
        <w:t>,</w:t>
      </w:r>
      <w:r w:rsidRPr="00755039" w:rsidR="00BF0983">
        <w:rPr>
          <w:rFonts w:eastAsia="MS Mincho"/>
          <w:sz w:val="27"/>
          <w:szCs w:val="27"/>
        </w:rPr>
        <w:t xml:space="preserve"> </w:t>
      </w:r>
    </w:p>
    <w:p w:rsidR="006768B0" w:rsidRPr="00764797" w:rsidP="00764797">
      <w:pPr>
        <w:spacing w:line="276" w:lineRule="auto"/>
        <w:ind w:firstLine="709"/>
        <w:jc w:val="both"/>
        <w:rPr>
          <w:sz w:val="27"/>
          <w:szCs w:val="27"/>
        </w:rPr>
      </w:pPr>
      <w:r w:rsidRPr="00764797">
        <w:rPr>
          <w:sz w:val="27"/>
          <w:szCs w:val="27"/>
        </w:rPr>
        <w:t>потерпевшего –</w:t>
      </w:r>
      <w:r w:rsidRPr="00764797" w:rsidR="00F409D2">
        <w:rPr>
          <w:sz w:val="27"/>
          <w:szCs w:val="27"/>
        </w:rPr>
        <w:t xml:space="preserve"> </w:t>
      </w:r>
      <w:r w:rsidR="00242CB9">
        <w:rPr>
          <w:rFonts w:eastAsia="Calibri"/>
        </w:rPr>
        <w:t>«данные изъяты»</w:t>
      </w:r>
      <w:r w:rsidRPr="00764797">
        <w:rPr>
          <w:sz w:val="27"/>
          <w:szCs w:val="27"/>
        </w:rPr>
        <w:t>,</w:t>
      </w:r>
    </w:p>
    <w:p w:rsidR="00112633" w:rsidRPr="00764797" w:rsidP="00764797">
      <w:pPr>
        <w:spacing w:line="276" w:lineRule="auto"/>
        <w:ind w:firstLine="709"/>
        <w:jc w:val="both"/>
        <w:rPr>
          <w:sz w:val="27"/>
          <w:szCs w:val="27"/>
        </w:rPr>
      </w:pPr>
      <w:r w:rsidRPr="00764797">
        <w:rPr>
          <w:sz w:val="27"/>
          <w:szCs w:val="27"/>
        </w:rPr>
        <w:t>подсудимого –</w:t>
      </w:r>
      <w:r w:rsidRPr="00764797" w:rsidR="00F409D2">
        <w:rPr>
          <w:sz w:val="27"/>
          <w:szCs w:val="27"/>
        </w:rPr>
        <w:t xml:space="preserve"> Асанова Д.М.</w:t>
      </w:r>
      <w:r w:rsidRPr="00764797">
        <w:rPr>
          <w:sz w:val="27"/>
          <w:szCs w:val="27"/>
        </w:rPr>
        <w:t xml:space="preserve">,    </w:t>
      </w:r>
    </w:p>
    <w:p w:rsidR="001435E2" w:rsidRPr="00764797" w:rsidP="00764797">
      <w:pPr>
        <w:spacing w:line="276" w:lineRule="auto"/>
        <w:ind w:firstLine="709"/>
        <w:jc w:val="both"/>
        <w:rPr>
          <w:sz w:val="27"/>
          <w:szCs w:val="27"/>
        </w:rPr>
      </w:pPr>
      <w:r w:rsidRPr="00764797">
        <w:rPr>
          <w:sz w:val="27"/>
          <w:szCs w:val="27"/>
        </w:rPr>
        <w:t xml:space="preserve">его  </w:t>
      </w:r>
      <w:r w:rsidRPr="00764797">
        <w:rPr>
          <w:sz w:val="27"/>
          <w:szCs w:val="27"/>
        </w:rPr>
        <w:t>защитника - адвоката –</w:t>
      </w:r>
      <w:r w:rsidRPr="00764797" w:rsidR="00F409D2">
        <w:rPr>
          <w:sz w:val="27"/>
          <w:szCs w:val="27"/>
        </w:rPr>
        <w:t xml:space="preserve"> </w:t>
      </w:r>
      <w:r w:rsidR="00242CB9">
        <w:rPr>
          <w:rFonts w:eastAsia="Calibri"/>
        </w:rPr>
        <w:t>«данные изъяты»</w:t>
      </w:r>
      <w:r w:rsidRPr="00764797">
        <w:rPr>
          <w:sz w:val="27"/>
          <w:szCs w:val="27"/>
        </w:rPr>
        <w:t>,</w:t>
      </w:r>
      <w:r w:rsidRPr="00764797" w:rsidR="006A48E2">
        <w:rPr>
          <w:sz w:val="27"/>
          <w:szCs w:val="27"/>
        </w:rPr>
        <w:t xml:space="preserve"> </w:t>
      </w:r>
    </w:p>
    <w:p w:rsidR="001435E2" w:rsidRPr="00764797" w:rsidP="00764797">
      <w:pPr>
        <w:tabs>
          <w:tab w:val="left" w:pos="0"/>
        </w:tabs>
        <w:spacing w:line="276" w:lineRule="auto"/>
        <w:ind w:firstLine="709"/>
        <w:jc w:val="both"/>
        <w:rPr>
          <w:sz w:val="27"/>
          <w:szCs w:val="27"/>
        </w:rPr>
      </w:pPr>
      <w:r w:rsidRPr="00764797">
        <w:rPr>
          <w:sz w:val="27"/>
          <w:szCs w:val="27"/>
        </w:rPr>
        <w:t>рассмотрев в открытом судебном заседании уголовное дело по обвинению:</w:t>
      </w:r>
    </w:p>
    <w:p w:rsidR="00A94DC5" w:rsidRPr="00764797" w:rsidP="00242CB9">
      <w:pPr>
        <w:pStyle w:val="12"/>
        <w:shd w:val="clear" w:color="auto" w:fill="auto"/>
        <w:spacing w:line="276" w:lineRule="auto"/>
        <w:ind w:left="2268"/>
        <w:contextualSpacing/>
        <w:jc w:val="both"/>
        <w:rPr>
          <w:sz w:val="27"/>
          <w:szCs w:val="27"/>
        </w:rPr>
      </w:pPr>
      <w:r w:rsidRPr="00764797">
        <w:rPr>
          <w:sz w:val="27"/>
          <w:szCs w:val="27"/>
        </w:rPr>
        <w:t xml:space="preserve"> </w:t>
      </w:r>
      <w:r w:rsidRPr="00755039" w:rsidR="00EF6694">
        <w:rPr>
          <w:b/>
          <w:sz w:val="27"/>
          <w:szCs w:val="27"/>
        </w:rPr>
        <w:t xml:space="preserve">Асанова </w:t>
      </w:r>
      <w:r w:rsidR="00242CB9">
        <w:rPr>
          <w:b/>
          <w:sz w:val="27"/>
          <w:szCs w:val="27"/>
        </w:rPr>
        <w:t>Д.М.</w:t>
      </w:r>
      <w:r w:rsidRPr="00755039" w:rsidR="00EF6694">
        <w:rPr>
          <w:b/>
          <w:sz w:val="27"/>
          <w:szCs w:val="27"/>
        </w:rPr>
        <w:t xml:space="preserve">, </w:t>
      </w:r>
      <w:r w:rsidR="00242CB9">
        <w:rPr>
          <w:rFonts w:eastAsia="Calibri"/>
        </w:rPr>
        <w:t>«данные изъяты»</w:t>
      </w:r>
      <w:r w:rsidRPr="00764797" w:rsidR="00DC7C83">
        <w:rPr>
          <w:sz w:val="27"/>
          <w:szCs w:val="27"/>
        </w:rPr>
        <w:t>.</w:t>
      </w:r>
      <w:r w:rsidRPr="00764797" w:rsidR="005B0814">
        <w:rPr>
          <w:sz w:val="27"/>
          <w:szCs w:val="27"/>
        </w:rPr>
        <w:t xml:space="preserve"> </w:t>
      </w:r>
    </w:p>
    <w:p w:rsidR="00A94DC5" w:rsidRPr="00764797" w:rsidP="00764797">
      <w:pPr>
        <w:pStyle w:val="12"/>
        <w:shd w:val="clear" w:color="auto" w:fill="auto"/>
        <w:spacing w:line="276" w:lineRule="auto"/>
        <w:ind w:left="3261"/>
        <w:contextualSpacing/>
        <w:jc w:val="both"/>
        <w:rPr>
          <w:sz w:val="27"/>
          <w:szCs w:val="27"/>
        </w:rPr>
      </w:pPr>
    </w:p>
    <w:p w:rsidR="000E08F3" w:rsidRPr="00764797" w:rsidP="00764797">
      <w:pPr>
        <w:pStyle w:val="PlainText"/>
        <w:spacing w:line="276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764797">
        <w:rPr>
          <w:rFonts w:ascii="Times New Roman" w:hAnsi="Times New Roman"/>
          <w:sz w:val="27"/>
          <w:szCs w:val="27"/>
        </w:rPr>
        <w:t>в совершении преступления, предусмотренного ч.1 ст. 158 УК РФ</w:t>
      </w:r>
      <w:r w:rsidRPr="00764797" w:rsidR="00B253F5">
        <w:rPr>
          <w:rFonts w:ascii="Times New Roman" w:hAnsi="Times New Roman"/>
          <w:sz w:val="27"/>
          <w:szCs w:val="27"/>
        </w:rPr>
        <w:t>,</w:t>
      </w:r>
    </w:p>
    <w:p w:rsidR="008F47EF" w:rsidRPr="00764797" w:rsidP="00764797">
      <w:pPr>
        <w:spacing w:line="276" w:lineRule="auto"/>
        <w:ind w:right="175" w:firstLine="709"/>
        <w:jc w:val="center"/>
        <w:rPr>
          <w:b/>
          <w:sz w:val="27"/>
          <w:szCs w:val="27"/>
        </w:rPr>
      </w:pPr>
      <w:r w:rsidRPr="00764797">
        <w:rPr>
          <w:b/>
          <w:sz w:val="27"/>
          <w:szCs w:val="27"/>
        </w:rPr>
        <w:t>УСТАНОВИЛ:</w:t>
      </w:r>
    </w:p>
    <w:p w:rsidR="00A06C1D" w:rsidRPr="00764797" w:rsidP="00764797">
      <w:pPr>
        <w:pStyle w:val="12"/>
        <w:shd w:val="clear" w:color="auto" w:fill="auto"/>
        <w:spacing w:line="276" w:lineRule="auto"/>
        <w:ind w:firstLine="709"/>
        <w:contextualSpacing/>
        <w:jc w:val="both"/>
        <w:rPr>
          <w:sz w:val="27"/>
          <w:szCs w:val="27"/>
        </w:rPr>
      </w:pPr>
      <w:r w:rsidRPr="00764797">
        <w:rPr>
          <w:sz w:val="27"/>
          <w:szCs w:val="27"/>
        </w:rPr>
        <w:t xml:space="preserve">Асанов Д.М., </w:t>
      </w:r>
      <w:r w:rsidR="00242CB9">
        <w:rPr>
          <w:rFonts w:eastAsia="Calibri"/>
        </w:rPr>
        <w:t>«данные изъяты»</w:t>
      </w:r>
      <w:r w:rsidRPr="00764797" w:rsidR="00820FD7">
        <w:rPr>
          <w:sz w:val="27"/>
          <w:szCs w:val="27"/>
        </w:rPr>
        <w:t>, совершил кражу, то есть</w:t>
      </w:r>
      <w:r w:rsidRPr="00764797">
        <w:rPr>
          <w:sz w:val="27"/>
          <w:szCs w:val="27"/>
        </w:rPr>
        <w:t xml:space="preserve"> тайное хищение чужого имущества</w:t>
      </w:r>
      <w:r w:rsidRPr="00764797" w:rsidR="00820FD7">
        <w:rPr>
          <w:sz w:val="27"/>
          <w:szCs w:val="27"/>
        </w:rPr>
        <w:t>,</w:t>
      </w:r>
      <w:r w:rsidRPr="00764797">
        <w:rPr>
          <w:sz w:val="27"/>
          <w:szCs w:val="27"/>
        </w:rPr>
        <w:t xml:space="preserve"> при следующих обстоятельствах.</w:t>
      </w:r>
    </w:p>
    <w:p w:rsidR="007A6C78" w:rsidRPr="00764797" w:rsidP="00764797">
      <w:pPr>
        <w:pStyle w:val="24"/>
        <w:shd w:val="clear" w:color="auto" w:fill="auto"/>
        <w:spacing w:line="276" w:lineRule="auto"/>
        <w:ind w:firstLine="709"/>
        <w:jc w:val="both"/>
        <w:rPr>
          <w:sz w:val="27"/>
          <w:szCs w:val="27"/>
        </w:rPr>
      </w:pPr>
      <w:r w:rsidRPr="00764797">
        <w:rPr>
          <w:sz w:val="27"/>
          <w:szCs w:val="27"/>
        </w:rPr>
        <w:t>Так он</w:t>
      </w:r>
      <w:r w:rsidRPr="00764797" w:rsidR="00820FD7">
        <w:rPr>
          <w:sz w:val="27"/>
          <w:szCs w:val="27"/>
        </w:rPr>
        <w:t xml:space="preserve">, </w:t>
      </w:r>
      <w:r w:rsidRPr="00764797">
        <w:rPr>
          <w:sz w:val="27"/>
          <w:szCs w:val="27"/>
        </w:rPr>
        <w:t xml:space="preserve"> </w:t>
      </w:r>
      <w:r w:rsidR="00242CB9">
        <w:rPr>
          <w:rFonts w:eastAsia="Calibri"/>
        </w:rPr>
        <w:t>«данные изъяты»</w:t>
      </w:r>
      <w:r w:rsidRPr="00764797">
        <w:rPr>
          <w:color w:val="000000"/>
          <w:sz w:val="27"/>
          <w:szCs w:val="27"/>
          <w:lang w:bidi="ru-RU"/>
        </w:rPr>
        <w:t xml:space="preserve">, более точное время в ходе дознания не </w:t>
      </w:r>
      <w:r w:rsidRPr="00764797" w:rsidR="00C96C78">
        <w:rPr>
          <w:color w:val="000000"/>
          <w:sz w:val="27"/>
          <w:szCs w:val="27"/>
          <w:lang w:bidi="ru-RU"/>
        </w:rPr>
        <w:t>устано</w:t>
      </w:r>
      <w:r w:rsidRPr="00764797">
        <w:rPr>
          <w:color w:val="000000"/>
          <w:sz w:val="27"/>
          <w:szCs w:val="27"/>
          <w:lang w:bidi="ru-RU"/>
        </w:rPr>
        <w:t xml:space="preserve">влено, будучи в состоянии алкогольного опьянения, находясь на территории </w:t>
      </w:r>
      <w:r w:rsidR="00242CB9">
        <w:rPr>
          <w:rFonts w:eastAsia="Calibri"/>
        </w:rPr>
        <w:t>«данные изъяты»</w:t>
      </w:r>
      <w:r w:rsidRPr="00764797" w:rsidR="00C96C78">
        <w:rPr>
          <w:color w:val="000000"/>
          <w:sz w:val="27"/>
          <w:szCs w:val="27"/>
          <w:lang w:bidi="ru-RU"/>
        </w:rPr>
        <w:t>,</w:t>
      </w:r>
      <w:r w:rsidRPr="00764797">
        <w:rPr>
          <w:color w:val="000000"/>
          <w:sz w:val="27"/>
          <w:szCs w:val="27"/>
          <w:lang w:bidi="ru-RU"/>
        </w:rPr>
        <w:t xml:space="preserve"> имея умысел на тайное хищение чужого </w:t>
      </w:r>
      <w:r w:rsidRPr="00764797" w:rsidR="00C96C78">
        <w:rPr>
          <w:color w:val="000000"/>
          <w:sz w:val="27"/>
          <w:szCs w:val="27"/>
          <w:lang w:bidi="ru-RU"/>
        </w:rPr>
        <w:t>имуще</w:t>
      </w:r>
      <w:r w:rsidRPr="00764797">
        <w:rPr>
          <w:color w:val="000000"/>
          <w:sz w:val="27"/>
          <w:szCs w:val="27"/>
          <w:lang w:bidi="ru-RU"/>
        </w:rPr>
        <w:t xml:space="preserve">ства, из корыстных побуждений, с целью личного обогащения, будучи уверенным, что за его </w:t>
      </w:r>
      <w:r w:rsidRPr="00764797" w:rsidR="00C96C78">
        <w:rPr>
          <w:color w:val="000000"/>
          <w:sz w:val="27"/>
          <w:szCs w:val="27"/>
          <w:lang w:bidi="ru-RU"/>
        </w:rPr>
        <w:t>действ</w:t>
      </w:r>
      <w:r w:rsidRPr="00764797">
        <w:rPr>
          <w:color w:val="000000"/>
          <w:sz w:val="27"/>
          <w:szCs w:val="27"/>
          <w:lang w:bidi="ru-RU"/>
        </w:rPr>
        <w:t xml:space="preserve">иями никто не наблюдает, подошел к столу, расположенному во дворе указанного выше </w:t>
      </w:r>
      <w:r w:rsidRPr="00764797" w:rsidR="00C96C78">
        <w:rPr>
          <w:color w:val="000000"/>
          <w:sz w:val="27"/>
          <w:szCs w:val="27"/>
          <w:lang w:bidi="ru-RU"/>
        </w:rPr>
        <w:t>домовл</w:t>
      </w:r>
      <w:r w:rsidRPr="00764797">
        <w:rPr>
          <w:color w:val="000000"/>
          <w:sz w:val="27"/>
          <w:szCs w:val="27"/>
          <w:lang w:bidi="ru-RU"/>
        </w:rPr>
        <w:t>адения, откуда тайно, путем свободного доступа похитил</w:t>
      </w:r>
      <w:r w:rsidRPr="00764797">
        <w:rPr>
          <w:color w:val="000000"/>
          <w:sz w:val="27"/>
          <w:szCs w:val="27"/>
          <w:lang w:bidi="ru-RU"/>
        </w:rPr>
        <w:t xml:space="preserve">: </w:t>
      </w:r>
      <w:r w:rsidR="00242CB9">
        <w:rPr>
          <w:rFonts w:eastAsia="Calibri"/>
        </w:rPr>
        <w:t>«данные изъяты»</w:t>
      </w:r>
      <w:r w:rsidRPr="00764797" w:rsidR="00C96C78">
        <w:rPr>
          <w:color w:val="000000"/>
          <w:sz w:val="27"/>
          <w:szCs w:val="27"/>
          <w:lang w:bidi="ru-RU"/>
        </w:rPr>
        <w:t xml:space="preserve">, </w:t>
      </w:r>
      <w:r w:rsidRPr="00764797">
        <w:rPr>
          <w:color w:val="000000"/>
          <w:sz w:val="27"/>
          <w:szCs w:val="27"/>
          <w:lang w:bidi="ru-RU"/>
        </w:rPr>
        <w:t xml:space="preserve"> после чего беспрепятственно покинул территорию частного домовладения. С похищенным </w:t>
      </w:r>
      <w:r w:rsidRPr="00764797" w:rsidR="00C96C78">
        <w:rPr>
          <w:color w:val="000000"/>
          <w:sz w:val="27"/>
          <w:szCs w:val="27"/>
          <w:lang w:bidi="ru-RU"/>
        </w:rPr>
        <w:t xml:space="preserve"> Асанов </w:t>
      </w:r>
      <w:r w:rsidRPr="00764797">
        <w:rPr>
          <w:color w:val="000000"/>
          <w:sz w:val="27"/>
          <w:szCs w:val="27"/>
          <w:lang w:bidi="ru-RU"/>
        </w:rPr>
        <w:t xml:space="preserve">Д.М. с места совершения преступления скрылся, распорядившись им по своему </w:t>
      </w:r>
      <w:r w:rsidRPr="00764797" w:rsidR="00C96C78">
        <w:rPr>
          <w:color w:val="000000"/>
          <w:sz w:val="27"/>
          <w:szCs w:val="27"/>
          <w:lang w:bidi="ru-RU"/>
        </w:rPr>
        <w:t>усмотр</w:t>
      </w:r>
      <w:r w:rsidRPr="00764797">
        <w:rPr>
          <w:color w:val="000000"/>
          <w:sz w:val="27"/>
          <w:szCs w:val="27"/>
          <w:lang w:bidi="ru-RU"/>
        </w:rPr>
        <w:t>ению, причинив</w:t>
      </w:r>
      <w:r w:rsidRPr="00764797" w:rsidR="00C96C78">
        <w:rPr>
          <w:color w:val="000000"/>
          <w:sz w:val="27"/>
          <w:szCs w:val="27"/>
          <w:lang w:bidi="ru-RU"/>
        </w:rPr>
        <w:t>,</w:t>
      </w:r>
      <w:r w:rsidRPr="00764797">
        <w:rPr>
          <w:color w:val="000000"/>
          <w:sz w:val="27"/>
          <w:szCs w:val="27"/>
          <w:lang w:bidi="ru-RU"/>
        </w:rPr>
        <w:t xml:space="preserve"> тем самым</w:t>
      </w:r>
      <w:r w:rsidRPr="00764797" w:rsidR="00C96C78">
        <w:rPr>
          <w:color w:val="000000"/>
          <w:sz w:val="27"/>
          <w:szCs w:val="27"/>
          <w:lang w:bidi="ru-RU"/>
        </w:rPr>
        <w:t>,</w:t>
      </w:r>
      <w:r w:rsidRPr="00764797">
        <w:rPr>
          <w:color w:val="000000"/>
          <w:sz w:val="27"/>
          <w:szCs w:val="27"/>
          <w:lang w:bidi="ru-RU"/>
        </w:rPr>
        <w:t xml:space="preserve"> </w:t>
      </w:r>
      <w:r w:rsidR="00242CB9">
        <w:rPr>
          <w:rFonts w:eastAsia="Calibri"/>
        </w:rPr>
        <w:t>«данные изъяты»</w:t>
      </w:r>
      <w:r w:rsidRPr="00764797" w:rsidR="00C96C78">
        <w:rPr>
          <w:color w:val="000000"/>
          <w:sz w:val="27"/>
          <w:szCs w:val="27"/>
          <w:lang w:bidi="ru-RU"/>
        </w:rPr>
        <w:t>,</w:t>
      </w:r>
      <w:r w:rsidRPr="00764797">
        <w:rPr>
          <w:color w:val="000000"/>
          <w:sz w:val="27"/>
          <w:szCs w:val="27"/>
          <w:lang w:bidi="ru-RU"/>
        </w:rPr>
        <w:t xml:space="preserve"> </w:t>
      </w:r>
      <w:r w:rsidRPr="00764797" w:rsidR="00C96C78">
        <w:rPr>
          <w:color w:val="000000"/>
          <w:sz w:val="27"/>
          <w:szCs w:val="27"/>
          <w:lang w:bidi="ru-RU"/>
        </w:rPr>
        <w:t>незначит</w:t>
      </w:r>
      <w:r w:rsidRPr="00764797">
        <w:rPr>
          <w:color w:val="000000"/>
          <w:sz w:val="27"/>
          <w:szCs w:val="27"/>
          <w:lang w:bidi="ru-RU"/>
        </w:rPr>
        <w:t xml:space="preserve">ельный материальный ущерб в сумме </w:t>
      </w:r>
      <w:r w:rsidR="00242CB9">
        <w:rPr>
          <w:rFonts w:eastAsia="Calibri"/>
        </w:rPr>
        <w:t>«данные изъяты»</w:t>
      </w:r>
      <w:r w:rsidRPr="00764797">
        <w:rPr>
          <w:color w:val="000000"/>
          <w:sz w:val="27"/>
          <w:szCs w:val="27"/>
          <w:lang w:bidi="ru-RU"/>
        </w:rPr>
        <w:t>.</w:t>
      </w:r>
    </w:p>
    <w:p w:rsidR="00C5037A" w:rsidRPr="00764797" w:rsidP="00764797">
      <w:pPr>
        <w:spacing w:line="276" w:lineRule="auto"/>
        <w:ind w:firstLine="709"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       </w:t>
      </w:r>
      <w:r w:rsidRPr="00764797" w:rsidR="008E5362">
        <w:rPr>
          <w:sz w:val="27"/>
          <w:szCs w:val="27"/>
        </w:rPr>
        <w:t>Подсудимый в судебном заседании вину в совершении инкриминируемого ему преступления признал,</w:t>
      </w:r>
      <w:r w:rsidRPr="00764797" w:rsidR="00947088">
        <w:rPr>
          <w:sz w:val="27"/>
          <w:szCs w:val="27"/>
        </w:rPr>
        <w:t xml:space="preserve"> в содеянном раскаялся</w:t>
      </w:r>
      <w:r w:rsidRPr="00764797" w:rsidR="008E5362">
        <w:rPr>
          <w:sz w:val="27"/>
          <w:szCs w:val="27"/>
        </w:rPr>
        <w:t>.</w:t>
      </w:r>
      <w:r w:rsidRPr="00764797" w:rsidR="008E5362">
        <w:rPr>
          <w:sz w:val="27"/>
          <w:szCs w:val="27"/>
        </w:rPr>
        <w:t xml:space="preserve"> </w:t>
      </w:r>
      <w:r w:rsidRPr="00764797" w:rsidR="009E26C4">
        <w:rPr>
          <w:sz w:val="27"/>
          <w:szCs w:val="27"/>
        </w:rPr>
        <w:t>Пояснил, что</w:t>
      </w:r>
      <w:r w:rsidRPr="00764797" w:rsidR="009E26C4">
        <w:rPr>
          <w:color w:val="FF0000"/>
          <w:sz w:val="27"/>
          <w:szCs w:val="27"/>
        </w:rPr>
        <w:t xml:space="preserve"> </w:t>
      </w:r>
      <w:r w:rsidR="00242CB9">
        <w:rPr>
          <w:rFonts w:eastAsia="Calibri"/>
        </w:rPr>
        <w:t>«данные изъяты»</w:t>
      </w:r>
      <w:r w:rsidRPr="00764797">
        <w:rPr>
          <w:color w:val="000000"/>
          <w:sz w:val="27"/>
          <w:szCs w:val="27"/>
        </w:rPr>
        <w:t xml:space="preserve">. </w:t>
      </w:r>
      <w:r w:rsidRPr="00764797" w:rsidR="009E23C3">
        <w:rPr>
          <w:color w:val="000000"/>
          <w:sz w:val="27"/>
          <w:szCs w:val="27"/>
        </w:rPr>
        <w:t>О</w:t>
      </w:r>
      <w:r w:rsidRPr="00764797">
        <w:rPr>
          <w:color w:val="000000"/>
          <w:sz w:val="27"/>
          <w:szCs w:val="27"/>
        </w:rPr>
        <w:t>н</w:t>
      </w:r>
      <w:r w:rsidR="009E23C3">
        <w:rPr>
          <w:color w:val="000000"/>
          <w:sz w:val="27"/>
          <w:szCs w:val="27"/>
        </w:rPr>
        <w:t xml:space="preserve"> со знакомым</w:t>
      </w:r>
      <w:r w:rsidRPr="00764797">
        <w:rPr>
          <w:color w:val="000000"/>
          <w:sz w:val="27"/>
          <w:szCs w:val="27"/>
        </w:rPr>
        <w:t xml:space="preserve"> пришел к своему знакомому по имени </w:t>
      </w:r>
      <w:r w:rsidR="00242CB9">
        <w:rPr>
          <w:rFonts w:eastAsia="Calibri"/>
        </w:rPr>
        <w:t>«данные изъяты»</w:t>
      </w:r>
      <w:r w:rsidRPr="00764797">
        <w:rPr>
          <w:color w:val="000000"/>
          <w:sz w:val="27"/>
          <w:szCs w:val="27"/>
        </w:rPr>
        <w:t xml:space="preserve">, по адресу: </w:t>
      </w:r>
      <w:r w:rsidR="00242CB9">
        <w:rPr>
          <w:rFonts w:eastAsia="Calibri"/>
        </w:rPr>
        <w:t>«данные изъяты»</w:t>
      </w:r>
      <w:r w:rsidRPr="00764797">
        <w:rPr>
          <w:color w:val="000000"/>
          <w:sz w:val="27"/>
          <w:szCs w:val="27"/>
        </w:rPr>
        <w:t>, так как тот попросил помочь перенести ему мебель. В дальнейшем у них  было застолье, где распивали спиртные напитки. И у подсудимого с потерпевшим  произошел словестный конфликт. Для того</w:t>
      </w:r>
      <w:r w:rsidRPr="00764797">
        <w:rPr>
          <w:color w:val="000000"/>
          <w:sz w:val="27"/>
          <w:szCs w:val="27"/>
        </w:rPr>
        <w:t>,</w:t>
      </w:r>
      <w:r w:rsidRPr="00764797">
        <w:rPr>
          <w:color w:val="000000"/>
          <w:sz w:val="27"/>
          <w:szCs w:val="27"/>
        </w:rPr>
        <w:t xml:space="preserve"> чтобы избежать данный конфликт</w:t>
      </w:r>
      <w:r w:rsidR="00755039">
        <w:rPr>
          <w:color w:val="000000"/>
          <w:sz w:val="27"/>
          <w:szCs w:val="27"/>
        </w:rPr>
        <w:t>,</w:t>
      </w:r>
      <w:r w:rsidRPr="00764797">
        <w:rPr>
          <w:color w:val="000000"/>
          <w:sz w:val="27"/>
          <w:szCs w:val="27"/>
        </w:rPr>
        <w:t xml:space="preserve"> </w:t>
      </w:r>
      <w:r w:rsidRPr="00764797" w:rsidR="00394E89">
        <w:rPr>
          <w:color w:val="000000"/>
          <w:sz w:val="27"/>
          <w:szCs w:val="27"/>
        </w:rPr>
        <w:t>Асанов Д.М.</w:t>
      </w:r>
      <w:r w:rsidRPr="00764797">
        <w:rPr>
          <w:color w:val="000000"/>
          <w:sz w:val="27"/>
          <w:szCs w:val="27"/>
        </w:rPr>
        <w:t xml:space="preserve">  ушел. Но при выходе из </w:t>
      </w:r>
      <w:r w:rsidR="009E23C3">
        <w:rPr>
          <w:color w:val="000000"/>
          <w:sz w:val="27"/>
          <w:szCs w:val="27"/>
        </w:rPr>
        <w:t xml:space="preserve"> частного двора </w:t>
      </w:r>
      <w:r w:rsidRPr="00764797" w:rsidR="00394E89">
        <w:rPr>
          <w:color w:val="000000"/>
          <w:sz w:val="27"/>
          <w:szCs w:val="27"/>
        </w:rPr>
        <w:t>Османа</w:t>
      </w:r>
      <w:r w:rsidRPr="00764797">
        <w:rPr>
          <w:color w:val="000000"/>
          <w:sz w:val="27"/>
          <w:szCs w:val="27"/>
        </w:rPr>
        <w:t xml:space="preserve">, </w:t>
      </w:r>
      <w:r w:rsidRPr="00764797" w:rsidR="00394E89">
        <w:rPr>
          <w:color w:val="000000"/>
          <w:sz w:val="27"/>
          <w:szCs w:val="27"/>
        </w:rPr>
        <w:t xml:space="preserve">подсудимый увидел </w:t>
      </w:r>
      <w:r w:rsidR="00242CB9">
        <w:rPr>
          <w:rFonts w:eastAsia="Calibri"/>
        </w:rPr>
        <w:t>«данные изъяты»</w:t>
      </w:r>
      <w:r w:rsidRPr="00764797" w:rsidR="00394E89">
        <w:rPr>
          <w:color w:val="000000"/>
          <w:sz w:val="27"/>
          <w:szCs w:val="27"/>
        </w:rPr>
        <w:t xml:space="preserve">, и  </w:t>
      </w:r>
      <w:r w:rsidRPr="00764797">
        <w:rPr>
          <w:color w:val="000000"/>
          <w:sz w:val="27"/>
          <w:szCs w:val="27"/>
        </w:rPr>
        <w:t>так как  будучи зл</w:t>
      </w:r>
      <w:r w:rsidRPr="00764797" w:rsidR="00394E89">
        <w:rPr>
          <w:color w:val="000000"/>
          <w:sz w:val="27"/>
          <w:szCs w:val="27"/>
        </w:rPr>
        <w:t xml:space="preserve">ым после </w:t>
      </w:r>
      <w:r w:rsidRPr="00764797" w:rsidR="00394E89">
        <w:rPr>
          <w:color w:val="000000"/>
          <w:sz w:val="27"/>
          <w:szCs w:val="27"/>
        </w:rPr>
        <w:t xml:space="preserve">конфликта, </w:t>
      </w:r>
      <w:r w:rsidRPr="00764797">
        <w:rPr>
          <w:color w:val="000000"/>
          <w:sz w:val="27"/>
          <w:szCs w:val="27"/>
        </w:rPr>
        <w:t xml:space="preserve"> похитил данное имущество. Потом выкинул в мусорный бак, в дальнейшем показал это все сотрудникам полиции. </w:t>
      </w:r>
      <w:r w:rsidRPr="00764797" w:rsidR="00726C4F">
        <w:rPr>
          <w:color w:val="000000"/>
          <w:sz w:val="27"/>
          <w:szCs w:val="27"/>
        </w:rPr>
        <w:t xml:space="preserve">Обо всем этом </w:t>
      </w:r>
      <w:r w:rsidRPr="00764797">
        <w:rPr>
          <w:color w:val="000000"/>
          <w:sz w:val="27"/>
          <w:szCs w:val="27"/>
        </w:rPr>
        <w:t>признался потерпевшему лично.</w:t>
      </w:r>
      <w:r w:rsidRPr="00764797" w:rsidR="008A07AD">
        <w:rPr>
          <w:color w:val="000000"/>
          <w:sz w:val="27"/>
          <w:szCs w:val="27"/>
        </w:rPr>
        <w:t xml:space="preserve"> Дополнил, что материальный ущерб потерпевшему возместил в полном объеме, а также компенсировал моральный вред, и принес потерпевшему извинения.</w:t>
      </w:r>
      <w:r w:rsidRPr="00764797" w:rsidR="00EB3488">
        <w:rPr>
          <w:color w:val="000000"/>
          <w:sz w:val="27"/>
          <w:szCs w:val="27"/>
        </w:rPr>
        <w:t xml:space="preserve"> </w:t>
      </w:r>
    </w:p>
    <w:p w:rsidR="002F3E05" w:rsidRPr="00764797" w:rsidP="00764797">
      <w:pPr>
        <w:tabs>
          <w:tab w:val="left" w:pos="709"/>
        </w:tabs>
        <w:spacing w:line="276" w:lineRule="auto"/>
        <w:ind w:right="-1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Pr="00764797" w:rsidR="000134E8">
        <w:rPr>
          <w:sz w:val="27"/>
          <w:szCs w:val="27"/>
        </w:rPr>
        <w:t xml:space="preserve">Защитник подсудимого адвокат </w:t>
      </w:r>
      <w:r w:rsidR="00242CB9">
        <w:rPr>
          <w:rFonts w:eastAsia="Calibri"/>
        </w:rPr>
        <w:t>«данные изъяты»</w:t>
      </w:r>
      <w:r w:rsidRPr="00764797" w:rsidR="00725AFB">
        <w:rPr>
          <w:sz w:val="27"/>
          <w:szCs w:val="27"/>
        </w:rPr>
        <w:t xml:space="preserve"> </w:t>
      </w:r>
      <w:r w:rsidRPr="00764797" w:rsidR="000134E8">
        <w:rPr>
          <w:sz w:val="27"/>
          <w:szCs w:val="27"/>
        </w:rPr>
        <w:t xml:space="preserve">позицию своего подзащитного поддержал, указал, что предъявленное </w:t>
      </w:r>
      <w:r w:rsidRPr="00764797" w:rsidR="00725AFB">
        <w:rPr>
          <w:sz w:val="27"/>
          <w:szCs w:val="27"/>
        </w:rPr>
        <w:t>Асанову Д.М.</w:t>
      </w:r>
      <w:r w:rsidRPr="00764797" w:rsidR="000134E8">
        <w:rPr>
          <w:sz w:val="27"/>
          <w:szCs w:val="27"/>
        </w:rPr>
        <w:t xml:space="preserve"> обвинение обоснованно.</w:t>
      </w:r>
      <w:r w:rsidRPr="00764797" w:rsidR="00EB3488">
        <w:rPr>
          <w:sz w:val="27"/>
          <w:szCs w:val="27"/>
        </w:rPr>
        <w:t xml:space="preserve"> </w:t>
      </w:r>
      <w:r w:rsidRPr="00764797" w:rsidR="003D6585">
        <w:rPr>
          <w:sz w:val="27"/>
          <w:szCs w:val="27"/>
        </w:rPr>
        <w:t>Обратил внимание суда, что вред</w:t>
      </w:r>
      <w:r w:rsidR="009E23C3">
        <w:rPr>
          <w:sz w:val="27"/>
          <w:szCs w:val="27"/>
        </w:rPr>
        <w:t xml:space="preserve"> подсудимым</w:t>
      </w:r>
      <w:r w:rsidRPr="00764797" w:rsidR="003D6585">
        <w:rPr>
          <w:sz w:val="27"/>
          <w:szCs w:val="27"/>
        </w:rPr>
        <w:t xml:space="preserve"> возмещен согласно расписке потерпевшего, которая находится в материалах данного уголовного дела в размере </w:t>
      </w:r>
      <w:r w:rsidR="00242CB9">
        <w:rPr>
          <w:rFonts w:eastAsia="Calibri"/>
        </w:rPr>
        <w:t>«данные изъяты»</w:t>
      </w:r>
      <w:r w:rsidRPr="00764797" w:rsidR="003D6585">
        <w:rPr>
          <w:sz w:val="27"/>
          <w:szCs w:val="27"/>
        </w:rPr>
        <w:t xml:space="preserve"> </w:t>
      </w:r>
      <w:r w:rsidRPr="00764797">
        <w:rPr>
          <w:sz w:val="27"/>
          <w:szCs w:val="27"/>
        </w:rPr>
        <w:t>П</w:t>
      </w:r>
      <w:r w:rsidRPr="00764797" w:rsidR="00EB3488">
        <w:rPr>
          <w:sz w:val="27"/>
          <w:szCs w:val="27"/>
        </w:rPr>
        <w:t>росил суд</w:t>
      </w:r>
      <w:r w:rsidRPr="00764797">
        <w:rPr>
          <w:sz w:val="27"/>
          <w:szCs w:val="27"/>
        </w:rPr>
        <w:t xml:space="preserve"> освободить Асанова Д.М. от уголовной ответственности в связи с деятельным раскаянием и прекратить уголовное преследование в порядке ст. 28 УК РФ. </w:t>
      </w:r>
    </w:p>
    <w:p w:rsidR="008E5362" w:rsidRPr="00764797" w:rsidP="00764797">
      <w:pPr>
        <w:spacing w:line="276" w:lineRule="auto"/>
        <w:ind w:firstLine="567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Pr="00764797">
        <w:rPr>
          <w:sz w:val="27"/>
          <w:szCs w:val="27"/>
        </w:rPr>
        <w:t>Виновность подсудимого в совершении преступления, предусмотренного ч. 1 ст. 158 Уголовного кодекса Р</w:t>
      </w:r>
      <w:r w:rsidRPr="00764797" w:rsidR="000134E8">
        <w:rPr>
          <w:sz w:val="27"/>
          <w:szCs w:val="27"/>
        </w:rPr>
        <w:t>Ф</w:t>
      </w:r>
      <w:r w:rsidRPr="00764797">
        <w:rPr>
          <w:sz w:val="27"/>
          <w:szCs w:val="27"/>
        </w:rPr>
        <w:t xml:space="preserve">, помимо признательных показаний самого </w:t>
      </w:r>
      <w:r w:rsidRPr="00764797" w:rsidR="00725AFB">
        <w:rPr>
          <w:sz w:val="27"/>
          <w:szCs w:val="27"/>
        </w:rPr>
        <w:t>Асанова Д.М.</w:t>
      </w:r>
      <w:r w:rsidR="009E23C3">
        <w:rPr>
          <w:sz w:val="27"/>
          <w:szCs w:val="27"/>
        </w:rPr>
        <w:t>,</w:t>
      </w:r>
      <w:r w:rsidRPr="00764797" w:rsidR="0027601B">
        <w:rPr>
          <w:sz w:val="27"/>
          <w:szCs w:val="27"/>
        </w:rPr>
        <w:t xml:space="preserve"> </w:t>
      </w:r>
      <w:r w:rsidRPr="00764797">
        <w:rPr>
          <w:sz w:val="27"/>
          <w:szCs w:val="27"/>
        </w:rPr>
        <w:t>подтверждается совокупностью исследованных в судебном заседании доказательств по делу.</w:t>
      </w:r>
    </w:p>
    <w:p w:rsidR="00CB4396" w:rsidRPr="00764797" w:rsidP="00764797">
      <w:pPr>
        <w:spacing w:line="276" w:lineRule="auto"/>
        <w:ind w:firstLine="1276"/>
        <w:jc w:val="both"/>
        <w:rPr>
          <w:sz w:val="27"/>
          <w:szCs w:val="27"/>
        </w:rPr>
      </w:pPr>
      <w:r w:rsidRPr="00764797">
        <w:rPr>
          <w:sz w:val="27"/>
          <w:szCs w:val="27"/>
        </w:rPr>
        <w:t>Так, в</w:t>
      </w:r>
      <w:r w:rsidRPr="00764797" w:rsidR="000134E8">
        <w:rPr>
          <w:sz w:val="27"/>
          <w:szCs w:val="27"/>
        </w:rPr>
        <w:t xml:space="preserve"> судебном заседании потерпевш</w:t>
      </w:r>
      <w:r w:rsidRPr="00764797" w:rsidR="006A70D8">
        <w:rPr>
          <w:sz w:val="27"/>
          <w:szCs w:val="27"/>
        </w:rPr>
        <w:t xml:space="preserve">ий </w:t>
      </w:r>
      <w:r w:rsidR="00242CB9">
        <w:rPr>
          <w:rFonts w:eastAsia="Calibri"/>
        </w:rPr>
        <w:t>«данные изъяты»</w:t>
      </w:r>
      <w:r w:rsidRPr="00764797" w:rsidR="00A51097">
        <w:rPr>
          <w:sz w:val="27"/>
          <w:szCs w:val="27"/>
        </w:rPr>
        <w:t xml:space="preserve"> по</w:t>
      </w:r>
      <w:r w:rsidRPr="00764797" w:rsidR="006A70D8">
        <w:rPr>
          <w:sz w:val="27"/>
          <w:szCs w:val="27"/>
        </w:rPr>
        <w:t>казал суду</w:t>
      </w:r>
      <w:r w:rsidRPr="00764797" w:rsidR="00A51097">
        <w:rPr>
          <w:sz w:val="27"/>
          <w:szCs w:val="27"/>
        </w:rPr>
        <w:t xml:space="preserve">, что </w:t>
      </w:r>
      <w:r w:rsidR="00242CB9">
        <w:rPr>
          <w:rFonts w:eastAsia="Calibri"/>
        </w:rPr>
        <w:t>«данные изъяты»</w:t>
      </w:r>
      <w:r w:rsidRPr="00764797" w:rsidR="00776D10">
        <w:rPr>
          <w:sz w:val="27"/>
          <w:szCs w:val="27"/>
        </w:rPr>
        <w:t xml:space="preserve">, он попросил своего знакомого по имени </w:t>
      </w:r>
      <w:r w:rsidR="00242CB9">
        <w:rPr>
          <w:rFonts w:eastAsia="Calibri"/>
        </w:rPr>
        <w:t>«данные изъяты»</w:t>
      </w:r>
      <w:r w:rsidRPr="00764797" w:rsidR="00776D10">
        <w:rPr>
          <w:sz w:val="27"/>
          <w:szCs w:val="27"/>
        </w:rPr>
        <w:t xml:space="preserve">, оказать ему помощь в перестановки мебели в гараже, на что последний согласился. На его просьбу пришел </w:t>
      </w:r>
      <w:r w:rsidR="00242CB9">
        <w:rPr>
          <w:rFonts w:eastAsia="Calibri"/>
        </w:rPr>
        <w:t>«данные изъяты»</w:t>
      </w:r>
      <w:r w:rsidR="00242CB9">
        <w:rPr>
          <w:rFonts w:eastAsia="Calibri"/>
        </w:rPr>
        <w:t xml:space="preserve"> </w:t>
      </w:r>
      <w:r w:rsidRPr="00764797" w:rsidR="00776D10">
        <w:rPr>
          <w:sz w:val="27"/>
          <w:szCs w:val="27"/>
        </w:rPr>
        <w:t>совместно с квартирантом для оказания ему помощи. По приходу он ему помог передвинуть мебель, а после в честь благодарности он накормил ужином и поставил на стол</w:t>
      </w:r>
      <w:r w:rsidR="009E23C3">
        <w:rPr>
          <w:sz w:val="27"/>
          <w:szCs w:val="27"/>
        </w:rPr>
        <w:t xml:space="preserve"> спиртное</w:t>
      </w:r>
      <w:r w:rsidRPr="00764797" w:rsidR="00776D10">
        <w:rPr>
          <w:sz w:val="27"/>
          <w:szCs w:val="27"/>
        </w:rPr>
        <w:t xml:space="preserve">. В момент перестановки, </w:t>
      </w:r>
      <w:r w:rsidR="00242CB9">
        <w:rPr>
          <w:rFonts w:eastAsia="Calibri"/>
        </w:rPr>
        <w:t>«данные изъяты»</w:t>
      </w:r>
      <w:r w:rsidR="00242CB9">
        <w:rPr>
          <w:rFonts w:eastAsia="Calibri"/>
        </w:rPr>
        <w:t xml:space="preserve"> </w:t>
      </w:r>
      <w:r w:rsidRPr="00764797" w:rsidR="00776D10">
        <w:rPr>
          <w:sz w:val="27"/>
          <w:szCs w:val="27"/>
        </w:rPr>
        <w:t xml:space="preserve">видел у него </w:t>
      </w:r>
      <w:r w:rsidRPr="00764797" w:rsidR="00776D10">
        <w:rPr>
          <w:sz w:val="27"/>
          <w:szCs w:val="27"/>
        </w:rPr>
        <w:t>лежащую</w:t>
      </w:r>
      <w:r w:rsidRPr="00764797" w:rsidR="00776D10">
        <w:rPr>
          <w:sz w:val="27"/>
          <w:szCs w:val="27"/>
        </w:rPr>
        <w:t xml:space="preserve"> на столе под навесом </w:t>
      </w:r>
      <w:r w:rsidR="00242CB9">
        <w:rPr>
          <w:rFonts w:eastAsia="Calibri"/>
        </w:rPr>
        <w:t>«данные изъяты»</w:t>
      </w:r>
      <w:r w:rsidRPr="00764797" w:rsidR="00776D10">
        <w:rPr>
          <w:sz w:val="27"/>
          <w:szCs w:val="27"/>
        </w:rPr>
        <w:t xml:space="preserve">. На следующий день, то есть </w:t>
      </w:r>
      <w:r w:rsidR="00242CB9">
        <w:rPr>
          <w:rFonts w:eastAsia="Calibri"/>
        </w:rPr>
        <w:t>«данные изъяты»</w:t>
      </w:r>
      <w:r w:rsidRPr="00764797" w:rsidR="00776D10">
        <w:rPr>
          <w:sz w:val="27"/>
          <w:szCs w:val="27"/>
        </w:rPr>
        <w:t xml:space="preserve"> он вышел во двор и обнаружил</w:t>
      </w:r>
      <w:r w:rsidRPr="00764797" w:rsidR="00330C68">
        <w:rPr>
          <w:sz w:val="27"/>
          <w:szCs w:val="27"/>
        </w:rPr>
        <w:t xml:space="preserve"> </w:t>
      </w:r>
      <w:r w:rsidRPr="00764797" w:rsidR="00776D10">
        <w:rPr>
          <w:sz w:val="27"/>
          <w:szCs w:val="27"/>
        </w:rPr>
        <w:t xml:space="preserve">отсутствие </w:t>
      </w:r>
      <w:r w:rsidR="00242CB9">
        <w:rPr>
          <w:rFonts w:eastAsia="Calibri"/>
        </w:rPr>
        <w:t>«данные изъяты»</w:t>
      </w:r>
      <w:r w:rsidRPr="00764797" w:rsidR="00776D10">
        <w:rPr>
          <w:sz w:val="27"/>
          <w:szCs w:val="27"/>
        </w:rPr>
        <w:t>. При этом</w:t>
      </w:r>
      <w:r w:rsidRPr="00764797" w:rsidR="00776D10">
        <w:rPr>
          <w:sz w:val="27"/>
          <w:szCs w:val="27"/>
        </w:rPr>
        <w:t>,</w:t>
      </w:r>
      <w:r w:rsidRPr="00764797" w:rsidR="00776D10">
        <w:rPr>
          <w:sz w:val="27"/>
          <w:szCs w:val="27"/>
        </w:rPr>
        <w:t xml:space="preserve"> он сразу не хотел обращаться в полицию, по факту пропажи </w:t>
      </w:r>
      <w:r w:rsidR="00242CB9">
        <w:rPr>
          <w:rFonts w:eastAsia="Calibri"/>
        </w:rPr>
        <w:t>«данные изъяты»</w:t>
      </w:r>
      <w:r w:rsidRPr="00764797" w:rsidR="00776D10">
        <w:rPr>
          <w:sz w:val="27"/>
          <w:szCs w:val="27"/>
        </w:rPr>
        <w:t xml:space="preserve">, так как хотел найти её самостоятельно. </w:t>
      </w:r>
      <w:r w:rsidRPr="00764797">
        <w:rPr>
          <w:sz w:val="27"/>
          <w:szCs w:val="27"/>
        </w:rPr>
        <w:t xml:space="preserve">Он созвонился с </w:t>
      </w:r>
      <w:r w:rsidR="00242CB9">
        <w:rPr>
          <w:rFonts w:eastAsia="Calibri"/>
        </w:rPr>
        <w:t>«данные изъяты»</w:t>
      </w:r>
      <w:r w:rsidR="00242CB9">
        <w:rPr>
          <w:rFonts w:eastAsia="Calibri"/>
        </w:rPr>
        <w:t xml:space="preserve"> </w:t>
      </w:r>
      <w:r w:rsidRPr="00764797">
        <w:rPr>
          <w:sz w:val="27"/>
          <w:szCs w:val="27"/>
        </w:rPr>
        <w:t xml:space="preserve">и предложил  ему встретиться. Когда они встретились, </w:t>
      </w:r>
      <w:r w:rsidR="00242CB9">
        <w:rPr>
          <w:rFonts w:eastAsia="Calibri"/>
        </w:rPr>
        <w:t>«данные изъяты»</w:t>
      </w:r>
      <w:r w:rsidR="00242CB9">
        <w:rPr>
          <w:rFonts w:eastAsia="Calibri"/>
        </w:rPr>
        <w:t xml:space="preserve"> </w:t>
      </w:r>
      <w:r w:rsidRPr="00764797">
        <w:rPr>
          <w:sz w:val="27"/>
          <w:szCs w:val="27"/>
        </w:rPr>
        <w:t xml:space="preserve">признался в краже пилы и рюкзака, и пообещал ему </w:t>
      </w:r>
      <w:r w:rsidR="009E23C3">
        <w:rPr>
          <w:sz w:val="27"/>
          <w:szCs w:val="27"/>
        </w:rPr>
        <w:t xml:space="preserve">вернуть </w:t>
      </w:r>
      <w:r w:rsidRPr="00764797">
        <w:rPr>
          <w:sz w:val="27"/>
          <w:szCs w:val="27"/>
        </w:rPr>
        <w:t xml:space="preserve">украденную пилу с рюкзаком </w:t>
      </w:r>
      <w:r w:rsidRPr="00764797">
        <w:rPr>
          <w:sz w:val="27"/>
          <w:szCs w:val="27"/>
        </w:rPr>
        <w:t>до</w:t>
      </w:r>
      <w:r w:rsidRPr="00764797">
        <w:rPr>
          <w:sz w:val="27"/>
          <w:szCs w:val="27"/>
        </w:rPr>
        <w:t xml:space="preserve"> </w:t>
      </w:r>
      <w:r w:rsidR="00242CB9">
        <w:rPr>
          <w:rFonts w:eastAsia="Calibri"/>
        </w:rPr>
        <w:t>«данные изъяты»</w:t>
      </w:r>
      <w:r w:rsidRPr="00764797">
        <w:rPr>
          <w:sz w:val="27"/>
          <w:szCs w:val="27"/>
        </w:rPr>
        <w:t xml:space="preserve">. Прошло время, </w:t>
      </w:r>
      <w:r w:rsidR="00242CB9">
        <w:rPr>
          <w:rFonts w:eastAsia="Calibri"/>
        </w:rPr>
        <w:t>«данные изъяты»</w:t>
      </w:r>
      <w:r w:rsidR="00242CB9">
        <w:rPr>
          <w:rFonts w:eastAsia="Calibri"/>
        </w:rPr>
        <w:t xml:space="preserve"> </w:t>
      </w:r>
      <w:r w:rsidRPr="00764797">
        <w:rPr>
          <w:sz w:val="27"/>
          <w:szCs w:val="27"/>
        </w:rPr>
        <w:t xml:space="preserve">ему не вернул его вещи, на связь с ним не выходил. В настоящее время материальный ущерб ему возмещен подсудимым в полном объеме в размере </w:t>
      </w:r>
      <w:r w:rsidR="00242CB9">
        <w:rPr>
          <w:rFonts w:eastAsia="Calibri"/>
        </w:rPr>
        <w:t>«данные изъяты»</w:t>
      </w:r>
      <w:r w:rsidRPr="00764797">
        <w:rPr>
          <w:sz w:val="27"/>
          <w:szCs w:val="27"/>
        </w:rPr>
        <w:t>.</w:t>
      </w:r>
    </w:p>
    <w:p w:rsidR="008E5362" w:rsidRPr="00764797" w:rsidP="00764797">
      <w:pPr>
        <w:spacing w:line="276" w:lineRule="auto"/>
        <w:ind w:firstLine="1276"/>
        <w:contextualSpacing/>
        <w:jc w:val="both"/>
        <w:rPr>
          <w:sz w:val="27"/>
          <w:szCs w:val="27"/>
        </w:rPr>
      </w:pPr>
      <w:r w:rsidRPr="00764797">
        <w:rPr>
          <w:sz w:val="27"/>
          <w:szCs w:val="27"/>
        </w:rPr>
        <w:t>П</w:t>
      </w:r>
      <w:r w:rsidRPr="00764797">
        <w:rPr>
          <w:sz w:val="27"/>
          <w:szCs w:val="27"/>
        </w:rPr>
        <w:t>оказания подсудимого, потерпевшего суд признает достоверными, поскольку они соответствуют установленным фактическим обстоятельствам</w:t>
      </w:r>
      <w:r w:rsidR="009E23C3">
        <w:rPr>
          <w:sz w:val="27"/>
          <w:szCs w:val="27"/>
        </w:rPr>
        <w:t xml:space="preserve"> настоящего уголовного дела</w:t>
      </w:r>
      <w:r w:rsidRPr="00764797">
        <w:rPr>
          <w:sz w:val="27"/>
          <w:szCs w:val="27"/>
        </w:rPr>
        <w:t xml:space="preserve">, согласуются друг с другом и подтверждаются совокупностью других исследованных </w:t>
      </w:r>
      <w:r w:rsidRPr="00764797" w:rsidR="00D72786">
        <w:rPr>
          <w:sz w:val="27"/>
          <w:szCs w:val="27"/>
        </w:rPr>
        <w:t xml:space="preserve"> </w:t>
      </w:r>
      <w:r w:rsidRPr="00764797">
        <w:rPr>
          <w:sz w:val="27"/>
          <w:szCs w:val="27"/>
        </w:rPr>
        <w:t>доказательств, а именно:</w:t>
      </w:r>
    </w:p>
    <w:p w:rsidR="008035E8" w:rsidRPr="00764797" w:rsidP="00764797">
      <w:pPr>
        <w:spacing w:line="276" w:lineRule="auto"/>
        <w:ind w:firstLine="1276"/>
        <w:jc w:val="both"/>
        <w:rPr>
          <w:sz w:val="27"/>
          <w:szCs w:val="27"/>
        </w:rPr>
      </w:pPr>
      <w:r w:rsidRPr="00764797">
        <w:rPr>
          <w:sz w:val="27"/>
          <w:szCs w:val="27"/>
        </w:rPr>
        <w:t xml:space="preserve">- </w:t>
      </w:r>
      <w:r w:rsidRPr="00764797" w:rsidR="004109B6">
        <w:rPr>
          <w:bCs/>
          <w:color w:val="000000"/>
          <w:sz w:val="27"/>
          <w:szCs w:val="27"/>
        </w:rPr>
        <w:t xml:space="preserve"> </w:t>
      </w:r>
      <w:r w:rsidRPr="00764797">
        <w:rPr>
          <w:color w:val="000000"/>
          <w:sz w:val="27"/>
          <w:szCs w:val="27"/>
        </w:rPr>
        <w:t>Заявление</w:t>
      </w:r>
      <w:r w:rsidRPr="00764797" w:rsidR="00521E47">
        <w:rPr>
          <w:color w:val="000000"/>
          <w:sz w:val="27"/>
          <w:szCs w:val="27"/>
        </w:rPr>
        <w:t>м</w:t>
      </w:r>
      <w:r w:rsidRPr="00764797">
        <w:rPr>
          <w:color w:val="000000"/>
          <w:sz w:val="27"/>
          <w:szCs w:val="27"/>
        </w:rPr>
        <w:t xml:space="preserve"> </w:t>
      </w:r>
      <w:r w:rsidR="00242CB9">
        <w:rPr>
          <w:rFonts w:eastAsia="Calibri"/>
        </w:rPr>
        <w:t>«данные изъяты»</w:t>
      </w:r>
      <w:r w:rsidRPr="00764797">
        <w:rPr>
          <w:color w:val="000000"/>
          <w:sz w:val="27"/>
          <w:szCs w:val="27"/>
        </w:rPr>
        <w:t xml:space="preserve">, по факту кражи </w:t>
      </w:r>
      <w:r w:rsidR="00242CB9">
        <w:rPr>
          <w:rFonts w:eastAsia="Calibri"/>
        </w:rPr>
        <w:t>«данные изъяты»</w:t>
      </w:r>
      <w:r w:rsidR="00242CB9">
        <w:rPr>
          <w:rFonts w:eastAsia="Calibri"/>
        </w:rPr>
        <w:t>;</w:t>
      </w:r>
    </w:p>
    <w:p w:rsidR="008035E8" w:rsidRPr="00764797" w:rsidP="00764797">
      <w:pPr>
        <w:spacing w:line="276" w:lineRule="auto"/>
        <w:ind w:firstLine="1276"/>
        <w:jc w:val="both"/>
        <w:rPr>
          <w:sz w:val="27"/>
          <w:szCs w:val="27"/>
        </w:rPr>
      </w:pPr>
      <w:r w:rsidRPr="00764797">
        <w:rPr>
          <w:color w:val="000000"/>
          <w:sz w:val="27"/>
          <w:szCs w:val="27"/>
        </w:rPr>
        <w:t xml:space="preserve">-  </w:t>
      </w:r>
      <w:r w:rsidRPr="00764797">
        <w:rPr>
          <w:color w:val="000000"/>
          <w:sz w:val="27"/>
          <w:szCs w:val="27"/>
        </w:rPr>
        <w:t>Протокол</w:t>
      </w:r>
      <w:r w:rsidRPr="00764797">
        <w:rPr>
          <w:color w:val="000000"/>
          <w:sz w:val="27"/>
          <w:szCs w:val="27"/>
        </w:rPr>
        <w:t>ом</w:t>
      </w:r>
      <w:r w:rsidRPr="00764797">
        <w:rPr>
          <w:color w:val="000000"/>
          <w:sz w:val="27"/>
          <w:szCs w:val="27"/>
        </w:rPr>
        <w:t xml:space="preserve"> осмотра места происшествия с </w:t>
      </w:r>
      <w:r w:rsidRPr="00764797">
        <w:rPr>
          <w:color w:val="000000"/>
          <w:sz w:val="27"/>
          <w:szCs w:val="27"/>
        </w:rPr>
        <w:t>фототаблицей</w:t>
      </w:r>
      <w:r w:rsidRPr="00764797">
        <w:rPr>
          <w:color w:val="000000"/>
          <w:sz w:val="27"/>
          <w:szCs w:val="27"/>
        </w:rPr>
        <w:t xml:space="preserve"> </w:t>
      </w:r>
      <w:r w:rsidR="00242CB9">
        <w:rPr>
          <w:rFonts w:eastAsia="Calibri"/>
        </w:rPr>
        <w:t>«данные изъяты»</w:t>
      </w:r>
      <w:r w:rsidRPr="00764797">
        <w:rPr>
          <w:color w:val="000000"/>
          <w:sz w:val="27"/>
          <w:szCs w:val="27"/>
        </w:rPr>
        <w:t>;</w:t>
      </w:r>
    </w:p>
    <w:p w:rsidR="008035E8" w:rsidRPr="00764797" w:rsidP="00764797">
      <w:pPr>
        <w:spacing w:line="276" w:lineRule="auto"/>
        <w:ind w:firstLine="1276"/>
        <w:jc w:val="both"/>
        <w:rPr>
          <w:sz w:val="27"/>
          <w:szCs w:val="27"/>
        </w:rPr>
      </w:pPr>
      <w:r w:rsidRPr="00764797">
        <w:rPr>
          <w:color w:val="000000"/>
          <w:sz w:val="27"/>
          <w:szCs w:val="27"/>
        </w:rPr>
        <w:t xml:space="preserve">- </w:t>
      </w:r>
      <w:r w:rsidRPr="00764797">
        <w:rPr>
          <w:color w:val="000000"/>
          <w:sz w:val="27"/>
          <w:szCs w:val="27"/>
        </w:rPr>
        <w:t>Справк</w:t>
      </w:r>
      <w:r w:rsidRPr="00764797">
        <w:rPr>
          <w:color w:val="000000"/>
          <w:sz w:val="27"/>
          <w:szCs w:val="27"/>
        </w:rPr>
        <w:t>ой</w:t>
      </w:r>
      <w:r w:rsidRPr="00764797">
        <w:rPr>
          <w:color w:val="000000"/>
          <w:sz w:val="27"/>
          <w:szCs w:val="27"/>
        </w:rPr>
        <w:t xml:space="preserve"> о стоимости похищенного имущества</w:t>
      </w:r>
      <w:r w:rsidRPr="00764797">
        <w:rPr>
          <w:color w:val="000000"/>
          <w:sz w:val="27"/>
          <w:szCs w:val="27"/>
        </w:rPr>
        <w:t xml:space="preserve"> </w:t>
      </w:r>
      <w:r w:rsidRPr="00764797">
        <w:rPr>
          <w:color w:val="000000"/>
          <w:sz w:val="27"/>
          <w:szCs w:val="27"/>
        </w:rPr>
        <w:t xml:space="preserve"> </w:t>
      </w:r>
      <w:r w:rsidRPr="00764797">
        <w:rPr>
          <w:color w:val="000000"/>
          <w:sz w:val="27"/>
          <w:szCs w:val="27"/>
        </w:rPr>
        <w:t>(</w:t>
      </w:r>
      <w:r w:rsidRPr="00764797">
        <w:rPr>
          <w:color w:val="000000"/>
          <w:sz w:val="27"/>
          <w:szCs w:val="27"/>
        </w:rPr>
        <w:t xml:space="preserve"> </w:t>
      </w:r>
      <w:r w:rsidRPr="00764797">
        <w:rPr>
          <w:color w:val="000000"/>
          <w:sz w:val="27"/>
          <w:szCs w:val="27"/>
        </w:rPr>
        <w:t>л.д</w:t>
      </w:r>
      <w:r w:rsidRPr="00764797">
        <w:rPr>
          <w:color w:val="000000"/>
          <w:sz w:val="27"/>
          <w:szCs w:val="27"/>
        </w:rPr>
        <w:t>. 20-21</w:t>
      </w:r>
      <w:r w:rsidRPr="00764797">
        <w:rPr>
          <w:color w:val="000000"/>
          <w:sz w:val="27"/>
          <w:szCs w:val="27"/>
        </w:rPr>
        <w:t>);</w:t>
      </w:r>
    </w:p>
    <w:p w:rsidR="008035E8" w:rsidRPr="00764797" w:rsidP="00764797">
      <w:pPr>
        <w:spacing w:line="276" w:lineRule="auto"/>
        <w:ind w:firstLine="1276"/>
        <w:jc w:val="both"/>
        <w:rPr>
          <w:sz w:val="27"/>
          <w:szCs w:val="27"/>
        </w:rPr>
      </w:pPr>
      <w:r w:rsidRPr="00764797">
        <w:rPr>
          <w:color w:val="000000"/>
          <w:sz w:val="27"/>
          <w:szCs w:val="27"/>
        </w:rPr>
        <w:t xml:space="preserve">- </w:t>
      </w:r>
      <w:r w:rsidRPr="00764797">
        <w:rPr>
          <w:color w:val="000000"/>
          <w:sz w:val="27"/>
          <w:szCs w:val="27"/>
        </w:rPr>
        <w:t>Явк</w:t>
      </w:r>
      <w:r w:rsidRPr="00764797">
        <w:rPr>
          <w:color w:val="000000"/>
          <w:sz w:val="27"/>
          <w:szCs w:val="27"/>
        </w:rPr>
        <w:t>ой</w:t>
      </w:r>
      <w:r w:rsidRPr="00764797">
        <w:rPr>
          <w:color w:val="000000"/>
          <w:sz w:val="27"/>
          <w:szCs w:val="27"/>
        </w:rPr>
        <w:t xml:space="preserve"> с повинной Асанова Д.М. </w:t>
      </w:r>
      <w:r w:rsidR="00242CB9">
        <w:rPr>
          <w:rFonts w:eastAsia="Calibri"/>
        </w:rPr>
        <w:t>«данные изъяты»</w:t>
      </w:r>
      <w:r w:rsidRPr="00764797">
        <w:rPr>
          <w:color w:val="000000"/>
          <w:sz w:val="27"/>
          <w:szCs w:val="27"/>
        </w:rPr>
        <w:t>.</w:t>
      </w:r>
    </w:p>
    <w:p w:rsidR="00400DA8" w:rsidRPr="00764797" w:rsidP="00764797">
      <w:pPr>
        <w:spacing w:before="240" w:line="276" w:lineRule="auto"/>
        <w:ind w:firstLine="567"/>
        <w:contextualSpacing/>
        <w:jc w:val="both"/>
        <w:rPr>
          <w:sz w:val="27"/>
          <w:szCs w:val="27"/>
        </w:rPr>
      </w:pPr>
      <w:r w:rsidRPr="00764797">
        <w:rPr>
          <w:sz w:val="27"/>
          <w:szCs w:val="27"/>
        </w:rPr>
        <w:t>Исследованные в судебном заседании доказательства, представленные стороной обвинения, согласуются между собой, дополняют друг друга, получены с соблюдением требований уголовно-процессуального закона, в связи с чем</w:t>
      </w:r>
      <w:r w:rsidRPr="00764797">
        <w:rPr>
          <w:sz w:val="27"/>
          <w:szCs w:val="27"/>
        </w:rPr>
        <w:t>,</w:t>
      </w:r>
      <w:r w:rsidRPr="00764797">
        <w:rPr>
          <w:sz w:val="27"/>
          <w:szCs w:val="27"/>
        </w:rPr>
        <w:t xml:space="preserve"> указанные доказательства суд признает относимыми, допустимыми, достоверными, а в совокупности достаточными для вывода о виновности подсудимого в инкриминируемом ему деянии.</w:t>
      </w:r>
    </w:p>
    <w:p w:rsidR="00FE1438" w:rsidRPr="00764797" w:rsidP="00764797">
      <w:pPr>
        <w:spacing w:line="276" w:lineRule="auto"/>
        <w:ind w:right="-1" w:firstLine="851"/>
        <w:jc w:val="both"/>
        <w:rPr>
          <w:sz w:val="27"/>
          <w:szCs w:val="27"/>
        </w:rPr>
      </w:pPr>
      <w:r w:rsidRPr="00764797">
        <w:rPr>
          <w:sz w:val="27"/>
          <w:szCs w:val="27"/>
        </w:rPr>
        <w:t>Суд приходит к выводу, что обвинение, с которым согласился               подсудимый</w:t>
      </w:r>
      <w:r w:rsidRPr="00764797" w:rsidR="00521E47">
        <w:rPr>
          <w:sz w:val="27"/>
          <w:szCs w:val="27"/>
        </w:rPr>
        <w:t xml:space="preserve"> Асанов Д.М.</w:t>
      </w:r>
      <w:r w:rsidRPr="00764797">
        <w:rPr>
          <w:sz w:val="27"/>
          <w:szCs w:val="27"/>
        </w:rPr>
        <w:t>, обоснованно и подтверждается собранными по делу доказательствами, приведенными в обвинительном</w:t>
      </w:r>
      <w:r w:rsidR="009E23C3">
        <w:rPr>
          <w:sz w:val="27"/>
          <w:szCs w:val="27"/>
        </w:rPr>
        <w:t xml:space="preserve"> </w:t>
      </w:r>
      <w:r w:rsidRPr="00764797" w:rsidR="00521E47">
        <w:rPr>
          <w:sz w:val="27"/>
          <w:szCs w:val="27"/>
        </w:rPr>
        <w:t>акте</w:t>
      </w:r>
      <w:r w:rsidRPr="00764797">
        <w:rPr>
          <w:sz w:val="27"/>
          <w:szCs w:val="27"/>
        </w:rPr>
        <w:t xml:space="preserve">, и квалифицирует действия  </w:t>
      </w:r>
      <w:r w:rsidRPr="00764797" w:rsidR="00521E47">
        <w:rPr>
          <w:sz w:val="27"/>
          <w:szCs w:val="27"/>
        </w:rPr>
        <w:t xml:space="preserve">Асанова Д.М. </w:t>
      </w:r>
      <w:r w:rsidRPr="00764797">
        <w:rPr>
          <w:sz w:val="27"/>
          <w:szCs w:val="27"/>
        </w:rPr>
        <w:t>по ч.1 ст.158 Уголовного кодекса Российской Федерации как кражу, то есть тайное хищение чужого имущества.</w:t>
      </w:r>
    </w:p>
    <w:p w:rsidR="00FE1438" w:rsidRPr="00764797" w:rsidP="00764797">
      <w:pPr>
        <w:spacing w:line="276" w:lineRule="auto"/>
        <w:ind w:right="-1" w:firstLine="851"/>
        <w:jc w:val="both"/>
        <w:rPr>
          <w:sz w:val="27"/>
          <w:szCs w:val="27"/>
        </w:rPr>
      </w:pPr>
      <w:r w:rsidRPr="00764797">
        <w:rPr>
          <w:sz w:val="27"/>
          <w:szCs w:val="27"/>
        </w:rPr>
        <w:t>При назначении подсудимому наказания, суд в соответствии со ст. ст. 6, 43,  60</w:t>
      </w:r>
      <w:r w:rsidRPr="00764797" w:rsidR="004E6839">
        <w:rPr>
          <w:sz w:val="27"/>
          <w:szCs w:val="27"/>
        </w:rPr>
        <w:t xml:space="preserve">, </w:t>
      </w:r>
      <w:r w:rsidRPr="00764797" w:rsidR="00797426">
        <w:rPr>
          <w:sz w:val="27"/>
          <w:szCs w:val="27"/>
        </w:rPr>
        <w:t xml:space="preserve">61, </w:t>
      </w:r>
      <w:r w:rsidRPr="00764797" w:rsidR="004E6839">
        <w:rPr>
          <w:sz w:val="27"/>
          <w:szCs w:val="27"/>
        </w:rPr>
        <w:t>6</w:t>
      </w:r>
      <w:r w:rsidRPr="00764797" w:rsidR="009544B2">
        <w:rPr>
          <w:sz w:val="27"/>
          <w:szCs w:val="27"/>
        </w:rPr>
        <w:t>2, 63</w:t>
      </w:r>
      <w:r w:rsidRPr="00764797">
        <w:rPr>
          <w:sz w:val="27"/>
          <w:szCs w:val="27"/>
        </w:rPr>
        <w:t xml:space="preserve"> Уголовного кодекса Российской Федерации учитывает характер, степень общественной опасности совершенного преступления и личность виновного, в том числе обстоятельства, смягчающие и отягчающие наказание, влияние назначенного наказания на исправление</w:t>
      </w:r>
      <w:r w:rsidRPr="00764797" w:rsidR="00521E47">
        <w:rPr>
          <w:sz w:val="27"/>
          <w:szCs w:val="27"/>
        </w:rPr>
        <w:t xml:space="preserve"> Асанова Д.М.</w:t>
      </w:r>
      <w:r w:rsidRPr="00764797">
        <w:rPr>
          <w:sz w:val="27"/>
          <w:szCs w:val="27"/>
        </w:rPr>
        <w:t>, а также на условия жизни его семьи.</w:t>
      </w:r>
    </w:p>
    <w:p w:rsidR="00FE1438" w:rsidRPr="00764797" w:rsidP="00764797">
      <w:pPr>
        <w:spacing w:line="276" w:lineRule="auto"/>
        <w:ind w:right="-1" w:firstLine="851"/>
        <w:jc w:val="both"/>
        <w:rPr>
          <w:sz w:val="27"/>
          <w:szCs w:val="27"/>
        </w:rPr>
      </w:pPr>
      <w:r w:rsidRPr="00764797">
        <w:rPr>
          <w:sz w:val="27"/>
          <w:szCs w:val="27"/>
        </w:rPr>
        <w:t>Преступление, совершенное подсудимым</w:t>
      </w:r>
      <w:r w:rsidRPr="00764797" w:rsidR="002A6368">
        <w:rPr>
          <w:sz w:val="27"/>
          <w:szCs w:val="27"/>
        </w:rPr>
        <w:t xml:space="preserve"> Асановым Д.М.</w:t>
      </w:r>
      <w:r w:rsidRPr="00764797" w:rsidR="003A3F17">
        <w:rPr>
          <w:sz w:val="27"/>
          <w:szCs w:val="27"/>
        </w:rPr>
        <w:t xml:space="preserve"> </w:t>
      </w:r>
      <w:r w:rsidRPr="00764797">
        <w:rPr>
          <w:sz w:val="27"/>
          <w:szCs w:val="27"/>
        </w:rPr>
        <w:t xml:space="preserve">согласно ст. 15 Уголовного кодекса Российской Федерации, относится к категории небольшой тяжести, направленное против собственности. </w:t>
      </w:r>
    </w:p>
    <w:p w:rsidR="00FE1438" w:rsidRPr="00764797" w:rsidP="00764797">
      <w:pPr>
        <w:spacing w:line="276" w:lineRule="auto"/>
        <w:ind w:right="-1" w:firstLine="851"/>
        <w:jc w:val="both"/>
        <w:rPr>
          <w:sz w:val="27"/>
          <w:szCs w:val="27"/>
        </w:rPr>
      </w:pPr>
      <w:r w:rsidRPr="00764797">
        <w:rPr>
          <w:sz w:val="27"/>
          <w:szCs w:val="27"/>
        </w:rPr>
        <w:t xml:space="preserve">При исследовании данных о личности подсудимого </w:t>
      </w:r>
      <w:r w:rsidRPr="00764797" w:rsidR="003A3F17">
        <w:rPr>
          <w:sz w:val="27"/>
          <w:szCs w:val="27"/>
        </w:rPr>
        <w:t xml:space="preserve"> </w:t>
      </w:r>
      <w:r w:rsidRPr="00764797">
        <w:rPr>
          <w:sz w:val="27"/>
          <w:szCs w:val="27"/>
        </w:rPr>
        <w:t xml:space="preserve">судом установлено, что он </w:t>
      </w:r>
      <w:r w:rsidRPr="00764797" w:rsidR="003A3F17">
        <w:rPr>
          <w:sz w:val="27"/>
          <w:szCs w:val="27"/>
        </w:rPr>
        <w:t xml:space="preserve"> на </w:t>
      </w:r>
      <w:r w:rsidRPr="00764797">
        <w:rPr>
          <w:sz w:val="27"/>
          <w:szCs w:val="27"/>
        </w:rPr>
        <w:t>учете у врача психиатра, у врача нарколога не состоит, по месту жительства характеризуется</w:t>
      </w:r>
      <w:r w:rsidRPr="00764797" w:rsidR="00433B71">
        <w:rPr>
          <w:sz w:val="27"/>
          <w:szCs w:val="27"/>
        </w:rPr>
        <w:t xml:space="preserve"> отрицательно</w:t>
      </w:r>
      <w:r w:rsidRPr="00764797" w:rsidR="0043271A">
        <w:rPr>
          <w:sz w:val="27"/>
          <w:szCs w:val="27"/>
        </w:rPr>
        <w:t xml:space="preserve">, </w:t>
      </w:r>
      <w:r w:rsidRPr="00764797" w:rsidR="009544B2">
        <w:rPr>
          <w:sz w:val="27"/>
          <w:szCs w:val="27"/>
        </w:rPr>
        <w:t xml:space="preserve">руководителем </w:t>
      </w:r>
      <w:r w:rsidR="00242CB9">
        <w:rPr>
          <w:rFonts w:eastAsia="Calibri"/>
        </w:rPr>
        <w:t>«данные изъяты»</w:t>
      </w:r>
      <w:r w:rsidR="009E23C3">
        <w:rPr>
          <w:sz w:val="27"/>
          <w:szCs w:val="27"/>
        </w:rPr>
        <w:t>,</w:t>
      </w:r>
      <w:r w:rsidRPr="00764797" w:rsidR="009544B2">
        <w:rPr>
          <w:sz w:val="27"/>
          <w:szCs w:val="27"/>
        </w:rPr>
        <w:t xml:space="preserve"> где проходил курс психосоциальной реабилитации характеризуется положительно,  </w:t>
      </w:r>
      <w:r w:rsidRPr="00764797" w:rsidR="0043271A">
        <w:rPr>
          <w:sz w:val="27"/>
          <w:szCs w:val="27"/>
        </w:rPr>
        <w:t xml:space="preserve">имеет на иждивении </w:t>
      </w:r>
      <w:r w:rsidR="00242CB9">
        <w:rPr>
          <w:rFonts w:eastAsia="Calibri"/>
        </w:rPr>
        <w:t>«данные изъяты»</w:t>
      </w:r>
      <w:r w:rsidRPr="00764797" w:rsidR="0043271A">
        <w:rPr>
          <w:sz w:val="27"/>
          <w:szCs w:val="27"/>
        </w:rPr>
        <w:t>.</w:t>
      </w:r>
      <w:r w:rsidRPr="00764797">
        <w:rPr>
          <w:sz w:val="27"/>
          <w:szCs w:val="27"/>
        </w:rPr>
        <w:t xml:space="preserve"> </w:t>
      </w:r>
    </w:p>
    <w:p w:rsidR="00FE1438" w:rsidRPr="00764797" w:rsidP="00764797">
      <w:pPr>
        <w:spacing w:line="276" w:lineRule="auto"/>
        <w:ind w:right="-1" w:firstLine="851"/>
        <w:jc w:val="both"/>
        <w:rPr>
          <w:sz w:val="27"/>
          <w:szCs w:val="27"/>
        </w:rPr>
      </w:pPr>
      <w:r w:rsidRPr="00764797">
        <w:rPr>
          <w:sz w:val="27"/>
          <w:szCs w:val="27"/>
        </w:rPr>
        <w:t xml:space="preserve">Обстоятельствами, смягчающими наказание </w:t>
      </w:r>
      <w:r w:rsidRPr="00764797" w:rsidR="0043271A">
        <w:rPr>
          <w:sz w:val="27"/>
          <w:szCs w:val="27"/>
        </w:rPr>
        <w:t xml:space="preserve"> </w:t>
      </w:r>
      <w:r w:rsidRPr="00764797" w:rsidR="00034D6E">
        <w:rPr>
          <w:sz w:val="27"/>
          <w:szCs w:val="27"/>
        </w:rPr>
        <w:t xml:space="preserve">Асанова Д.М. </w:t>
      </w:r>
      <w:r w:rsidRPr="00764797">
        <w:rPr>
          <w:sz w:val="27"/>
          <w:szCs w:val="27"/>
        </w:rPr>
        <w:t>суд признает в соответствии с</w:t>
      </w:r>
      <w:r w:rsidRPr="00764797" w:rsidR="00797426">
        <w:rPr>
          <w:sz w:val="27"/>
          <w:szCs w:val="27"/>
        </w:rPr>
        <w:t>о</w:t>
      </w:r>
      <w:r w:rsidRPr="00764797">
        <w:rPr>
          <w:sz w:val="27"/>
          <w:szCs w:val="27"/>
        </w:rPr>
        <w:t xml:space="preserve"> </w:t>
      </w:r>
      <w:r w:rsidRPr="00764797" w:rsidR="00797426">
        <w:rPr>
          <w:sz w:val="27"/>
          <w:szCs w:val="27"/>
        </w:rPr>
        <w:t xml:space="preserve">ст. </w:t>
      </w:r>
      <w:r w:rsidRPr="00764797">
        <w:rPr>
          <w:sz w:val="27"/>
          <w:szCs w:val="27"/>
        </w:rPr>
        <w:t>61 Уголовного кодекса Российской Федерации – явку с повинной, активное способствование раскрытию и расследованию преступления,</w:t>
      </w:r>
      <w:r w:rsidRPr="00764797" w:rsidR="001F2DAF">
        <w:rPr>
          <w:sz w:val="27"/>
          <w:szCs w:val="27"/>
        </w:rPr>
        <w:t xml:space="preserve"> наличие </w:t>
      </w:r>
      <w:r w:rsidRPr="00764797" w:rsidR="00737FC6">
        <w:rPr>
          <w:sz w:val="27"/>
          <w:szCs w:val="27"/>
        </w:rPr>
        <w:t xml:space="preserve"> на иждивении </w:t>
      </w:r>
      <w:r w:rsidRPr="00764797" w:rsidR="001F2DAF">
        <w:rPr>
          <w:sz w:val="27"/>
          <w:szCs w:val="27"/>
        </w:rPr>
        <w:t>малолетних детей</w:t>
      </w:r>
      <w:r w:rsidRPr="00764797" w:rsidR="00797426">
        <w:rPr>
          <w:sz w:val="27"/>
          <w:szCs w:val="27"/>
        </w:rPr>
        <w:t xml:space="preserve"> и матери</w:t>
      </w:r>
      <w:r w:rsidRPr="00764797" w:rsidR="001F2DAF">
        <w:rPr>
          <w:sz w:val="27"/>
          <w:szCs w:val="27"/>
        </w:rPr>
        <w:t xml:space="preserve"> у виновного, </w:t>
      </w:r>
      <w:r w:rsidRPr="00764797" w:rsidR="00797426">
        <w:rPr>
          <w:sz w:val="27"/>
          <w:szCs w:val="27"/>
        </w:rPr>
        <w:t xml:space="preserve"> их состояние здоровья, </w:t>
      </w:r>
      <w:r w:rsidRPr="00764797">
        <w:rPr>
          <w:sz w:val="27"/>
          <w:szCs w:val="27"/>
        </w:rPr>
        <w:t xml:space="preserve"> </w:t>
      </w:r>
      <w:r w:rsidRPr="00764797" w:rsidR="00737FC6">
        <w:rPr>
          <w:sz w:val="27"/>
          <w:szCs w:val="27"/>
        </w:rPr>
        <w:t xml:space="preserve"> а также </w:t>
      </w:r>
      <w:r w:rsidRPr="00764797">
        <w:rPr>
          <w:sz w:val="27"/>
          <w:szCs w:val="27"/>
        </w:rPr>
        <w:t xml:space="preserve"> признание</w:t>
      </w:r>
      <w:r w:rsidRPr="00764797" w:rsidR="00737FC6">
        <w:rPr>
          <w:sz w:val="27"/>
          <w:szCs w:val="27"/>
        </w:rPr>
        <w:t xml:space="preserve"> подсудимым</w:t>
      </w:r>
      <w:r w:rsidRPr="00764797">
        <w:rPr>
          <w:sz w:val="27"/>
          <w:szCs w:val="27"/>
        </w:rPr>
        <w:t xml:space="preserve"> вины, раскаяние в содеянном</w:t>
      </w:r>
      <w:r w:rsidRPr="00764797" w:rsidR="00797426">
        <w:rPr>
          <w:sz w:val="27"/>
          <w:szCs w:val="27"/>
        </w:rPr>
        <w:t xml:space="preserve">, возмещение причиненного ущерба в полном объеме, а  также компенсацию морального вреда потерпевшему. </w:t>
      </w:r>
    </w:p>
    <w:p w:rsidR="00507993" w:rsidRPr="00764797" w:rsidP="00764797">
      <w:pPr>
        <w:spacing w:line="276" w:lineRule="auto"/>
        <w:ind w:right="-1" w:firstLine="851"/>
        <w:jc w:val="both"/>
        <w:rPr>
          <w:sz w:val="27"/>
          <w:szCs w:val="27"/>
        </w:rPr>
      </w:pPr>
      <w:r w:rsidRPr="00764797">
        <w:rPr>
          <w:sz w:val="27"/>
          <w:szCs w:val="27"/>
        </w:rPr>
        <w:t>Обстоятельств, отягчающи</w:t>
      </w:r>
      <w:r w:rsidRPr="00764797">
        <w:rPr>
          <w:sz w:val="27"/>
          <w:szCs w:val="27"/>
        </w:rPr>
        <w:t>х</w:t>
      </w:r>
      <w:r w:rsidRPr="00764797">
        <w:rPr>
          <w:sz w:val="27"/>
          <w:szCs w:val="27"/>
        </w:rPr>
        <w:t xml:space="preserve"> наказание подсудимого, в соответствии с</w:t>
      </w:r>
      <w:r w:rsidRPr="00764797">
        <w:rPr>
          <w:sz w:val="27"/>
          <w:szCs w:val="27"/>
        </w:rPr>
        <w:t xml:space="preserve">о </w:t>
      </w:r>
      <w:r w:rsidRPr="00764797">
        <w:rPr>
          <w:sz w:val="27"/>
          <w:szCs w:val="27"/>
        </w:rPr>
        <w:t xml:space="preserve"> ст. 63 Уголовного кодекса Российской Федерации, суд </w:t>
      </w:r>
      <w:r w:rsidRPr="00764797">
        <w:rPr>
          <w:sz w:val="27"/>
          <w:szCs w:val="27"/>
        </w:rPr>
        <w:t xml:space="preserve"> не усматривает. </w:t>
      </w:r>
    </w:p>
    <w:p w:rsidR="00FE1438" w:rsidRPr="00764797" w:rsidP="00764797">
      <w:pPr>
        <w:spacing w:line="276" w:lineRule="auto"/>
        <w:ind w:firstLine="851"/>
        <w:jc w:val="both"/>
        <w:rPr>
          <w:sz w:val="27"/>
          <w:szCs w:val="27"/>
        </w:rPr>
      </w:pPr>
      <w:r w:rsidRPr="00764797">
        <w:rPr>
          <w:sz w:val="27"/>
          <w:szCs w:val="27"/>
        </w:rPr>
        <w:t xml:space="preserve">Определяя вид наказания за совершенное преступление, суд учитывает характер и степень общественной опасности совершенного преступления, </w:t>
      </w:r>
      <w:r w:rsidRPr="00764797">
        <w:rPr>
          <w:sz w:val="27"/>
          <w:szCs w:val="27"/>
        </w:rPr>
        <w:t xml:space="preserve">относящегося к категории преступлений небольшой тяжести, данные о личности подсудимого,  наличие непогашенных судимостей, </w:t>
      </w:r>
      <w:r w:rsidRPr="00764797" w:rsidR="00797426">
        <w:rPr>
          <w:sz w:val="27"/>
          <w:szCs w:val="27"/>
        </w:rPr>
        <w:t xml:space="preserve">отсутствие постоянного заработка подсудимого, </w:t>
      </w:r>
      <w:r w:rsidRPr="00764797">
        <w:rPr>
          <w:sz w:val="27"/>
          <w:szCs w:val="27"/>
        </w:rPr>
        <w:t>обстоятельства смягчающие наказание подсудимого</w:t>
      </w:r>
      <w:r w:rsidRPr="00764797" w:rsidR="00C82956">
        <w:rPr>
          <w:sz w:val="27"/>
          <w:szCs w:val="27"/>
        </w:rPr>
        <w:t>, с</w:t>
      </w:r>
      <w:r w:rsidRPr="00764797">
        <w:rPr>
          <w:sz w:val="27"/>
          <w:szCs w:val="27"/>
        </w:rPr>
        <w:t xml:space="preserve">уд приходит к выводу, что наказание </w:t>
      </w:r>
      <w:r w:rsidRPr="00764797" w:rsidR="00134B3B">
        <w:rPr>
          <w:sz w:val="27"/>
          <w:szCs w:val="27"/>
        </w:rPr>
        <w:t xml:space="preserve"> </w:t>
      </w:r>
      <w:r w:rsidRPr="00764797" w:rsidR="004C139C">
        <w:rPr>
          <w:sz w:val="27"/>
          <w:szCs w:val="27"/>
        </w:rPr>
        <w:t xml:space="preserve"> </w:t>
      </w:r>
      <w:r w:rsidRPr="00764797">
        <w:rPr>
          <w:sz w:val="27"/>
          <w:szCs w:val="27"/>
        </w:rPr>
        <w:t xml:space="preserve">в виде </w:t>
      </w:r>
      <w:r w:rsidRPr="008F0E7E" w:rsidR="008F0E7E">
        <w:rPr>
          <w:color w:val="000000"/>
          <w:sz w:val="27"/>
          <w:szCs w:val="27"/>
        </w:rPr>
        <w:t xml:space="preserve">лишения свободы, как необходимое и достаточное для его исправления, а также для </w:t>
      </w:r>
      <w:r w:rsidRPr="00764797">
        <w:rPr>
          <w:sz w:val="27"/>
          <w:szCs w:val="27"/>
        </w:rPr>
        <w:t>восстановлени</w:t>
      </w:r>
      <w:r w:rsidRPr="00764797" w:rsidR="008F0E7E">
        <w:rPr>
          <w:sz w:val="27"/>
          <w:szCs w:val="27"/>
        </w:rPr>
        <w:t>я</w:t>
      </w:r>
      <w:r w:rsidRPr="00764797">
        <w:rPr>
          <w:sz w:val="27"/>
          <w:szCs w:val="27"/>
        </w:rPr>
        <w:t xml:space="preserve"> социальной справедливости, и</w:t>
      </w:r>
      <w:r w:rsidRPr="00764797">
        <w:rPr>
          <w:sz w:val="27"/>
          <w:szCs w:val="27"/>
        </w:rPr>
        <w:t xml:space="preserve"> предупреждени</w:t>
      </w:r>
      <w:r w:rsidRPr="00764797" w:rsidR="008F0E7E">
        <w:rPr>
          <w:sz w:val="27"/>
          <w:szCs w:val="27"/>
        </w:rPr>
        <w:t>я</w:t>
      </w:r>
      <w:r w:rsidRPr="00764797">
        <w:rPr>
          <w:sz w:val="27"/>
          <w:szCs w:val="27"/>
        </w:rPr>
        <w:t xml:space="preserve"> совершения новых преступлений.</w:t>
      </w:r>
    </w:p>
    <w:p w:rsidR="008F0E7E" w:rsidRPr="00764797" w:rsidP="00764797">
      <w:pPr>
        <w:spacing w:line="276" w:lineRule="auto"/>
        <w:ind w:firstLine="851"/>
        <w:jc w:val="both"/>
        <w:rPr>
          <w:color w:val="000000"/>
          <w:sz w:val="27"/>
          <w:szCs w:val="27"/>
        </w:rPr>
      </w:pPr>
      <w:r w:rsidRPr="008F0E7E">
        <w:rPr>
          <w:color w:val="000000"/>
          <w:sz w:val="27"/>
          <w:szCs w:val="27"/>
        </w:rPr>
        <w:t>С учетом изложенного, данных о личности подсудимого, а также конкретных обстоятельств дела, суд не находит оснований для назначения иных, более мягких видов наказания, предусмотренных альтернативной санкцией части инкриминированной статьи.</w:t>
      </w:r>
    </w:p>
    <w:p w:rsidR="00737FC6" w:rsidRPr="008F0E7E" w:rsidP="00764797">
      <w:pPr>
        <w:spacing w:line="276" w:lineRule="auto"/>
        <w:ind w:firstLine="851"/>
        <w:jc w:val="both"/>
        <w:rPr>
          <w:sz w:val="27"/>
          <w:szCs w:val="27"/>
        </w:rPr>
      </w:pPr>
      <w:r w:rsidRPr="00764797">
        <w:rPr>
          <w:sz w:val="27"/>
          <w:szCs w:val="27"/>
        </w:rPr>
        <w:t>При этом суд не находит оснований для  освобождения</w:t>
      </w:r>
      <w:r w:rsidRPr="00764797" w:rsidR="006A1346">
        <w:rPr>
          <w:sz w:val="27"/>
          <w:szCs w:val="27"/>
        </w:rPr>
        <w:t xml:space="preserve"> Асанова Д.М. от уголовной ответственности</w:t>
      </w:r>
      <w:r w:rsidRPr="00764797">
        <w:rPr>
          <w:sz w:val="27"/>
          <w:szCs w:val="27"/>
        </w:rPr>
        <w:t xml:space="preserve"> </w:t>
      </w:r>
      <w:r w:rsidRPr="00764797" w:rsidR="006A1346">
        <w:rPr>
          <w:sz w:val="27"/>
          <w:szCs w:val="27"/>
        </w:rPr>
        <w:t xml:space="preserve">в связи с деятельным раскаянием </w:t>
      </w:r>
      <w:r w:rsidRPr="00764797">
        <w:rPr>
          <w:sz w:val="27"/>
          <w:szCs w:val="27"/>
        </w:rPr>
        <w:t>в порядке  ст. 75 УК РФ, ст. 28 УПК РФ  ввиду наличия непогашенных судимостей у Асанова Д.М. Тем самым, доводы защитника подсудимого суд признает необоснованными в данной части.</w:t>
      </w:r>
    </w:p>
    <w:p w:rsidR="008F0E7E" w:rsidRPr="008F0E7E" w:rsidP="00764797">
      <w:pPr>
        <w:spacing w:line="276" w:lineRule="auto"/>
        <w:ind w:firstLine="851"/>
        <w:jc w:val="both"/>
        <w:rPr>
          <w:sz w:val="27"/>
          <w:szCs w:val="27"/>
        </w:rPr>
      </w:pPr>
      <w:r w:rsidRPr="008F0E7E">
        <w:rPr>
          <w:color w:val="000000"/>
          <w:sz w:val="27"/>
          <w:szCs w:val="27"/>
        </w:rPr>
        <w:t xml:space="preserve">Согласно ч.1 ст.62 УК Российской Федерации при наличии смягчающих обстоятельств, предусмотренных пунктами </w:t>
      </w:r>
      <w:r w:rsidRPr="00764797" w:rsidR="006A1346">
        <w:rPr>
          <w:color w:val="000000"/>
          <w:sz w:val="27"/>
          <w:szCs w:val="27"/>
        </w:rPr>
        <w:t>«</w:t>
      </w:r>
      <w:r w:rsidRPr="008F0E7E">
        <w:rPr>
          <w:color w:val="000000"/>
          <w:sz w:val="27"/>
          <w:szCs w:val="27"/>
        </w:rPr>
        <w:t>и</w:t>
      </w:r>
      <w:r w:rsidRPr="00764797" w:rsidR="006A1346">
        <w:rPr>
          <w:color w:val="000000"/>
          <w:sz w:val="27"/>
          <w:szCs w:val="27"/>
        </w:rPr>
        <w:t>»</w:t>
      </w:r>
      <w:r w:rsidRPr="008F0E7E">
        <w:rPr>
          <w:color w:val="000000"/>
          <w:sz w:val="27"/>
          <w:szCs w:val="27"/>
        </w:rPr>
        <w:t xml:space="preserve"> и (или) </w:t>
      </w:r>
      <w:r w:rsidRPr="00764797" w:rsidR="006A1346">
        <w:rPr>
          <w:color w:val="000000"/>
          <w:sz w:val="27"/>
          <w:szCs w:val="27"/>
        </w:rPr>
        <w:t>«</w:t>
      </w:r>
      <w:r w:rsidRPr="008F0E7E">
        <w:rPr>
          <w:color w:val="000000"/>
          <w:sz w:val="27"/>
          <w:szCs w:val="27"/>
        </w:rPr>
        <w:t>к</w:t>
      </w:r>
      <w:r w:rsidRPr="00764797" w:rsidR="006A1346">
        <w:rPr>
          <w:color w:val="000000"/>
          <w:sz w:val="27"/>
          <w:szCs w:val="27"/>
        </w:rPr>
        <w:t>»</w:t>
      </w:r>
      <w:r w:rsidRPr="008F0E7E">
        <w:rPr>
          <w:color w:val="000000"/>
          <w:sz w:val="27"/>
          <w:szCs w:val="27"/>
        </w:rPr>
        <w:t xml:space="preserve"> части первой статьи 61 УК Российской Федерации, и отсутствии отягчающих обстоятельств срок или размер наказания не могут превышать двух третей максимального срока или размера наиболее строгого вида наказания, предусмотренного соответствующей статьей Особенной части УК Российской Федерации.</w:t>
      </w:r>
    </w:p>
    <w:p w:rsidR="0095702F" w:rsidRPr="00764797" w:rsidP="00764797">
      <w:pPr>
        <w:spacing w:line="276" w:lineRule="auto"/>
        <w:jc w:val="both"/>
        <w:rPr>
          <w:color w:val="000000"/>
          <w:sz w:val="27"/>
          <w:szCs w:val="27"/>
        </w:rPr>
      </w:pPr>
      <w:r w:rsidRPr="00764797">
        <w:rPr>
          <w:color w:val="000000"/>
          <w:sz w:val="27"/>
          <w:szCs w:val="27"/>
        </w:rPr>
        <w:t xml:space="preserve">            </w:t>
      </w:r>
      <w:r w:rsidRPr="008F0E7E" w:rsidR="008F0E7E">
        <w:rPr>
          <w:color w:val="000000"/>
          <w:sz w:val="27"/>
          <w:szCs w:val="27"/>
        </w:rPr>
        <w:t xml:space="preserve">Принимая во внимание степень тяжести совершенного преступления, данные о личности подсудимого, наличие совокупности смягчающих наказание </w:t>
      </w:r>
      <w:r w:rsidRPr="008F0E7E" w:rsidR="008F0E7E">
        <w:rPr>
          <w:bCs/>
          <w:color w:val="000000"/>
          <w:spacing w:val="-10"/>
          <w:sz w:val="27"/>
          <w:szCs w:val="27"/>
        </w:rPr>
        <w:t xml:space="preserve">обстоятельств, в </w:t>
      </w:r>
      <w:r w:rsidRPr="008F0E7E" w:rsidR="008F0E7E">
        <w:rPr>
          <w:color w:val="000000"/>
          <w:sz w:val="27"/>
          <w:szCs w:val="27"/>
        </w:rPr>
        <w:t xml:space="preserve">том числе, возмещение причиненного ущерба в полном </w:t>
      </w:r>
      <w:r w:rsidRPr="008F0E7E" w:rsidR="008F0E7E">
        <w:rPr>
          <w:bCs/>
          <w:color w:val="000000"/>
          <w:spacing w:val="-10"/>
          <w:sz w:val="27"/>
          <w:szCs w:val="27"/>
        </w:rPr>
        <w:t>объеме</w:t>
      </w:r>
      <w:r w:rsidR="00493896">
        <w:rPr>
          <w:bCs/>
          <w:color w:val="000000"/>
          <w:spacing w:val="-10"/>
          <w:sz w:val="27"/>
          <w:szCs w:val="27"/>
        </w:rPr>
        <w:t>,</w:t>
      </w:r>
      <w:r w:rsidRPr="008F0E7E" w:rsidR="008F0E7E">
        <w:rPr>
          <w:bCs/>
          <w:color w:val="000000"/>
          <w:spacing w:val="-10"/>
          <w:sz w:val="27"/>
          <w:szCs w:val="27"/>
        </w:rPr>
        <w:t xml:space="preserve"> с</w:t>
      </w:r>
      <w:r w:rsidRPr="00764797" w:rsidR="00BB769C">
        <w:rPr>
          <w:bCs/>
          <w:color w:val="000000"/>
          <w:spacing w:val="-10"/>
          <w:sz w:val="27"/>
          <w:szCs w:val="27"/>
        </w:rPr>
        <w:t>у</w:t>
      </w:r>
      <w:r w:rsidRPr="008F0E7E" w:rsidR="008F0E7E">
        <w:rPr>
          <w:bCs/>
          <w:color w:val="000000"/>
          <w:spacing w:val="-10"/>
          <w:sz w:val="27"/>
          <w:szCs w:val="27"/>
        </w:rPr>
        <w:t xml:space="preserve">д </w:t>
      </w:r>
      <w:r w:rsidRPr="008F0E7E" w:rsidR="008F0E7E">
        <w:rPr>
          <w:color w:val="000000"/>
          <w:sz w:val="27"/>
          <w:szCs w:val="27"/>
        </w:rPr>
        <w:t xml:space="preserve">приходит к выводу о возможности исправления подсудимого </w:t>
      </w:r>
      <w:r w:rsidRPr="008F0E7E" w:rsidR="008F0E7E">
        <w:rPr>
          <w:bCs/>
          <w:color w:val="000000"/>
          <w:spacing w:val="-10"/>
          <w:sz w:val="27"/>
          <w:szCs w:val="27"/>
        </w:rPr>
        <w:t xml:space="preserve">без </w:t>
      </w:r>
      <w:r w:rsidRPr="008F0E7E" w:rsidR="008F0E7E">
        <w:rPr>
          <w:color w:val="000000"/>
          <w:sz w:val="27"/>
          <w:szCs w:val="27"/>
        </w:rPr>
        <w:t xml:space="preserve">реального отбывания наказания. </w:t>
      </w:r>
    </w:p>
    <w:p w:rsidR="00BB769C" w:rsidRPr="00764797" w:rsidP="00764797">
      <w:pPr>
        <w:spacing w:line="276" w:lineRule="auto"/>
        <w:ind w:firstLine="851"/>
        <w:jc w:val="both"/>
        <w:rPr>
          <w:sz w:val="27"/>
          <w:szCs w:val="27"/>
        </w:rPr>
      </w:pPr>
      <w:r w:rsidRPr="008F0E7E">
        <w:rPr>
          <w:color w:val="000000"/>
          <w:sz w:val="27"/>
          <w:szCs w:val="27"/>
        </w:rPr>
        <w:t>В связи с чем</w:t>
      </w:r>
      <w:r w:rsidRPr="00764797" w:rsidR="0095702F">
        <w:rPr>
          <w:color w:val="000000"/>
          <w:sz w:val="27"/>
          <w:szCs w:val="27"/>
        </w:rPr>
        <w:t xml:space="preserve">, </w:t>
      </w:r>
      <w:r w:rsidRPr="008F0E7E">
        <w:rPr>
          <w:color w:val="000000"/>
          <w:sz w:val="27"/>
          <w:szCs w:val="27"/>
        </w:rPr>
        <w:t xml:space="preserve"> назначенное</w:t>
      </w:r>
      <w:r w:rsidRPr="00764797">
        <w:rPr>
          <w:color w:val="000000"/>
          <w:sz w:val="27"/>
          <w:szCs w:val="27"/>
        </w:rPr>
        <w:t xml:space="preserve"> наказание в виде лишения свободы, следует считать условным, с определением соответствующего испытательного срока, с возложением на </w:t>
      </w:r>
      <w:r w:rsidRPr="00764797" w:rsidR="00401427">
        <w:rPr>
          <w:color w:val="000000"/>
          <w:sz w:val="27"/>
          <w:szCs w:val="27"/>
        </w:rPr>
        <w:t>подсудимого</w:t>
      </w:r>
      <w:r w:rsidRPr="00764797">
        <w:rPr>
          <w:color w:val="000000"/>
          <w:sz w:val="27"/>
          <w:szCs w:val="27"/>
        </w:rPr>
        <w:t xml:space="preserve"> обязанностей, предусмотренных ч.5 ст.73 УК Российской Федераций.</w:t>
      </w:r>
    </w:p>
    <w:p w:rsidR="00FE1438" w:rsidRPr="00764797" w:rsidP="00764797">
      <w:pPr>
        <w:spacing w:line="276" w:lineRule="auto"/>
        <w:ind w:right="-1" w:firstLine="851"/>
        <w:jc w:val="both"/>
        <w:rPr>
          <w:sz w:val="27"/>
          <w:szCs w:val="27"/>
        </w:rPr>
      </w:pPr>
      <w:r w:rsidRPr="00764797">
        <w:rPr>
          <w:sz w:val="27"/>
          <w:szCs w:val="27"/>
        </w:rPr>
        <w:t xml:space="preserve">С учетом данных о личности подсудимого, фактических обстоятельств совершенного преступления, суд не находит оснований для применения в отношении </w:t>
      </w:r>
      <w:r w:rsidRPr="00764797" w:rsidR="00297659">
        <w:rPr>
          <w:sz w:val="27"/>
          <w:szCs w:val="27"/>
        </w:rPr>
        <w:t xml:space="preserve"> </w:t>
      </w:r>
      <w:r w:rsidRPr="00764797" w:rsidR="00134B3B">
        <w:rPr>
          <w:sz w:val="27"/>
          <w:szCs w:val="27"/>
        </w:rPr>
        <w:t xml:space="preserve"> подсудимого </w:t>
      </w:r>
      <w:r w:rsidRPr="00764797">
        <w:rPr>
          <w:sz w:val="27"/>
          <w:szCs w:val="27"/>
        </w:rPr>
        <w:t>правил ст</w:t>
      </w:r>
      <w:r w:rsidRPr="00764797" w:rsidR="00D00710">
        <w:rPr>
          <w:sz w:val="27"/>
          <w:szCs w:val="27"/>
        </w:rPr>
        <w:t xml:space="preserve">. </w:t>
      </w:r>
      <w:r w:rsidRPr="00764797">
        <w:rPr>
          <w:sz w:val="27"/>
          <w:szCs w:val="27"/>
        </w:rPr>
        <w:t xml:space="preserve">64 Уголовного кодекса Российской Федерации, поскольку в ходе судебного разбирательства каких-либо исключительных обстоятельств, существенно уменьшающих степень общественной опасности преступления, установлено не было, при этом смягчающие наказание обстоятельства не снижают опасность содеянного и не </w:t>
      </w:r>
      <w:r w:rsidRPr="00764797">
        <w:rPr>
          <w:sz w:val="27"/>
          <w:szCs w:val="27"/>
        </w:rPr>
        <w:t>являются исключительными, как по отдельности, так</w:t>
      </w:r>
      <w:r w:rsidRPr="00764797">
        <w:rPr>
          <w:sz w:val="27"/>
          <w:szCs w:val="27"/>
        </w:rPr>
        <w:t xml:space="preserve"> и в совокупности, и учтены судом при определении вида и размера наказания.</w:t>
      </w:r>
    </w:p>
    <w:p w:rsidR="00FE1438" w:rsidRPr="00764797" w:rsidP="00764797">
      <w:pPr>
        <w:spacing w:line="276" w:lineRule="auto"/>
        <w:ind w:right="-1" w:firstLine="851"/>
        <w:jc w:val="both"/>
        <w:rPr>
          <w:sz w:val="27"/>
          <w:szCs w:val="27"/>
        </w:rPr>
      </w:pPr>
      <w:r w:rsidRPr="00764797">
        <w:rPr>
          <w:sz w:val="27"/>
          <w:szCs w:val="27"/>
        </w:rPr>
        <w:t>Поскольку совершенное подсудимым преступление относится к категории небольшой тяжести, разрешение вопроса по ч. 6 ст. 15 Уголовного кодекса Российской Федерации не требуется.</w:t>
      </w:r>
    </w:p>
    <w:p w:rsidR="00FE1438" w:rsidRPr="00764797" w:rsidP="00764797">
      <w:pPr>
        <w:spacing w:line="276" w:lineRule="auto"/>
        <w:ind w:right="-1" w:firstLine="851"/>
        <w:jc w:val="both"/>
        <w:rPr>
          <w:sz w:val="27"/>
          <w:szCs w:val="27"/>
        </w:rPr>
      </w:pPr>
      <w:r w:rsidRPr="00764797">
        <w:rPr>
          <w:sz w:val="27"/>
          <w:szCs w:val="27"/>
        </w:rPr>
        <w:t xml:space="preserve">Меру </w:t>
      </w:r>
      <w:r w:rsidRPr="00764797" w:rsidR="00A04127">
        <w:rPr>
          <w:sz w:val="27"/>
          <w:szCs w:val="27"/>
        </w:rPr>
        <w:t xml:space="preserve">процессуального принуждения </w:t>
      </w:r>
      <w:r w:rsidRPr="00764797">
        <w:rPr>
          <w:sz w:val="27"/>
          <w:szCs w:val="27"/>
        </w:rPr>
        <w:t xml:space="preserve">в виде </w:t>
      </w:r>
      <w:r w:rsidRPr="00764797" w:rsidR="00A04127">
        <w:rPr>
          <w:sz w:val="27"/>
          <w:szCs w:val="27"/>
        </w:rPr>
        <w:t xml:space="preserve"> обязательства о явке </w:t>
      </w:r>
      <w:r w:rsidRPr="00764797">
        <w:rPr>
          <w:sz w:val="27"/>
          <w:szCs w:val="27"/>
        </w:rPr>
        <w:t>суд считает необходимым оставить без изменений до вступления приговора в законную силу.</w:t>
      </w:r>
    </w:p>
    <w:p w:rsidR="00FE1438" w:rsidRPr="00764797" w:rsidP="00764797">
      <w:pPr>
        <w:spacing w:line="276" w:lineRule="auto"/>
        <w:ind w:right="-1" w:firstLine="851"/>
        <w:jc w:val="both"/>
        <w:rPr>
          <w:sz w:val="27"/>
          <w:szCs w:val="27"/>
        </w:rPr>
      </w:pPr>
      <w:r w:rsidRPr="00764797">
        <w:rPr>
          <w:sz w:val="27"/>
          <w:szCs w:val="27"/>
        </w:rPr>
        <w:t xml:space="preserve">Гражданский иск </w:t>
      </w:r>
      <w:r w:rsidRPr="00764797" w:rsidR="00D00710">
        <w:rPr>
          <w:sz w:val="27"/>
          <w:szCs w:val="27"/>
        </w:rPr>
        <w:t xml:space="preserve"> не заявлен.</w:t>
      </w:r>
    </w:p>
    <w:p w:rsidR="00FE1438" w:rsidRPr="00764797" w:rsidP="00764797">
      <w:pPr>
        <w:spacing w:line="276" w:lineRule="auto"/>
        <w:ind w:right="-1" w:firstLine="851"/>
        <w:jc w:val="both"/>
        <w:rPr>
          <w:sz w:val="27"/>
          <w:szCs w:val="27"/>
        </w:rPr>
      </w:pPr>
      <w:r w:rsidRPr="00764797">
        <w:rPr>
          <w:sz w:val="27"/>
          <w:szCs w:val="27"/>
        </w:rPr>
        <w:t>Вещественными доказательствами надлежит распорядиться в соответствии со ст. 81 Уголовно-процессуального кодекса Российской Федерации.</w:t>
      </w:r>
    </w:p>
    <w:p w:rsidR="00FE1438" w:rsidRPr="00764797" w:rsidP="00764797">
      <w:pPr>
        <w:spacing w:line="276" w:lineRule="auto"/>
        <w:ind w:right="-1" w:firstLine="851"/>
        <w:jc w:val="both"/>
        <w:rPr>
          <w:sz w:val="27"/>
          <w:szCs w:val="27"/>
        </w:rPr>
      </w:pPr>
      <w:r w:rsidRPr="00764797">
        <w:rPr>
          <w:sz w:val="27"/>
          <w:szCs w:val="27"/>
        </w:rPr>
        <w:t xml:space="preserve">На основании изложенного, </w:t>
      </w:r>
      <w:r w:rsidRPr="00764797" w:rsidR="000D58D5">
        <w:rPr>
          <w:sz w:val="27"/>
          <w:szCs w:val="27"/>
        </w:rPr>
        <w:t xml:space="preserve">руководствуясь ст. ст. </w:t>
      </w:r>
      <w:r w:rsidRPr="00764797" w:rsidR="00F1660C">
        <w:rPr>
          <w:sz w:val="27"/>
          <w:szCs w:val="27"/>
        </w:rPr>
        <w:t xml:space="preserve">303, 304, </w:t>
      </w:r>
      <w:r w:rsidRPr="00764797" w:rsidR="000D58D5">
        <w:rPr>
          <w:sz w:val="27"/>
          <w:szCs w:val="27"/>
        </w:rPr>
        <w:t xml:space="preserve">307-309 </w:t>
      </w:r>
      <w:r w:rsidRPr="00764797">
        <w:rPr>
          <w:sz w:val="27"/>
          <w:szCs w:val="27"/>
        </w:rPr>
        <w:t>Уголовно-процессуального кодекса Российской Федерации, суд,</w:t>
      </w:r>
    </w:p>
    <w:p w:rsidR="00764797" w:rsidP="00764797">
      <w:pPr>
        <w:spacing w:line="276" w:lineRule="auto"/>
        <w:ind w:right="-1"/>
        <w:jc w:val="center"/>
        <w:rPr>
          <w:b/>
          <w:sz w:val="27"/>
          <w:szCs w:val="27"/>
        </w:rPr>
      </w:pPr>
    </w:p>
    <w:p w:rsidR="00FE1438" w:rsidRPr="00764797" w:rsidP="00764797">
      <w:pPr>
        <w:spacing w:line="276" w:lineRule="auto"/>
        <w:ind w:right="-1"/>
        <w:jc w:val="center"/>
        <w:rPr>
          <w:b/>
          <w:sz w:val="27"/>
          <w:szCs w:val="27"/>
        </w:rPr>
      </w:pPr>
      <w:r w:rsidRPr="00764797">
        <w:rPr>
          <w:b/>
          <w:sz w:val="27"/>
          <w:szCs w:val="27"/>
        </w:rPr>
        <w:t>ПРИГОВОРИЛ:</w:t>
      </w:r>
    </w:p>
    <w:p w:rsidR="009B4415" w:rsidRPr="00764797" w:rsidP="00764797">
      <w:pPr>
        <w:pStyle w:val="NormalWeb"/>
        <w:spacing w:before="0" w:beforeAutospacing="0" w:after="0" w:afterAutospacing="0" w:line="276" w:lineRule="auto"/>
        <w:ind w:firstLine="851"/>
        <w:contextualSpacing/>
        <w:jc w:val="both"/>
        <w:rPr>
          <w:sz w:val="27"/>
          <w:szCs w:val="27"/>
        </w:rPr>
      </w:pPr>
      <w:r w:rsidRPr="00764797">
        <w:rPr>
          <w:sz w:val="27"/>
          <w:szCs w:val="27"/>
        </w:rPr>
        <w:t xml:space="preserve">Признать </w:t>
      </w:r>
      <w:r w:rsidRPr="00764797" w:rsidR="00F13545">
        <w:rPr>
          <w:b/>
          <w:sz w:val="27"/>
          <w:szCs w:val="27"/>
        </w:rPr>
        <w:t xml:space="preserve">Асанова </w:t>
      </w:r>
      <w:r w:rsidR="00242CB9">
        <w:rPr>
          <w:b/>
          <w:sz w:val="27"/>
          <w:szCs w:val="27"/>
        </w:rPr>
        <w:t>Д.М.</w:t>
      </w:r>
      <w:r w:rsidRPr="00764797" w:rsidR="00F13545">
        <w:rPr>
          <w:sz w:val="27"/>
          <w:szCs w:val="27"/>
        </w:rPr>
        <w:t xml:space="preserve"> </w:t>
      </w:r>
      <w:r w:rsidRPr="00764797">
        <w:rPr>
          <w:sz w:val="27"/>
          <w:szCs w:val="27"/>
        </w:rPr>
        <w:t xml:space="preserve">виновным в совершении преступления, предусмотренного </w:t>
      </w:r>
      <w:r w:rsidRPr="00764797">
        <w:rPr>
          <w:b/>
          <w:sz w:val="27"/>
          <w:szCs w:val="27"/>
        </w:rPr>
        <w:t xml:space="preserve">ч. 1 ст. 158 </w:t>
      </w:r>
      <w:r w:rsidRPr="00764797" w:rsidR="00016059">
        <w:rPr>
          <w:b/>
          <w:sz w:val="27"/>
          <w:szCs w:val="27"/>
        </w:rPr>
        <w:t>УК Российской Федерации</w:t>
      </w:r>
      <w:r w:rsidRPr="00764797" w:rsidR="00016059">
        <w:rPr>
          <w:sz w:val="27"/>
          <w:szCs w:val="27"/>
        </w:rPr>
        <w:t>.</w:t>
      </w:r>
    </w:p>
    <w:p w:rsidR="00016059" w:rsidRPr="00764797" w:rsidP="00764797">
      <w:pPr>
        <w:spacing w:line="276" w:lineRule="auto"/>
        <w:ind w:firstLine="851"/>
        <w:jc w:val="both"/>
        <w:rPr>
          <w:b/>
          <w:bCs/>
          <w:color w:val="000000"/>
          <w:sz w:val="27"/>
          <w:szCs w:val="27"/>
        </w:rPr>
      </w:pPr>
      <w:r w:rsidRPr="00016059">
        <w:rPr>
          <w:color w:val="000000"/>
          <w:sz w:val="27"/>
          <w:szCs w:val="27"/>
        </w:rPr>
        <w:t xml:space="preserve">Назначить Асанову </w:t>
      </w:r>
      <w:r w:rsidR="00242CB9">
        <w:rPr>
          <w:color w:val="000000"/>
          <w:sz w:val="27"/>
          <w:szCs w:val="27"/>
        </w:rPr>
        <w:t>Д.М.</w:t>
      </w:r>
      <w:r w:rsidRPr="00016059">
        <w:rPr>
          <w:color w:val="000000"/>
          <w:sz w:val="27"/>
          <w:szCs w:val="27"/>
        </w:rPr>
        <w:t xml:space="preserve"> наказание по </w:t>
      </w:r>
      <w:r w:rsidRPr="00016059">
        <w:rPr>
          <w:b/>
          <w:bCs/>
          <w:color w:val="000000"/>
          <w:sz w:val="27"/>
          <w:szCs w:val="27"/>
        </w:rPr>
        <w:t>ч.</w:t>
      </w:r>
      <w:r w:rsidRPr="00764797">
        <w:rPr>
          <w:b/>
          <w:bCs/>
          <w:color w:val="000000"/>
          <w:sz w:val="27"/>
          <w:szCs w:val="27"/>
        </w:rPr>
        <w:t>1</w:t>
      </w:r>
      <w:r w:rsidRPr="00016059">
        <w:rPr>
          <w:b/>
          <w:bCs/>
          <w:color w:val="000000"/>
          <w:sz w:val="27"/>
          <w:szCs w:val="27"/>
        </w:rPr>
        <w:t xml:space="preserve"> ст.158 УК </w:t>
      </w:r>
      <w:r w:rsidRPr="00016059">
        <w:rPr>
          <w:b/>
          <w:color w:val="000000"/>
          <w:sz w:val="27"/>
          <w:szCs w:val="27"/>
        </w:rPr>
        <w:t>Российской Федерации</w:t>
      </w:r>
      <w:r w:rsidRPr="00016059">
        <w:rPr>
          <w:color w:val="000000"/>
          <w:sz w:val="27"/>
          <w:szCs w:val="27"/>
        </w:rPr>
        <w:t xml:space="preserve"> </w:t>
      </w:r>
      <w:r w:rsidRPr="00764797">
        <w:rPr>
          <w:color w:val="000000"/>
          <w:sz w:val="27"/>
          <w:szCs w:val="27"/>
        </w:rPr>
        <w:t>–</w:t>
      </w:r>
      <w:r w:rsidRPr="00016059">
        <w:rPr>
          <w:color w:val="000000"/>
          <w:sz w:val="27"/>
          <w:szCs w:val="27"/>
        </w:rPr>
        <w:t xml:space="preserve"> </w:t>
      </w:r>
      <w:r w:rsidRPr="00764797">
        <w:rPr>
          <w:b/>
          <w:sz w:val="27"/>
          <w:szCs w:val="27"/>
        </w:rPr>
        <w:t>8</w:t>
      </w:r>
      <w:r w:rsidR="00493896">
        <w:rPr>
          <w:b/>
          <w:sz w:val="27"/>
          <w:szCs w:val="27"/>
        </w:rPr>
        <w:t xml:space="preserve"> </w:t>
      </w:r>
      <w:r w:rsidRPr="00764797" w:rsidR="00493896">
        <w:rPr>
          <w:b/>
          <w:sz w:val="27"/>
          <w:szCs w:val="27"/>
        </w:rPr>
        <w:t>(восемь)</w:t>
      </w:r>
      <w:r w:rsidRPr="00764797">
        <w:rPr>
          <w:b/>
          <w:sz w:val="27"/>
          <w:szCs w:val="27"/>
        </w:rPr>
        <w:t xml:space="preserve"> месяцев </w:t>
      </w:r>
      <w:r w:rsidRPr="00016059">
        <w:rPr>
          <w:b/>
          <w:bCs/>
          <w:sz w:val="27"/>
          <w:szCs w:val="27"/>
        </w:rPr>
        <w:t xml:space="preserve"> </w:t>
      </w:r>
      <w:r w:rsidRPr="00016059">
        <w:rPr>
          <w:b/>
          <w:bCs/>
          <w:color w:val="000000"/>
          <w:sz w:val="27"/>
          <w:szCs w:val="27"/>
        </w:rPr>
        <w:t>лишения свободы.</w:t>
      </w:r>
    </w:p>
    <w:p w:rsidR="00BC2BC9" w:rsidRPr="00764797" w:rsidP="00764797">
      <w:pPr>
        <w:spacing w:line="276" w:lineRule="auto"/>
        <w:ind w:firstLine="851"/>
        <w:jc w:val="both"/>
        <w:rPr>
          <w:b/>
          <w:sz w:val="27"/>
          <w:szCs w:val="27"/>
        </w:rPr>
      </w:pPr>
      <w:r w:rsidRPr="00764797">
        <w:rPr>
          <w:sz w:val="27"/>
          <w:szCs w:val="27"/>
        </w:rPr>
        <w:t xml:space="preserve">Согласно ч.1 ст.73 УК Российской Федерации считать назначенное Асанову </w:t>
      </w:r>
      <w:r w:rsidR="00242CB9">
        <w:rPr>
          <w:sz w:val="27"/>
          <w:szCs w:val="27"/>
        </w:rPr>
        <w:t>Д.М.</w:t>
      </w:r>
      <w:r w:rsidRPr="00764797">
        <w:rPr>
          <w:sz w:val="27"/>
          <w:szCs w:val="27"/>
        </w:rPr>
        <w:t xml:space="preserve"> наказание в виде </w:t>
      </w:r>
      <w:r w:rsidRPr="00764797" w:rsidR="00A8271F">
        <w:rPr>
          <w:sz w:val="27"/>
          <w:szCs w:val="27"/>
        </w:rPr>
        <w:t>8 месяцев</w:t>
      </w:r>
      <w:r w:rsidRPr="00764797">
        <w:rPr>
          <w:sz w:val="27"/>
          <w:szCs w:val="27"/>
        </w:rPr>
        <w:t xml:space="preserve"> лишения свободы</w:t>
      </w:r>
      <w:r w:rsidRPr="00764797" w:rsidR="00A8271F">
        <w:rPr>
          <w:sz w:val="27"/>
          <w:szCs w:val="27"/>
        </w:rPr>
        <w:t xml:space="preserve"> -</w:t>
      </w:r>
      <w:r w:rsidRPr="00764797">
        <w:rPr>
          <w:sz w:val="27"/>
          <w:szCs w:val="27"/>
        </w:rPr>
        <w:t xml:space="preserve"> </w:t>
      </w:r>
      <w:r w:rsidRPr="00764797">
        <w:rPr>
          <w:b/>
          <w:sz w:val="27"/>
          <w:szCs w:val="27"/>
        </w:rPr>
        <w:t>условным.</w:t>
      </w:r>
    </w:p>
    <w:p w:rsidR="00BC2BC9" w:rsidRPr="00764797" w:rsidP="00764797">
      <w:pPr>
        <w:spacing w:line="276" w:lineRule="auto"/>
        <w:ind w:firstLine="851"/>
        <w:jc w:val="both"/>
        <w:rPr>
          <w:sz w:val="27"/>
          <w:szCs w:val="27"/>
        </w:rPr>
      </w:pPr>
      <w:r w:rsidRPr="00764797">
        <w:rPr>
          <w:sz w:val="27"/>
          <w:szCs w:val="27"/>
        </w:rPr>
        <w:t xml:space="preserve">Установить Асанову </w:t>
      </w:r>
      <w:r w:rsidR="00242CB9">
        <w:rPr>
          <w:sz w:val="27"/>
          <w:szCs w:val="27"/>
        </w:rPr>
        <w:t>Д.М.</w:t>
      </w:r>
      <w:r w:rsidRPr="00764797">
        <w:rPr>
          <w:sz w:val="27"/>
          <w:szCs w:val="27"/>
        </w:rPr>
        <w:t xml:space="preserve"> испытательный срок в </w:t>
      </w:r>
      <w:r w:rsidRPr="00764797" w:rsidR="00A8271F">
        <w:rPr>
          <w:b/>
          <w:sz w:val="27"/>
          <w:szCs w:val="27"/>
        </w:rPr>
        <w:t>8</w:t>
      </w:r>
      <w:r w:rsidRPr="00764797">
        <w:rPr>
          <w:b/>
          <w:sz w:val="27"/>
          <w:szCs w:val="27"/>
        </w:rPr>
        <w:t xml:space="preserve"> месяцев</w:t>
      </w:r>
      <w:r w:rsidRPr="00764797">
        <w:rPr>
          <w:sz w:val="27"/>
          <w:szCs w:val="27"/>
        </w:rPr>
        <w:t>, исчислять который с момента вступления приговора в законную силу, с зачетом времени, прошедшего со дня провозглашения приговора.</w:t>
      </w:r>
    </w:p>
    <w:p w:rsidR="00BC2BC9" w:rsidRPr="00016059" w:rsidP="00764797">
      <w:pPr>
        <w:spacing w:line="276" w:lineRule="auto"/>
        <w:ind w:firstLine="851"/>
        <w:jc w:val="both"/>
        <w:rPr>
          <w:sz w:val="27"/>
          <w:szCs w:val="27"/>
        </w:rPr>
      </w:pPr>
      <w:r w:rsidRPr="00764797">
        <w:rPr>
          <w:sz w:val="27"/>
          <w:szCs w:val="27"/>
        </w:rPr>
        <w:t xml:space="preserve">Согласно ч.5 ст.73 УК Российской Федерации возложить на условно осужденного исполнение следующих обязанностей: не менять постоянного места жительства, работы без уведомления специализированного государственного органа, осуществляющего </w:t>
      </w:r>
      <w:r w:rsidRPr="00764797">
        <w:rPr>
          <w:sz w:val="27"/>
          <w:szCs w:val="27"/>
        </w:rPr>
        <w:t>контроль за</w:t>
      </w:r>
      <w:r w:rsidRPr="00764797">
        <w:rPr>
          <w:sz w:val="27"/>
          <w:szCs w:val="27"/>
        </w:rPr>
        <w:t xml:space="preserve"> поведением условно осужденного, являться на регистрацию в указанный орган один раз в месяц в день, </w:t>
      </w:r>
      <w:r w:rsidRPr="00764797" w:rsidR="00A8271F">
        <w:rPr>
          <w:sz w:val="27"/>
          <w:szCs w:val="27"/>
        </w:rPr>
        <w:t>установленный указанным органом, трудоустроиться.</w:t>
      </w:r>
    </w:p>
    <w:p w:rsidR="009B4415" w:rsidRPr="00764797" w:rsidP="00764797">
      <w:pPr>
        <w:spacing w:line="276" w:lineRule="auto"/>
        <w:ind w:right="-1" w:firstLine="851"/>
        <w:contextualSpacing/>
        <w:jc w:val="both"/>
        <w:rPr>
          <w:sz w:val="27"/>
          <w:szCs w:val="27"/>
        </w:rPr>
      </w:pPr>
      <w:r w:rsidRPr="00764797">
        <w:rPr>
          <w:sz w:val="27"/>
          <w:szCs w:val="27"/>
        </w:rPr>
        <w:t xml:space="preserve">Меру </w:t>
      </w:r>
      <w:r w:rsidRPr="00764797" w:rsidR="00016059">
        <w:rPr>
          <w:sz w:val="27"/>
          <w:szCs w:val="27"/>
        </w:rPr>
        <w:t xml:space="preserve">процессуального принуждения в виде  обязательства о явке </w:t>
      </w:r>
      <w:r w:rsidRPr="00764797">
        <w:rPr>
          <w:sz w:val="27"/>
          <w:szCs w:val="27"/>
        </w:rPr>
        <w:t>осужденному</w:t>
      </w:r>
      <w:r w:rsidRPr="00764797" w:rsidR="00016059">
        <w:rPr>
          <w:b/>
          <w:sz w:val="27"/>
          <w:szCs w:val="27"/>
        </w:rPr>
        <w:t xml:space="preserve"> Асанову </w:t>
      </w:r>
      <w:r w:rsidR="00242CB9">
        <w:rPr>
          <w:b/>
          <w:sz w:val="27"/>
          <w:szCs w:val="27"/>
        </w:rPr>
        <w:t>Д.М.</w:t>
      </w:r>
      <w:r w:rsidRPr="00764797">
        <w:rPr>
          <w:sz w:val="27"/>
          <w:szCs w:val="27"/>
        </w:rPr>
        <w:t xml:space="preserve"> - отменить по вступлению </w:t>
      </w:r>
      <w:r w:rsidRPr="00764797" w:rsidR="00016059">
        <w:rPr>
          <w:sz w:val="27"/>
          <w:szCs w:val="27"/>
        </w:rPr>
        <w:t xml:space="preserve"> настоящего </w:t>
      </w:r>
      <w:r w:rsidRPr="00764797">
        <w:rPr>
          <w:sz w:val="27"/>
          <w:szCs w:val="27"/>
        </w:rPr>
        <w:t xml:space="preserve">приговора в законную силу. </w:t>
      </w:r>
    </w:p>
    <w:p w:rsidR="009B4415" w:rsidRPr="00764797" w:rsidP="00764797">
      <w:pPr>
        <w:spacing w:line="276" w:lineRule="auto"/>
        <w:ind w:firstLine="851"/>
        <w:jc w:val="both"/>
        <w:rPr>
          <w:b/>
          <w:color w:val="000000"/>
          <w:sz w:val="27"/>
          <w:szCs w:val="27"/>
        </w:rPr>
      </w:pPr>
      <w:r w:rsidRPr="00764797">
        <w:rPr>
          <w:b/>
          <w:sz w:val="27"/>
          <w:szCs w:val="27"/>
        </w:rPr>
        <w:t>Вещественные доказательства:</w:t>
      </w:r>
      <w:r w:rsidRPr="00764797">
        <w:rPr>
          <w:b/>
          <w:color w:val="000000"/>
          <w:sz w:val="27"/>
          <w:szCs w:val="27"/>
        </w:rPr>
        <w:t xml:space="preserve">  </w:t>
      </w:r>
    </w:p>
    <w:p w:rsidR="009B4415" w:rsidRPr="00764797" w:rsidP="00764797">
      <w:pPr>
        <w:spacing w:line="276" w:lineRule="auto"/>
        <w:ind w:firstLine="851"/>
        <w:jc w:val="both"/>
        <w:rPr>
          <w:sz w:val="27"/>
          <w:szCs w:val="27"/>
        </w:rPr>
      </w:pPr>
      <w:r w:rsidRPr="00764797">
        <w:rPr>
          <w:color w:val="000000"/>
          <w:sz w:val="27"/>
          <w:szCs w:val="27"/>
        </w:rPr>
        <w:t>-</w:t>
      </w:r>
      <w:r w:rsidRPr="00764797" w:rsidR="00016059">
        <w:rPr>
          <w:color w:val="000000"/>
          <w:sz w:val="27"/>
          <w:szCs w:val="27"/>
        </w:rPr>
        <w:t xml:space="preserve"> Вещественное доказательство - </w:t>
      </w:r>
      <w:r w:rsidR="00242CB9">
        <w:rPr>
          <w:rFonts w:eastAsia="Calibri"/>
        </w:rPr>
        <w:t>«данные изъяты»</w:t>
      </w:r>
      <w:r w:rsidRPr="00764797" w:rsidR="00016059">
        <w:rPr>
          <w:color w:val="000000"/>
          <w:sz w:val="27"/>
          <w:szCs w:val="27"/>
        </w:rPr>
        <w:t xml:space="preserve"> - </w:t>
      </w:r>
      <w:r w:rsidRPr="00764797">
        <w:rPr>
          <w:sz w:val="27"/>
          <w:szCs w:val="27"/>
        </w:rPr>
        <w:t xml:space="preserve">оставить </w:t>
      </w:r>
      <w:r w:rsidRPr="00764797" w:rsidR="00016059">
        <w:rPr>
          <w:sz w:val="27"/>
          <w:szCs w:val="27"/>
        </w:rPr>
        <w:t xml:space="preserve">храниться </w:t>
      </w:r>
      <w:r w:rsidRPr="00764797">
        <w:rPr>
          <w:sz w:val="27"/>
          <w:szCs w:val="27"/>
        </w:rPr>
        <w:t xml:space="preserve">в материалах настоящего уголовного дела в течение всего срока хранения последнего. </w:t>
      </w:r>
    </w:p>
    <w:p w:rsidR="009B4415" w:rsidRPr="00764797" w:rsidP="00764797">
      <w:pPr>
        <w:spacing w:line="276" w:lineRule="auto"/>
        <w:ind w:firstLine="851"/>
        <w:jc w:val="both"/>
        <w:rPr>
          <w:sz w:val="27"/>
          <w:szCs w:val="27"/>
        </w:rPr>
      </w:pPr>
      <w:r w:rsidRPr="00764797">
        <w:rPr>
          <w:color w:val="000000"/>
          <w:sz w:val="27"/>
          <w:szCs w:val="27"/>
        </w:rPr>
        <w:t xml:space="preserve"> </w:t>
      </w:r>
      <w:r w:rsidRPr="00764797">
        <w:rPr>
          <w:sz w:val="27"/>
          <w:szCs w:val="27"/>
        </w:rPr>
        <w:t xml:space="preserve">Приговор может быть обжалован в апелляционном порядке в Центральный районный суд города Симферополя Республики Крым через мирового судью судебного участка №21 Центрального судебного района города Симферополь (Центральный район городского округа Симферополь) Республики Крым в течение 15 суток со дня его постановления, а осужденным, находящимся под стражей, в тот же срок, с момента вручения ему копии приговора. </w:t>
      </w:r>
    </w:p>
    <w:p w:rsidR="009B4415" w:rsidRPr="00764797" w:rsidP="00764797">
      <w:pPr>
        <w:spacing w:line="276" w:lineRule="auto"/>
        <w:ind w:right="-1" w:firstLine="851"/>
        <w:contextualSpacing/>
        <w:jc w:val="both"/>
        <w:rPr>
          <w:sz w:val="27"/>
          <w:szCs w:val="27"/>
        </w:rPr>
      </w:pPr>
      <w:r w:rsidRPr="00764797">
        <w:rPr>
          <w:sz w:val="27"/>
          <w:szCs w:val="27"/>
        </w:rPr>
        <w:t>В случае подачи апелляционной жалобы осужденный вправе ходатайствовать об участии в рассмотрении уголовного дела судом апелляционной инстанции, пригласить защитника по соглашению для участия в рассмотрении уголовного дела судом апелляционной инстанции, вправе ходатайствовать перед судом о назначении защитника или вправе отказаться от защитника. При этом о желании либо нежелании своего участия в рассмотрении дела судом апелляционной инстанции осужденный обязан указать либо в своей апелляционной жалобе, либо в своих возражениях на апелляционные жалобы, представления других участников процесса или в письменном сообщении суду при получении копии апелляционной жалобы, представления других участников процесса.</w:t>
      </w:r>
    </w:p>
    <w:p w:rsidR="00FE1438" w:rsidRPr="00764797" w:rsidP="00764797">
      <w:pPr>
        <w:spacing w:line="276" w:lineRule="auto"/>
        <w:ind w:right="-1" w:firstLine="851"/>
        <w:jc w:val="both"/>
        <w:rPr>
          <w:sz w:val="27"/>
          <w:szCs w:val="27"/>
        </w:rPr>
      </w:pPr>
      <w:r w:rsidRPr="00764797">
        <w:rPr>
          <w:sz w:val="27"/>
          <w:szCs w:val="27"/>
        </w:rPr>
        <w:t xml:space="preserve">. </w:t>
      </w:r>
    </w:p>
    <w:p w:rsidR="004A37E6" w:rsidRPr="00764797" w:rsidP="00764797">
      <w:pPr>
        <w:tabs>
          <w:tab w:val="left" w:pos="7454"/>
        </w:tabs>
        <w:spacing w:line="276" w:lineRule="auto"/>
        <w:jc w:val="both"/>
        <w:rPr>
          <w:b/>
          <w:sz w:val="27"/>
          <w:szCs w:val="27"/>
        </w:rPr>
      </w:pPr>
    </w:p>
    <w:p w:rsidR="00C41630" w:rsidRPr="00764797" w:rsidP="00764797">
      <w:pPr>
        <w:tabs>
          <w:tab w:val="left" w:pos="7454"/>
        </w:tabs>
        <w:spacing w:line="276" w:lineRule="auto"/>
        <w:jc w:val="both"/>
        <w:rPr>
          <w:b/>
          <w:i/>
          <w:sz w:val="27"/>
          <w:szCs w:val="27"/>
          <w:u w:val="single"/>
          <w:lang w:val="uk-UA"/>
        </w:rPr>
      </w:pPr>
      <w:r w:rsidRPr="00764797">
        <w:rPr>
          <w:b/>
          <w:sz w:val="27"/>
          <w:szCs w:val="27"/>
        </w:rPr>
        <w:t>Мировой с</w:t>
      </w:r>
      <w:r w:rsidRPr="00764797" w:rsidR="002B5949">
        <w:rPr>
          <w:b/>
          <w:sz w:val="27"/>
          <w:szCs w:val="27"/>
        </w:rPr>
        <w:t xml:space="preserve">удья                     </w:t>
      </w:r>
      <w:r w:rsidRPr="00764797">
        <w:rPr>
          <w:b/>
          <w:sz w:val="27"/>
          <w:szCs w:val="27"/>
        </w:rPr>
        <w:t xml:space="preserve">                                                               И.С. Василькова</w:t>
      </w:r>
    </w:p>
    <w:p w:rsidR="00CE4C76" w:rsidRPr="00764797" w:rsidP="00764797">
      <w:pPr>
        <w:spacing w:line="276" w:lineRule="auto"/>
        <w:ind w:firstLine="709"/>
        <w:jc w:val="both"/>
        <w:rPr>
          <w:b/>
          <w:sz w:val="27"/>
          <w:szCs w:val="27"/>
        </w:rPr>
      </w:pPr>
    </w:p>
    <w:p w:rsidR="00CE4C76" w:rsidRPr="00764797" w:rsidP="00764797">
      <w:pPr>
        <w:spacing w:line="276" w:lineRule="auto"/>
        <w:ind w:firstLine="709"/>
        <w:jc w:val="both"/>
        <w:rPr>
          <w:sz w:val="27"/>
          <w:szCs w:val="27"/>
          <w:lang w:val="uk-UA"/>
        </w:rPr>
      </w:pPr>
    </w:p>
    <w:p w:rsidR="000106C8" w:rsidRPr="00764797" w:rsidP="00764797">
      <w:pPr>
        <w:spacing w:line="276" w:lineRule="auto"/>
        <w:ind w:firstLine="709"/>
        <w:jc w:val="both"/>
        <w:rPr>
          <w:sz w:val="27"/>
          <w:szCs w:val="27"/>
        </w:rPr>
      </w:pPr>
    </w:p>
    <w:sectPr w:rsidSect="008C5D68">
      <w:pgSz w:w="12240" w:h="15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2"/>
    <w:multiLevelType w:val="singleLevel"/>
    <w:tmpl w:val="00000002"/>
    <w:name w:val="WW8Num2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sz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33119B2"/>
    <w:multiLevelType w:val="hybridMultilevel"/>
    <w:tmpl w:val="6C1E4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24856"/>
    <w:multiLevelType w:val="singleLevel"/>
    <w:tmpl w:val="9E1ABCA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0D03269"/>
    <w:multiLevelType w:val="hybridMultilevel"/>
    <w:tmpl w:val="62BC529A"/>
    <w:lvl w:ilvl="0">
      <w:start w:val="2"/>
      <w:numFmt w:val="decimal"/>
      <w:lvlText w:val="%1)"/>
      <w:lvlJc w:val="left"/>
      <w:pPr>
        <w:ind w:left="362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341" w:hanging="360"/>
      </w:pPr>
    </w:lvl>
    <w:lvl w:ilvl="2" w:tentative="1">
      <w:start w:val="1"/>
      <w:numFmt w:val="lowerRoman"/>
      <w:lvlText w:val="%3."/>
      <w:lvlJc w:val="right"/>
      <w:pPr>
        <w:ind w:left="5061" w:hanging="180"/>
      </w:pPr>
    </w:lvl>
    <w:lvl w:ilvl="3" w:tentative="1">
      <w:start w:val="1"/>
      <w:numFmt w:val="decimal"/>
      <w:lvlText w:val="%4."/>
      <w:lvlJc w:val="left"/>
      <w:pPr>
        <w:ind w:left="5781" w:hanging="360"/>
      </w:pPr>
    </w:lvl>
    <w:lvl w:ilvl="4" w:tentative="1">
      <w:start w:val="1"/>
      <w:numFmt w:val="lowerLetter"/>
      <w:lvlText w:val="%5."/>
      <w:lvlJc w:val="left"/>
      <w:pPr>
        <w:ind w:left="6501" w:hanging="360"/>
      </w:pPr>
    </w:lvl>
    <w:lvl w:ilvl="5" w:tentative="1">
      <w:start w:val="1"/>
      <w:numFmt w:val="lowerRoman"/>
      <w:lvlText w:val="%6."/>
      <w:lvlJc w:val="right"/>
      <w:pPr>
        <w:ind w:left="7221" w:hanging="180"/>
      </w:pPr>
    </w:lvl>
    <w:lvl w:ilvl="6" w:tentative="1">
      <w:start w:val="1"/>
      <w:numFmt w:val="decimal"/>
      <w:lvlText w:val="%7."/>
      <w:lvlJc w:val="left"/>
      <w:pPr>
        <w:ind w:left="7941" w:hanging="360"/>
      </w:pPr>
    </w:lvl>
    <w:lvl w:ilvl="7" w:tentative="1">
      <w:start w:val="1"/>
      <w:numFmt w:val="lowerLetter"/>
      <w:lvlText w:val="%8."/>
      <w:lvlJc w:val="left"/>
      <w:pPr>
        <w:ind w:left="8661" w:hanging="360"/>
      </w:pPr>
    </w:lvl>
    <w:lvl w:ilvl="8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>
    <w:nsid w:val="208719FA"/>
    <w:multiLevelType w:val="hybridMultilevel"/>
    <w:tmpl w:val="3C12E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D36BC4"/>
    <w:multiLevelType w:val="hybridMultilevel"/>
    <w:tmpl w:val="271E00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D045F"/>
    <w:multiLevelType w:val="hybridMultilevel"/>
    <w:tmpl w:val="D85A83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571145"/>
    <w:multiLevelType w:val="hybridMultilevel"/>
    <w:tmpl w:val="2736B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F62621"/>
    <w:multiLevelType w:val="hybridMultilevel"/>
    <w:tmpl w:val="41D62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18715A"/>
    <w:multiLevelType w:val="hybridMultilevel"/>
    <w:tmpl w:val="3F868B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961577"/>
    <w:multiLevelType w:val="hybridMultilevel"/>
    <w:tmpl w:val="C78E4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077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8F01C5A"/>
    <w:multiLevelType w:val="multilevel"/>
    <w:tmpl w:val="D8D2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38F42AA4"/>
    <w:multiLevelType w:val="hybridMultilevel"/>
    <w:tmpl w:val="DF7C4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7A1F0F"/>
    <w:multiLevelType w:val="hybridMultilevel"/>
    <w:tmpl w:val="6688FD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59B0080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0AF0B67"/>
    <w:multiLevelType w:val="singleLevel"/>
    <w:tmpl w:val="3AAE9F7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9">
    <w:nsid w:val="5BDD6CCF"/>
    <w:multiLevelType w:val="hybridMultilevel"/>
    <w:tmpl w:val="296A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1670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BC47E94"/>
    <w:multiLevelType w:val="hybridMultilevel"/>
    <w:tmpl w:val="66CC0C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D5190A"/>
    <w:multiLevelType w:val="hybridMultilevel"/>
    <w:tmpl w:val="E6247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5E0735"/>
    <w:multiLevelType w:val="hybridMultilevel"/>
    <w:tmpl w:val="006473B6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>
    <w:nsid w:val="6DD147CB"/>
    <w:multiLevelType w:val="hybridMultilevel"/>
    <w:tmpl w:val="D0A852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292D20"/>
    <w:multiLevelType w:val="hybridMultilevel"/>
    <w:tmpl w:val="1D2CA240"/>
    <w:lvl w:ilvl="0">
      <w:start w:val="1"/>
      <w:numFmt w:val="decimal"/>
      <w:lvlText w:val="%1."/>
      <w:lvlJc w:val="left"/>
      <w:pPr>
        <w:tabs>
          <w:tab w:val="num" w:pos="5132"/>
        </w:tabs>
        <w:ind w:left="5132" w:hanging="1020"/>
      </w:pPr>
      <w:rPr>
        <w:rFonts w:eastAsia="MS Mincho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5192"/>
        </w:tabs>
        <w:ind w:left="519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5912"/>
        </w:tabs>
        <w:ind w:left="5912" w:hanging="180"/>
      </w:pPr>
    </w:lvl>
    <w:lvl w:ilvl="3" w:tentative="1">
      <w:start w:val="1"/>
      <w:numFmt w:val="decimal"/>
      <w:lvlText w:val="%4."/>
      <w:lvlJc w:val="left"/>
      <w:pPr>
        <w:tabs>
          <w:tab w:val="num" w:pos="6632"/>
        </w:tabs>
        <w:ind w:left="663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7352"/>
        </w:tabs>
        <w:ind w:left="735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8072"/>
        </w:tabs>
        <w:ind w:left="8072" w:hanging="180"/>
      </w:pPr>
    </w:lvl>
    <w:lvl w:ilvl="6" w:tentative="1">
      <w:start w:val="1"/>
      <w:numFmt w:val="decimal"/>
      <w:lvlText w:val="%7."/>
      <w:lvlJc w:val="left"/>
      <w:pPr>
        <w:tabs>
          <w:tab w:val="num" w:pos="8792"/>
        </w:tabs>
        <w:ind w:left="879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9512"/>
        </w:tabs>
        <w:ind w:left="951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0232"/>
        </w:tabs>
        <w:ind w:left="10232" w:hanging="180"/>
      </w:pPr>
    </w:lvl>
  </w:abstractNum>
  <w:abstractNum w:abstractNumId="26">
    <w:nsid w:val="70E12C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4D01F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7FB2F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8"/>
  </w:num>
  <w:num w:numId="2">
    <w:abstractNumId w:val="4"/>
  </w:num>
  <w:num w:numId="3">
    <w:abstractNumId w:val="17"/>
  </w:num>
  <w:num w:numId="4">
    <w:abstractNumId w:val="26"/>
  </w:num>
  <w:num w:numId="5">
    <w:abstractNumId w:val="9"/>
  </w:num>
  <w:num w:numId="6">
    <w:abstractNumId w:val="18"/>
  </w:num>
  <w:num w:numId="7">
    <w:abstractNumId w:val="20"/>
  </w:num>
  <w:num w:numId="8">
    <w:abstractNumId w:val="6"/>
  </w:num>
  <w:num w:numId="9">
    <w:abstractNumId w:val="13"/>
  </w:num>
  <w:num w:numId="10">
    <w:abstractNumId w:val="19"/>
  </w:num>
  <w:num w:numId="11">
    <w:abstractNumId w:val="22"/>
  </w:num>
  <w:num w:numId="12">
    <w:abstractNumId w:val="24"/>
  </w:num>
  <w:num w:numId="13">
    <w:abstractNumId w:val="27"/>
  </w:num>
  <w:num w:numId="14">
    <w:abstractNumId w:val="12"/>
  </w:num>
  <w:num w:numId="15">
    <w:abstractNumId w:val="2"/>
  </w:num>
  <w:num w:numId="16">
    <w:abstractNumId w:val="1"/>
  </w:num>
  <w:num w:numId="17">
    <w:abstractNumId w:val="25"/>
  </w:num>
  <w:num w:numId="18">
    <w:abstractNumId w:val="1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3"/>
  </w:num>
  <w:num w:numId="22">
    <w:abstractNumId w:val="11"/>
  </w:num>
  <w:num w:numId="23">
    <w:abstractNumId w:val="10"/>
  </w:num>
  <w:num w:numId="24">
    <w:abstractNumId w:val="7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8"/>
  </w:num>
  <w:num w:numId="28">
    <w:abstractNumId w:val="21"/>
  </w:num>
  <w:num w:numId="29">
    <w:abstractNumId w:val="0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C8"/>
    <w:rsid w:val="00001CC8"/>
    <w:rsid w:val="000059A7"/>
    <w:rsid w:val="00007FDB"/>
    <w:rsid w:val="000106C8"/>
    <w:rsid w:val="00010FEB"/>
    <w:rsid w:val="00012024"/>
    <w:rsid w:val="000130E5"/>
    <w:rsid w:val="000134E8"/>
    <w:rsid w:val="0001358D"/>
    <w:rsid w:val="000136AF"/>
    <w:rsid w:val="00013DDF"/>
    <w:rsid w:val="00016059"/>
    <w:rsid w:val="00020439"/>
    <w:rsid w:val="00021EFB"/>
    <w:rsid w:val="00022ECB"/>
    <w:rsid w:val="00023464"/>
    <w:rsid w:val="00023A8A"/>
    <w:rsid w:val="000261BC"/>
    <w:rsid w:val="00026F4D"/>
    <w:rsid w:val="00027A78"/>
    <w:rsid w:val="00030B4F"/>
    <w:rsid w:val="00030F0D"/>
    <w:rsid w:val="00033041"/>
    <w:rsid w:val="00033E31"/>
    <w:rsid w:val="00034D6E"/>
    <w:rsid w:val="00035FD9"/>
    <w:rsid w:val="00037C15"/>
    <w:rsid w:val="00037FFA"/>
    <w:rsid w:val="000405BE"/>
    <w:rsid w:val="000419F1"/>
    <w:rsid w:val="00042C12"/>
    <w:rsid w:val="00043CF3"/>
    <w:rsid w:val="00043E1A"/>
    <w:rsid w:val="00044660"/>
    <w:rsid w:val="000460F4"/>
    <w:rsid w:val="00050215"/>
    <w:rsid w:val="000503C8"/>
    <w:rsid w:val="0005040C"/>
    <w:rsid w:val="00050A18"/>
    <w:rsid w:val="0005111F"/>
    <w:rsid w:val="000531AC"/>
    <w:rsid w:val="000542CC"/>
    <w:rsid w:val="000549C3"/>
    <w:rsid w:val="00055C48"/>
    <w:rsid w:val="00060207"/>
    <w:rsid w:val="000621C7"/>
    <w:rsid w:val="000624C4"/>
    <w:rsid w:val="00065EAF"/>
    <w:rsid w:val="00066F02"/>
    <w:rsid w:val="0006724E"/>
    <w:rsid w:val="0007047F"/>
    <w:rsid w:val="000709C0"/>
    <w:rsid w:val="000712B3"/>
    <w:rsid w:val="000732B9"/>
    <w:rsid w:val="00073B2C"/>
    <w:rsid w:val="00073EEC"/>
    <w:rsid w:val="000744B6"/>
    <w:rsid w:val="00075ABB"/>
    <w:rsid w:val="00076D77"/>
    <w:rsid w:val="000770F7"/>
    <w:rsid w:val="00077776"/>
    <w:rsid w:val="00080CBB"/>
    <w:rsid w:val="00081685"/>
    <w:rsid w:val="00083A95"/>
    <w:rsid w:val="000845CD"/>
    <w:rsid w:val="00086D5F"/>
    <w:rsid w:val="00087D7F"/>
    <w:rsid w:val="00090F1B"/>
    <w:rsid w:val="00092897"/>
    <w:rsid w:val="000948C6"/>
    <w:rsid w:val="000958F5"/>
    <w:rsid w:val="00095FF8"/>
    <w:rsid w:val="00096710"/>
    <w:rsid w:val="00097EFE"/>
    <w:rsid w:val="000A06FB"/>
    <w:rsid w:val="000A265D"/>
    <w:rsid w:val="000A2860"/>
    <w:rsid w:val="000A2FDC"/>
    <w:rsid w:val="000A706F"/>
    <w:rsid w:val="000A7A18"/>
    <w:rsid w:val="000B09FB"/>
    <w:rsid w:val="000B143C"/>
    <w:rsid w:val="000B1899"/>
    <w:rsid w:val="000B32BA"/>
    <w:rsid w:val="000B43CF"/>
    <w:rsid w:val="000B5A73"/>
    <w:rsid w:val="000B6688"/>
    <w:rsid w:val="000B766F"/>
    <w:rsid w:val="000C06EC"/>
    <w:rsid w:val="000C07ED"/>
    <w:rsid w:val="000C0BA0"/>
    <w:rsid w:val="000C2737"/>
    <w:rsid w:val="000C5356"/>
    <w:rsid w:val="000C566A"/>
    <w:rsid w:val="000C5FAE"/>
    <w:rsid w:val="000C6584"/>
    <w:rsid w:val="000C79F0"/>
    <w:rsid w:val="000C7E6A"/>
    <w:rsid w:val="000D0176"/>
    <w:rsid w:val="000D08AD"/>
    <w:rsid w:val="000D142F"/>
    <w:rsid w:val="000D2E0E"/>
    <w:rsid w:val="000D3E7B"/>
    <w:rsid w:val="000D4780"/>
    <w:rsid w:val="000D4DC4"/>
    <w:rsid w:val="000D5727"/>
    <w:rsid w:val="000D58D5"/>
    <w:rsid w:val="000D61FC"/>
    <w:rsid w:val="000D74FA"/>
    <w:rsid w:val="000E06EA"/>
    <w:rsid w:val="000E08F3"/>
    <w:rsid w:val="000E3CB0"/>
    <w:rsid w:val="000E4C1C"/>
    <w:rsid w:val="000E6FD3"/>
    <w:rsid w:val="000E7EE3"/>
    <w:rsid w:val="000F47C5"/>
    <w:rsid w:val="00101553"/>
    <w:rsid w:val="00101F12"/>
    <w:rsid w:val="00103085"/>
    <w:rsid w:val="001036F0"/>
    <w:rsid w:val="00106C0A"/>
    <w:rsid w:val="001075B9"/>
    <w:rsid w:val="0011232A"/>
    <w:rsid w:val="001123F1"/>
    <w:rsid w:val="00112633"/>
    <w:rsid w:val="00112E16"/>
    <w:rsid w:val="00113EF6"/>
    <w:rsid w:val="00116CB1"/>
    <w:rsid w:val="00117F58"/>
    <w:rsid w:val="00120C18"/>
    <w:rsid w:val="00120F43"/>
    <w:rsid w:val="00121197"/>
    <w:rsid w:val="00121B30"/>
    <w:rsid w:val="001220CA"/>
    <w:rsid w:val="0012257B"/>
    <w:rsid w:val="0012542D"/>
    <w:rsid w:val="00126313"/>
    <w:rsid w:val="00126628"/>
    <w:rsid w:val="00126E20"/>
    <w:rsid w:val="00127B95"/>
    <w:rsid w:val="00127EC1"/>
    <w:rsid w:val="00130EE9"/>
    <w:rsid w:val="00131D54"/>
    <w:rsid w:val="00133200"/>
    <w:rsid w:val="00133561"/>
    <w:rsid w:val="001338E5"/>
    <w:rsid w:val="001345E2"/>
    <w:rsid w:val="00134725"/>
    <w:rsid w:val="00134B3B"/>
    <w:rsid w:val="00137767"/>
    <w:rsid w:val="00142098"/>
    <w:rsid w:val="00142508"/>
    <w:rsid w:val="00143360"/>
    <w:rsid w:val="001435E2"/>
    <w:rsid w:val="0014525D"/>
    <w:rsid w:val="001456F2"/>
    <w:rsid w:val="0014574E"/>
    <w:rsid w:val="00147DB5"/>
    <w:rsid w:val="001508BF"/>
    <w:rsid w:val="00152168"/>
    <w:rsid w:val="001528E3"/>
    <w:rsid w:val="00157DFA"/>
    <w:rsid w:val="00162D1B"/>
    <w:rsid w:val="001631B7"/>
    <w:rsid w:val="00163735"/>
    <w:rsid w:val="00163B38"/>
    <w:rsid w:val="001666FB"/>
    <w:rsid w:val="001717D5"/>
    <w:rsid w:val="00171AF0"/>
    <w:rsid w:val="0017399E"/>
    <w:rsid w:val="001756AD"/>
    <w:rsid w:val="00176493"/>
    <w:rsid w:val="00176D13"/>
    <w:rsid w:val="00176EE5"/>
    <w:rsid w:val="00177B99"/>
    <w:rsid w:val="00185315"/>
    <w:rsid w:val="001854FB"/>
    <w:rsid w:val="001860FC"/>
    <w:rsid w:val="001861A1"/>
    <w:rsid w:val="00187D8D"/>
    <w:rsid w:val="00187F76"/>
    <w:rsid w:val="00191EBA"/>
    <w:rsid w:val="0019321D"/>
    <w:rsid w:val="00193571"/>
    <w:rsid w:val="00193CA0"/>
    <w:rsid w:val="001962A3"/>
    <w:rsid w:val="0019752C"/>
    <w:rsid w:val="00197626"/>
    <w:rsid w:val="0019798C"/>
    <w:rsid w:val="00197B12"/>
    <w:rsid w:val="001A01E6"/>
    <w:rsid w:val="001A0E01"/>
    <w:rsid w:val="001A1CE6"/>
    <w:rsid w:val="001A3A28"/>
    <w:rsid w:val="001A6574"/>
    <w:rsid w:val="001A750C"/>
    <w:rsid w:val="001B0A77"/>
    <w:rsid w:val="001B3D7F"/>
    <w:rsid w:val="001B4472"/>
    <w:rsid w:val="001B4670"/>
    <w:rsid w:val="001B5B9B"/>
    <w:rsid w:val="001B622F"/>
    <w:rsid w:val="001B7E8B"/>
    <w:rsid w:val="001C06B6"/>
    <w:rsid w:val="001C1415"/>
    <w:rsid w:val="001C28E8"/>
    <w:rsid w:val="001C2BC3"/>
    <w:rsid w:val="001C4814"/>
    <w:rsid w:val="001C4C0E"/>
    <w:rsid w:val="001C55F1"/>
    <w:rsid w:val="001C5FE6"/>
    <w:rsid w:val="001C600C"/>
    <w:rsid w:val="001C6E7D"/>
    <w:rsid w:val="001D3A7C"/>
    <w:rsid w:val="001D3FEC"/>
    <w:rsid w:val="001D509D"/>
    <w:rsid w:val="001D6C3F"/>
    <w:rsid w:val="001D6FCC"/>
    <w:rsid w:val="001D762C"/>
    <w:rsid w:val="001E1F78"/>
    <w:rsid w:val="001E2581"/>
    <w:rsid w:val="001E2E1F"/>
    <w:rsid w:val="001E2E2D"/>
    <w:rsid w:val="001E4D90"/>
    <w:rsid w:val="001E5E2D"/>
    <w:rsid w:val="001E647E"/>
    <w:rsid w:val="001E7837"/>
    <w:rsid w:val="001F081C"/>
    <w:rsid w:val="001F0A09"/>
    <w:rsid w:val="001F2DAF"/>
    <w:rsid w:val="001F37FE"/>
    <w:rsid w:val="001F5181"/>
    <w:rsid w:val="001F544A"/>
    <w:rsid w:val="001F6718"/>
    <w:rsid w:val="001F6849"/>
    <w:rsid w:val="001F6F58"/>
    <w:rsid w:val="0020074A"/>
    <w:rsid w:val="0020133A"/>
    <w:rsid w:val="00201760"/>
    <w:rsid w:val="00202F28"/>
    <w:rsid w:val="0020425A"/>
    <w:rsid w:val="0020480D"/>
    <w:rsid w:val="00205880"/>
    <w:rsid w:val="002114B2"/>
    <w:rsid w:val="0021339D"/>
    <w:rsid w:val="00213528"/>
    <w:rsid w:val="00214FA5"/>
    <w:rsid w:val="00215AA3"/>
    <w:rsid w:val="00217190"/>
    <w:rsid w:val="002174F7"/>
    <w:rsid w:val="00221240"/>
    <w:rsid w:val="00222416"/>
    <w:rsid w:val="0023025B"/>
    <w:rsid w:val="00230A12"/>
    <w:rsid w:val="00231CE9"/>
    <w:rsid w:val="00233433"/>
    <w:rsid w:val="00233EA0"/>
    <w:rsid w:val="00234238"/>
    <w:rsid w:val="00240244"/>
    <w:rsid w:val="00242CB9"/>
    <w:rsid w:val="00243C70"/>
    <w:rsid w:val="002445B7"/>
    <w:rsid w:val="00244CDF"/>
    <w:rsid w:val="002453A2"/>
    <w:rsid w:val="002466A0"/>
    <w:rsid w:val="00247DDA"/>
    <w:rsid w:val="00247F53"/>
    <w:rsid w:val="00252772"/>
    <w:rsid w:val="00253CB5"/>
    <w:rsid w:val="002563CC"/>
    <w:rsid w:val="002566B4"/>
    <w:rsid w:val="00256DC9"/>
    <w:rsid w:val="00263780"/>
    <w:rsid w:val="00263F74"/>
    <w:rsid w:val="00264C31"/>
    <w:rsid w:val="00265A09"/>
    <w:rsid w:val="002664BB"/>
    <w:rsid w:val="00266C3B"/>
    <w:rsid w:val="00273506"/>
    <w:rsid w:val="00274CFA"/>
    <w:rsid w:val="0027511B"/>
    <w:rsid w:val="0027601B"/>
    <w:rsid w:val="0027608A"/>
    <w:rsid w:val="0027635B"/>
    <w:rsid w:val="00276607"/>
    <w:rsid w:val="00276F61"/>
    <w:rsid w:val="002802FD"/>
    <w:rsid w:val="002806A6"/>
    <w:rsid w:val="00282878"/>
    <w:rsid w:val="00282DD7"/>
    <w:rsid w:val="002833BF"/>
    <w:rsid w:val="00283C3A"/>
    <w:rsid w:val="00283FA4"/>
    <w:rsid w:val="00284F89"/>
    <w:rsid w:val="00285567"/>
    <w:rsid w:val="00286ED8"/>
    <w:rsid w:val="00287050"/>
    <w:rsid w:val="00287A47"/>
    <w:rsid w:val="00287B3C"/>
    <w:rsid w:val="00291B2A"/>
    <w:rsid w:val="00291C65"/>
    <w:rsid w:val="00292AE1"/>
    <w:rsid w:val="002954D9"/>
    <w:rsid w:val="00297247"/>
    <w:rsid w:val="00297659"/>
    <w:rsid w:val="00297B17"/>
    <w:rsid w:val="00297E81"/>
    <w:rsid w:val="002A0081"/>
    <w:rsid w:val="002A2579"/>
    <w:rsid w:val="002A4DFF"/>
    <w:rsid w:val="002A57FD"/>
    <w:rsid w:val="002A6368"/>
    <w:rsid w:val="002A64DF"/>
    <w:rsid w:val="002A6A6A"/>
    <w:rsid w:val="002A6EE3"/>
    <w:rsid w:val="002B0897"/>
    <w:rsid w:val="002B1D80"/>
    <w:rsid w:val="002B1E72"/>
    <w:rsid w:val="002B293A"/>
    <w:rsid w:val="002B2D70"/>
    <w:rsid w:val="002B4464"/>
    <w:rsid w:val="002B5949"/>
    <w:rsid w:val="002B752C"/>
    <w:rsid w:val="002B76BB"/>
    <w:rsid w:val="002C0284"/>
    <w:rsid w:val="002C0501"/>
    <w:rsid w:val="002C19E0"/>
    <w:rsid w:val="002C209B"/>
    <w:rsid w:val="002C36BD"/>
    <w:rsid w:val="002C3CFE"/>
    <w:rsid w:val="002C76E3"/>
    <w:rsid w:val="002C7E00"/>
    <w:rsid w:val="002D02DE"/>
    <w:rsid w:val="002D0CA3"/>
    <w:rsid w:val="002D1C96"/>
    <w:rsid w:val="002D3693"/>
    <w:rsid w:val="002D47D5"/>
    <w:rsid w:val="002D53FD"/>
    <w:rsid w:val="002D6201"/>
    <w:rsid w:val="002D69EB"/>
    <w:rsid w:val="002D72EA"/>
    <w:rsid w:val="002E053E"/>
    <w:rsid w:val="002E3139"/>
    <w:rsid w:val="002E3544"/>
    <w:rsid w:val="002E4066"/>
    <w:rsid w:val="002E46B3"/>
    <w:rsid w:val="002F22DC"/>
    <w:rsid w:val="002F257D"/>
    <w:rsid w:val="002F3E05"/>
    <w:rsid w:val="002F4E54"/>
    <w:rsid w:val="002F596E"/>
    <w:rsid w:val="002F6F00"/>
    <w:rsid w:val="00302762"/>
    <w:rsid w:val="00303DB5"/>
    <w:rsid w:val="0030573A"/>
    <w:rsid w:val="00305876"/>
    <w:rsid w:val="00306192"/>
    <w:rsid w:val="003063B1"/>
    <w:rsid w:val="003103E7"/>
    <w:rsid w:val="003104DF"/>
    <w:rsid w:val="003120D3"/>
    <w:rsid w:val="003145CC"/>
    <w:rsid w:val="00315496"/>
    <w:rsid w:val="003209D1"/>
    <w:rsid w:val="00321899"/>
    <w:rsid w:val="00322DB8"/>
    <w:rsid w:val="003232B3"/>
    <w:rsid w:val="003240C8"/>
    <w:rsid w:val="0032428B"/>
    <w:rsid w:val="0032439D"/>
    <w:rsid w:val="0032502A"/>
    <w:rsid w:val="003252A9"/>
    <w:rsid w:val="00325E85"/>
    <w:rsid w:val="0032756C"/>
    <w:rsid w:val="00327768"/>
    <w:rsid w:val="00330C68"/>
    <w:rsid w:val="0033141B"/>
    <w:rsid w:val="003318E0"/>
    <w:rsid w:val="00331DB1"/>
    <w:rsid w:val="00332E78"/>
    <w:rsid w:val="003330B6"/>
    <w:rsid w:val="00334EDA"/>
    <w:rsid w:val="00336915"/>
    <w:rsid w:val="00337719"/>
    <w:rsid w:val="00337933"/>
    <w:rsid w:val="00340551"/>
    <w:rsid w:val="003420BD"/>
    <w:rsid w:val="0034496C"/>
    <w:rsid w:val="00350CEB"/>
    <w:rsid w:val="0035115A"/>
    <w:rsid w:val="00351760"/>
    <w:rsid w:val="00352D5B"/>
    <w:rsid w:val="00354A0A"/>
    <w:rsid w:val="00354ABF"/>
    <w:rsid w:val="00355CB2"/>
    <w:rsid w:val="003564F5"/>
    <w:rsid w:val="0036194D"/>
    <w:rsid w:val="00361A9C"/>
    <w:rsid w:val="0036317D"/>
    <w:rsid w:val="003631BF"/>
    <w:rsid w:val="0036383A"/>
    <w:rsid w:val="0036388E"/>
    <w:rsid w:val="00363F2B"/>
    <w:rsid w:val="00364983"/>
    <w:rsid w:val="0036543E"/>
    <w:rsid w:val="003661F2"/>
    <w:rsid w:val="00371E5B"/>
    <w:rsid w:val="00371E9F"/>
    <w:rsid w:val="00371FF4"/>
    <w:rsid w:val="003725E8"/>
    <w:rsid w:val="003738CB"/>
    <w:rsid w:val="00374091"/>
    <w:rsid w:val="00374ECA"/>
    <w:rsid w:val="00377799"/>
    <w:rsid w:val="003811F3"/>
    <w:rsid w:val="003819C6"/>
    <w:rsid w:val="00381F62"/>
    <w:rsid w:val="003834A4"/>
    <w:rsid w:val="003854FC"/>
    <w:rsid w:val="003872F0"/>
    <w:rsid w:val="003876C2"/>
    <w:rsid w:val="00390280"/>
    <w:rsid w:val="00391032"/>
    <w:rsid w:val="00391939"/>
    <w:rsid w:val="00394852"/>
    <w:rsid w:val="00394E89"/>
    <w:rsid w:val="00394FEA"/>
    <w:rsid w:val="003952D9"/>
    <w:rsid w:val="00396681"/>
    <w:rsid w:val="00396BB3"/>
    <w:rsid w:val="003A1357"/>
    <w:rsid w:val="003A27B9"/>
    <w:rsid w:val="003A3F17"/>
    <w:rsid w:val="003A5F64"/>
    <w:rsid w:val="003B0467"/>
    <w:rsid w:val="003B2881"/>
    <w:rsid w:val="003B3BAD"/>
    <w:rsid w:val="003B3D50"/>
    <w:rsid w:val="003B3F0A"/>
    <w:rsid w:val="003B46FC"/>
    <w:rsid w:val="003B57B2"/>
    <w:rsid w:val="003B61A7"/>
    <w:rsid w:val="003B7CE4"/>
    <w:rsid w:val="003C1A9F"/>
    <w:rsid w:val="003C1D2F"/>
    <w:rsid w:val="003C2B4D"/>
    <w:rsid w:val="003C3E01"/>
    <w:rsid w:val="003C4455"/>
    <w:rsid w:val="003C5E5F"/>
    <w:rsid w:val="003C76E8"/>
    <w:rsid w:val="003D134E"/>
    <w:rsid w:val="003D2227"/>
    <w:rsid w:val="003D5E86"/>
    <w:rsid w:val="003D6585"/>
    <w:rsid w:val="003D7F8F"/>
    <w:rsid w:val="003E0484"/>
    <w:rsid w:val="003E3F44"/>
    <w:rsid w:val="003E57BC"/>
    <w:rsid w:val="003F03F9"/>
    <w:rsid w:val="003F2BAE"/>
    <w:rsid w:val="003F4A73"/>
    <w:rsid w:val="003F5F0B"/>
    <w:rsid w:val="003F6069"/>
    <w:rsid w:val="003F65C5"/>
    <w:rsid w:val="003F7773"/>
    <w:rsid w:val="003F7870"/>
    <w:rsid w:val="00400DA8"/>
    <w:rsid w:val="004012AA"/>
    <w:rsid w:val="00401427"/>
    <w:rsid w:val="004016BD"/>
    <w:rsid w:val="00403D7F"/>
    <w:rsid w:val="00404C93"/>
    <w:rsid w:val="00405071"/>
    <w:rsid w:val="0040512B"/>
    <w:rsid w:val="00406628"/>
    <w:rsid w:val="00406FEE"/>
    <w:rsid w:val="00407D32"/>
    <w:rsid w:val="004109B6"/>
    <w:rsid w:val="0041226F"/>
    <w:rsid w:val="00415E80"/>
    <w:rsid w:val="00416F39"/>
    <w:rsid w:val="004232CD"/>
    <w:rsid w:val="00424214"/>
    <w:rsid w:val="00426194"/>
    <w:rsid w:val="0042668C"/>
    <w:rsid w:val="0042746B"/>
    <w:rsid w:val="00430735"/>
    <w:rsid w:val="00430D3A"/>
    <w:rsid w:val="00430DD4"/>
    <w:rsid w:val="00431474"/>
    <w:rsid w:val="00431CF4"/>
    <w:rsid w:val="0043271A"/>
    <w:rsid w:val="00432754"/>
    <w:rsid w:val="00433634"/>
    <w:rsid w:val="00433B71"/>
    <w:rsid w:val="00433DDE"/>
    <w:rsid w:val="00442196"/>
    <w:rsid w:val="00444DA3"/>
    <w:rsid w:val="0044568D"/>
    <w:rsid w:val="00446CC7"/>
    <w:rsid w:val="00450586"/>
    <w:rsid w:val="0045108C"/>
    <w:rsid w:val="004513C8"/>
    <w:rsid w:val="00452791"/>
    <w:rsid w:val="004536F6"/>
    <w:rsid w:val="0045392B"/>
    <w:rsid w:val="00454AEB"/>
    <w:rsid w:val="00454B13"/>
    <w:rsid w:val="00455B08"/>
    <w:rsid w:val="004569E1"/>
    <w:rsid w:val="00456A60"/>
    <w:rsid w:val="0045744A"/>
    <w:rsid w:val="00457925"/>
    <w:rsid w:val="00457EA3"/>
    <w:rsid w:val="00457EB2"/>
    <w:rsid w:val="00464090"/>
    <w:rsid w:val="00465CD5"/>
    <w:rsid w:val="00473093"/>
    <w:rsid w:val="00473A42"/>
    <w:rsid w:val="0047645D"/>
    <w:rsid w:val="004800DD"/>
    <w:rsid w:val="004829A7"/>
    <w:rsid w:val="00482A30"/>
    <w:rsid w:val="00484CA7"/>
    <w:rsid w:val="0049048E"/>
    <w:rsid w:val="00490D2D"/>
    <w:rsid w:val="00491F24"/>
    <w:rsid w:val="00493896"/>
    <w:rsid w:val="004941C7"/>
    <w:rsid w:val="004946B7"/>
    <w:rsid w:val="00495BC2"/>
    <w:rsid w:val="0049624E"/>
    <w:rsid w:val="0049777C"/>
    <w:rsid w:val="004A0456"/>
    <w:rsid w:val="004A24B3"/>
    <w:rsid w:val="004A37E6"/>
    <w:rsid w:val="004A5109"/>
    <w:rsid w:val="004A670F"/>
    <w:rsid w:val="004A6C7E"/>
    <w:rsid w:val="004B0A53"/>
    <w:rsid w:val="004B56A8"/>
    <w:rsid w:val="004B5EBE"/>
    <w:rsid w:val="004B63D5"/>
    <w:rsid w:val="004C05E2"/>
    <w:rsid w:val="004C139C"/>
    <w:rsid w:val="004C1648"/>
    <w:rsid w:val="004C2F59"/>
    <w:rsid w:val="004C42A7"/>
    <w:rsid w:val="004C470B"/>
    <w:rsid w:val="004C4A7E"/>
    <w:rsid w:val="004C6F1C"/>
    <w:rsid w:val="004C74AF"/>
    <w:rsid w:val="004C7A43"/>
    <w:rsid w:val="004D0A83"/>
    <w:rsid w:val="004D1C87"/>
    <w:rsid w:val="004D1E27"/>
    <w:rsid w:val="004D241B"/>
    <w:rsid w:val="004D3F13"/>
    <w:rsid w:val="004D4267"/>
    <w:rsid w:val="004D7186"/>
    <w:rsid w:val="004E0209"/>
    <w:rsid w:val="004E0278"/>
    <w:rsid w:val="004E030A"/>
    <w:rsid w:val="004E0732"/>
    <w:rsid w:val="004E081B"/>
    <w:rsid w:val="004E0DE8"/>
    <w:rsid w:val="004E1B86"/>
    <w:rsid w:val="004E1EEC"/>
    <w:rsid w:val="004E34CE"/>
    <w:rsid w:val="004E5246"/>
    <w:rsid w:val="004E5BE8"/>
    <w:rsid w:val="004E6839"/>
    <w:rsid w:val="004E7C77"/>
    <w:rsid w:val="004F0E43"/>
    <w:rsid w:val="004F162A"/>
    <w:rsid w:val="004F2233"/>
    <w:rsid w:val="004F3399"/>
    <w:rsid w:val="004F3577"/>
    <w:rsid w:val="004F3B63"/>
    <w:rsid w:val="004F4AE4"/>
    <w:rsid w:val="004F68B6"/>
    <w:rsid w:val="004F6BD2"/>
    <w:rsid w:val="004F704B"/>
    <w:rsid w:val="004F71C8"/>
    <w:rsid w:val="0050265F"/>
    <w:rsid w:val="00505506"/>
    <w:rsid w:val="005066CB"/>
    <w:rsid w:val="00507077"/>
    <w:rsid w:val="0050707E"/>
    <w:rsid w:val="00507993"/>
    <w:rsid w:val="00507C22"/>
    <w:rsid w:val="00511B5A"/>
    <w:rsid w:val="00512AEB"/>
    <w:rsid w:val="00512BD4"/>
    <w:rsid w:val="00515043"/>
    <w:rsid w:val="005173E1"/>
    <w:rsid w:val="00517BF6"/>
    <w:rsid w:val="005215F4"/>
    <w:rsid w:val="00521E47"/>
    <w:rsid w:val="00521FA2"/>
    <w:rsid w:val="0052347A"/>
    <w:rsid w:val="00524C00"/>
    <w:rsid w:val="00524DDE"/>
    <w:rsid w:val="00532CAB"/>
    <w:rsid w:val="00532DDB"/>
    <w:rsid w:val="0053390A"/>
    <w:rsid w:val="005375E6"/>
    <w:rsid w:val="0053791F"/>
    <w:rsid w:val="0054503D"/>
    <w:rsid w:val="00545908"/>
    <w:rsid w:val="00547096"/>
    <w:rsid w:val="00547D68"/>
    <w:rsid w:val="00550988"/>
    <w:rsid w:val="005510D6"/>
    <w:rsid w:val="005530E1"/>
    <w:rsid w:val="005534A0"/>
    <w:rsid w:val="00553D87"/>
    <w:rsid w:val="00556DB9"/>
    <w:rsid w:val="00561D6E"/>
    <w:rsid w:val="0056225A"/>
    <w:rsid w:val="00564355"/>
    <w:rsid w:val="0056636A"/>
    <w:rsid w:val="005672D8"/>
    <w:rsid w:val="00572127"/>
    <w:rsid w:val="00575149"/>
    <w:rsid w:val="00575257"/>
    <w:rsid w:val="00576A9E"/>
    <w:rsid w:val="005774C8"/>
    <w:rsid w:val="00577FAA"/>
    <w:rsid w:val="00581C81"/>
    <w:rsid w:val="00581F8D"/>
    <w:rsid w:val="00582532"/>
    <w:rsid w:val="005826EB"/>
    <w:rsid w:val="00582B24"/>
    <w:rsid w:val="00582BC6"/>
    <w:rsid w:val="00583993"/>
    <w:rsid w:val="00584F67"/>
    <w:rsid w:val="00585D0B"/>
    <w:rsid w:val="00586BCA"/>
    <w:rsid w:val="005906A2"/>
    <w:rsid w:val="00591FEE"/>
    <w:rsid w:val="005949C3"/>
    <w:rsid w:val="00594E08"/>
    <w:rsid w:val="00595653"/>
    <w:rsid w:val="00595954"/>
    <w:rsid w:val="0059698C"/>
    <w:rsid w:val="0059763F"/>
    <w:rsid w:val="005A12CC"/>
    <w:rsid w:val="005A2D3B"/>
    <w:rsid w:val="005A35AC"/>
    <w:rsid w:val="005A4D6B"/>
    <w:rsid w:val="005A5B5D"/>
    <w:rsid w:val="005A6524"/>
    <w:rsid w:val="005A6CEC"/>
    <w:rsid w:val="005A7037"/>
    <w:rsid w:val="005B02E4"/>
    <w:rsid w:val="005B0814"/>
    <w:rsid w:val="005B0A1C"/>
    <w:rsid w:val="005B2E75"/>
    <w:rsid w:val="005B4147"/>
    <w:rsid w:val="005B421F"/>
    <w:rsid w:val="005B4312"/>
    <w:rsid w:val="005B722C"/>
    <w:rsid w:val="005B7FB2"/>
    <w:rsid w:val="005C04BA"/>
    <w:rsid w:val="005C075B"/>
    <w:rsid w:val="005C0DC4"/>
    <w:rsid w:val="005C18BD"/>
    <w:rsid w:val="005C18E3"/>
    <w:rsid w:val="005C2B42"/>
    <w:rsid w:val="005C42EA"/>
    <w:rsid w:val="005C4947"/>
    <w:rsid w:val="005C4CE1"/>
    <w:rsid w:val="005C5D6C"/>
    <w:rsid w:val="005C66B1"/>
    <w:rsid w:val="005C66B8"/>
    <w:rsid w:val="005C68DC"/>
    <w:rsid w:val="005C7892"/>
    <w:rsid w:val="005C7D04"/>
    <w:rsid w:val="005D03B5"/>
    <w:rsid w:val="005D21BF"/>
    <w:rsid w:val="005D277E"/>
    <w:rsid w:val="005D52A9"/>
    <w:rsid w:val="005D59E8"/>
    <w:rsid w:val="005D5D0C"/>
    <w:rsid w:val="005D6A04"/>
    <w:rsid w:val="005E0861"/>
    <w:rsid w:val="005E3EBA"/>
    <w:rsid w:val="005E4494"/>
    <w:rsid w:val="005E4FB6"/>
    <w:rsid w:val="005E5037"/>
    <w:rsid w:val="005E62A0"/>
    <w:rsid w:val="005E6C9F"/>
    <w:rsid w:val="005F0F32"/>
    <w:rsid w:val="005F1318"/>
    <w:rsid w:val="005F233A"/>
    <w:rsid w:val="005F41D6"/>
    <w:rsid w:val="005F45D5"/>
    <w:rsid w:val="005F5A7E"/>
    <w:rsid w:val="005F62A0"/>
    <w:rsid w:val="005F7E0F"/>
    <w:rsid w:val="005F7FF7"/>
    <w:rsid w:val="00600C07"/>
    <w:rsid w:val="00600D2A"/>
    <w:rsid w:val="00602462"/>
    <w:rsid w:val="0060340C"/>
    <w:rsid w:val="00603446"/>
    <w:rsid w:val="006036E5"/>
    <w:rsid w:val="00603773"/>
    <w:rsid w:val="00603C17"/>
    <w:rsid w:val="006040D1"/>
    <w:rsid w:val="006058A2"/>
    <w:rsid w:val="00605D5B"/>
    <w:rsid w:val="0061029E"/>
    <w:rsid w:val="00610A7B"/>
    <w:rsid w:val="00612835"/>
    <w:rsid w:val="006134F5"/>
    <w:rsid w:val="006147CF"/>
    <w:rsid w:val="00615A73"/>
    <w:rsid w:val="00617CEF"/>
    <w:rsid w:val="0062175D"/>
    <w:rsid w:val="006222C1"/>
    <w:rsid w:val="006222C5"/>
    <w:rsid w:val="00623381"/>
    <w:rsid w:val="0062482B"/>
    <w:rsid w:val="0062603F"/>
    <w:rsid w:val="0062620B"/>
    <w:rsid w:val="00631353"/>
    <w:rsid w:val="00631D6B"/>
    <w:rsid w:val="00632031"/>
    <w:rsid w:val="0063493E"/>
    <w:rsid w:val="00634CFA"/>
    <w:rsid w:val="00635196"/>
    <w:rsid w:val="006352A9"/>
    <w:rsid w:val="006358DE"/>
    <w:rsid w:val="00636697"/>
    <w:rsid w:val="00636957"/>
    <w:rsid w:val="00636DD6"/>
    <w:rsid w:val="006432ED"/>
    <w:rsid w:val="00643C20"/>
    <w:rsid w:val="00644F89"/>
    <w:rsid w:val="00647235"/>
    <w:rsid w:val="00647B21"/>
    <w:rsid w:val="00650A18"/>
    <w:rsid w:val="00652180"/>
    <w:rsid w:val="0065229A"/>
    <w:rsid w:val="006525FC"/>
    <w:rsid w:val="00652608"/>
    <w:rsid w:val="00652E19"/>
    <w:rsid w:val="00653488"/>
    <w:rsid w:val="00654064"/>
    <w:rsid w:val="006540DC"/>
    <w:rsid w:val="00654CC2"/>
    <w:rsid w:val="00656236"/>
    <w:rsid w:val="006563F1"/>
    <w:rsid w:val="00661475"/>
    <w:rsid w:val="00661D39"/>
    <w:rsid w:val="00662832"/>
    <w:rsid w:val="0066553A"/>
    <w:rsid w:val="00665A0D"/>
    <w:rsid w:val="00667F1B"/>
    <w:rsid w:val="00671665"/>
    <w:rsid w:val="00671E78"/>
    <w:rsid w:val="006734A5"/>
    <w:rsid w:val="0067378B"/>
    <w:rsid w:val="00673D25"/>
    <w:rsid w:val="00675705"/>
    <w:rsid w:val="00676004"/>
    <w:rsid w:val="0067682B"/>
    <w:rsid w:val="006768B0"/>
    <w:rsid w:val="00677284"/>
    <w:rsid w:val="0068029F"/>
    <w:rsid w:val="00682097"/>
    <w:rsid w:val="00684C87"/>
    <w:rsid w:val="00684DA1"/>
    <w:rsid w:val="006853B5"/>
    <w:rsid w:val="0068588C"/>
    <w:rsid w:val="006901E1"/>
    <w:rsid w:val="00692665"/>
    <w:rsid w:val="00695508"/>
    <w:rsid w:val="006956C3"/>
    <w:rsid w:val="00696DD8"/>
    <w:rsid w:val="00696DDE"/>
    <w:rsid w:val="00696E50"/>
    <w:rsid w:val="006A040B"/>
    <w:rsid w:val="006A1346"/>
    <w:rsid w:val="006A28D5"/>
    <w:rsid w:val="006A2F23"/>
    <w:rsid w:val="006A39A8"/>
    <w:rsid w:val="006A483E"/>
    <w:rsid w:val="006A48E2"/>
    <w:rsid w:val="006A67AC"/>
    <w:rsid w:val="006A70D8"/>
    <w:rsid w:val="006B096D"/>
    <w:rsid w:val="006B3601"/>
    <w:rsid w:val="006C0041"/>
    <w:rsid w:val="006C4934"/>
    <w:rsid w:val="006C507F"/>
    <w:rsid w:val="006C53A0"/>
    <w:rsid w:val="006C5974"/>
    <w:rsid w:val="006C7408"/>
    <w:rsid w:val="006C7C22"/>
    <w:rsid w:val="006D0F5E"/>
    <w:rsid w:val="006D3DCC"/>
    <w:rsid w:val="006D512D"/>
    <w:rsid w:val="006D552B"/>
    <w:rsid w:val="006D55B6"/>
    <w:rsid w:val="006D6D27"/>
    <w:rsid w:val="006D7790"/>
    <w:rsid w:val="006D7A8F"/>
    <w:rsid w:val="006D7BC8"/>
    <w:rsid w:val="006E1E5C"/>
    <w:rsid w:val="006E3220"/>
    <w:rsid w:val="006E3542"/>
    <w:rsid w:val="006E5121"/>
    <w:rsid w:val="006E5B26"/>
    <w:rsid w:val="006E6802"/>
    <w:rsid w:val="006E7505"/>
    <w:rsid w:val="006E79AF"/>
    <w:rsid w:val="006E7AB1"/>
    <w:rsid w:val="006F1BD8"/>
    <w:rsid w:val="006F3636"/>
    <w:rsid w:val="006F3D87"/>
    <w:rsid w:val="006F3E15"/>
    <w:rsid w:val="006F6DFA"/>
    <w:rsid w:val="006F6F04"/>
    <w:rsid w:val="00700241"/>
    <w:rsid w:val="00700424"/>
    <w:rsid w:val="007033B0"/>
    <w:rsid w:val="00703649"/>
    <w:rsid w:val="00703E92"/>
    <w:rsid w:val="00703FF3"/>
    <w:rsid w:val="00705D0F"/>
    <w:rsid w:val="00706B8B"/>
    <w:rsid w:val="00710C5B"/>
    <w:rsid w:val="0071171F"/>
    <w:rsid w:val="00711AF0"/>
    <w:rsid w:val="00713004"/>
    <w:rsid w:val="00713493"/>
    <w:rsid w:val="00713BFB"/>
    <w:rsid w:val="007160EA"/>
    <w:rsid w:val="00716B68"/>
    <w:rsid w:val="00717C81"/>
    <w:rsid w:val="00720712"/>
    <w:rsid w:val="00721677"/>
    <w:rsid w:val="00721C70"/>
    <w:rsid w:val="007224F8"/>
    <w:rsid w:val="007258F5"/>
    <w:rsid w:val="00725AFB"/>
    <w:rsid w:val="00726236"/>
    <w:rsid w:val="00726C49"/>
    <w:rsid w:val="00726C4F"/>
    <w:rsid w:val="00730CB4"/>
    <w:rsid w:val="007352BE"/>
    <w:rsid w:val="0073672C"/>
    <w:rsid w:val="00737178"/>
    <w:rsid w:val="00737FC6"/>
    <w:rsid w:val="0074115E"/>
    <w:rsid w:val="0074257A"/>
    <w:rsid w:val="007428DE"/>
    <w:rsid w:val="00743A3D"/>
    <w:rsid w:val="00745283"/>
    <w:rsid w:val="00745F63"/>
    <w:rsid w:val="00746107"/>
    <w:rsid w:val="00746877"/>
    <w:rsid w:val="007468B7"/>
    <w:rsid w:val="00746CFF"/>
    <w:rsid w:val="00754BB4"/>
    <w:rsid w:val="00755039"/>
    <w:rsid w:val="00757709"/>
    <w:rsid w:val="0076027E"/>
    <w:rsid w:val="00760648"/>
    <w:rsid w:val="007612D6"/>
    <w:rsid w:val="00762911"/>
    <w:rsid w:val="00763458"/>
    <w:rsid w:val="0076396A"/>
    <w:rsid w:val="00764797"/>
    <w:rsid w:val="00764A9D"/>
    <w:rsid w:val="00764D90"/>
    <w:rsid w:val="00765175"/>
    <w:rsid w:val="00765839"/>
    <w:rsid w:val="00766B82"/>
    <w:rsid w:val="00767DFD"/>
    <w:rsid w:val="007726E4"/>
    <w:rsid w:val="00772A2E"/>
    <w:rsid w:val="0077513A"/>
    <w:rsid w:val="00775A96"/>
    <w:rsid w:val="0077643F"/>
    <w:rsid w:val="00776900"/>
    <w:rsid w:val="00776D10"/>
    <w:rsid w:val="007807DD"/>
    <w:rsid w:val="00783513"/>
    <w:rsid w:val="007841A5"/>
    <w:rsid w:val="00784705"/>
    <w:rsid w:val="0078522A"/>
    <w:rsid w:val="00790EA6"/>
    <w:rsid w:val="007917EA"/>
    <w:rsid w:val="00794F43"/>
    <w:rsid w:val="007955BB"/>
    <w:rsid w:val="007965BA"/>
    <w:rsid w:val="00796C2D"/>
    <w:rsid w:val="00796F96"/>
    <w:rsid w:val="00797426"/>
    <w:rsid w:val="00797A12"/>
    <w:rsid w:val="007A0F97"/>
    <w:rsid w:val="007A2566"/>
    <w:rsid w:val="007A28C4"/>
    <w:rsid w:val="007A37C6"/>
    <w:rsid w:val="007A3AEF"/>
    <w:rsid w:val="007A3E73"/>
    <w:rsid w:val="007A46E6"/>
    <w:rsid w:val="007A59DD"/>
    <w:rsid w:val="007A6C78"/>
    <w:rsid w:val="007A76C7"/>
    <w:rsid w:val="007B0262"/>
    <w:rsid w:val="007B1715"/>
    <w:rsid w:val="007B1837"/>
    <w:rsid w:val="007B310D"/>
    <w:rsid w:val="007B4152"/>
    <w:rsid w:val="007B5E63"/>
    <w:rsid w:val="007B6227"/>
    <w:rsid w:val="007B6789"/>
    <w:rsid w:val="007B72A9"/>
    <w:rsid w:val="007C0586"/>
    <w:rsid w:val="007C0F84"/>
    <w:rsid w:val="007C104E"/>
    <w:rsid w:val="007C1360"/>
    <w:rsid w:val="007C1499"/>
    <w:rsid w:val="007C1914"/>
    <w:rsid w:val="007C2025"/>
    <w:rsid w:val="007C273A"/>
    <w:rsid w:val="007C28FA"/>
    <w:rsid w:val="007C28FB"/>
    <w:rsid w:val="007C29E2"/>
    <w:rsid w:val="007C2A6C"/>
    <w:rsid w:val="007C5921"/>
    <w:rsid w:val="007C7401"/>
    <w:rsid w:val="007D1D14"/>
    <w:rsid w:val="007D1D69"/>
    <w:rsid w:val="007D29FE"/>
    <w:rsid w:val="007D2BA5"/>
    <w:rsid w:val="007D57D4"/>
    <w:rsid w:val="007D7CA8"/>
    <w:rsid w:val="007D7FC6"/>
    <w:rsid w:val="007E3FFD"/>
    <w:rsid w:val="007E5EB4"/>
    <w:rsid w:val="007E6164"/>
    <w:rsid w:val="007E695D"/>
    <w:rsid w:val="007F18BD"/>
    <w:rsid w:val="007F29FB"/>
    <w:rsid w:val="007F2A9E"/>
    <w:rsid w:val="007F57DA"/>
    <w:rsid w:val="007F5B11"/>
    <w:rsid w:val="007F7B56"/>
    <w:rsid w:val="00800C1B"/>
    <w:rsid w:val="00801AC5"/>
    <w:rsid w:val="00802CA3"/>
    <w:rsid w:val="008035E8"/>
    <w:rsid w:val="0080436A"/>
    <w:rsid w:val="00804DA0"/>
    <w:rsid w:val="008056A0"/>
    <w:rsid w:val="00805E1C"/>
    <w:rsid w:val="008070F3"/>
    <w:rsid w:val="008114A0"/>
    <w:rsid w:val="0081179C"/>
    <w:rsid w:val="00812377"/>
    <w:rsid w:val="00812420"/>
    <w:rsid w:val="00814C65"/>
    <w:rsid w:val="00816267"/>
    <w:rsid w:val="008170FA"/>
    <w:rsid w:val="00817513"/>
    <w:rsid w:val="00817757"/>
    <w:rsid w:val="008177AF"/>
    <w:rsid w:val="00817D3C"/>
    <w:rsid w:val="00817D46"/>
    <w:rsid w:val="00817E84"/>
    <w:rsid w:val="00820040"/>
    <w:rsid w:val="00820FD7"/>
    <w:rsid w:val="0082128B"/>
    <w:rsid w:val="008225CF"/>
    <w:rsid w:val="00825853"/>
    <w:rsid w:val="0082727D"/>
    <w:rsid w:val="00837151"/>
    <w:rsid w:val="00837B0D"/>
    <w:rsid w:val="008414FA"/>
    <w:rsid w:val="00842FFE"/>
    <w:rsid w:val="00843EB0"/>
    <w:rsid w:val="0084534A"/>
    <w:rsid w:val="00847317"/>
    <w:rsid w:val="00851912"/>
    <w:rsid w:val="00852215"/>
    <w:rsid w:val="008528F0"/>
    <w:rsid w:val="008534D7"/>
    <w:rsid w:val="008535BB"/>
    <w:rsid w:val="00853650"/>
    <w:rsid w:val="00856A9B"/>
    <w:rsid w:val="00861326"/>
    <w:rsid w:val="008619FA"/>
    <w:rsid w:val="00861E3D"/>
    <w:rsid w:val="00863298"/>
    <w:rsid w:val="00866558"/>
    <w:rsid w:val="00866BE3"/>
    <w:rsid w:val="00871140"/>
    <w:rsid w:val="0087153A"/>
    <w:rsid w:val="00873333"/>
    <w:rsid w:val="008745FE"/>
    <w:rsid w:val="00876603"/>
    <w:rsid w:val="00880D13"/>
    <w:rsid w:val="0088116E"/>
    <w:rsid w:val="0088181F"/>
    <w:rsid w:val="00882435"/>
    <w:rsid w:val="00882B8A"/>
    <w:rsid w:val="00883524"/>
    <w:rsid w:val="0088644B"/>
    <w:rsid w:val="00886455"/>
    <w:rsid w:val="00886559"/>
    <w:rsid w:val="00887986"/>
    <w:rsid w:val="00887E3E"/>
    <w:rsid w:val="00891547"/>
    <w:rsid w:val="0089281B"/>
    <w:rsid w:val="008929F4"/>
    <w:rsid w:val="00892B2E"/>
    <w:rsid w:val="00892E39"/>
    <w:rsid w:val="008943F5"/>
    <w:rsid w:val="00894933"/>
    <w:rsid w:val="008A07AD"/>
    <w:rsid w:val="008A0980"/>
    <w:rsid w:val="008A0AE6"/>
    <w:rsid w:val="008A1926"/>
    <w:rsid w:val="008A1F4A"/>
    <w:rsid w:val="008A22DC"/>
    <w:rsid w:val="008A26B9"/>
    <w:rsid w:val="008A2B66"/>
    <w:rsid w:val="008A2C51"/>
    <w:rsid w:val="008A68B8"/>
    <w:rsid w:val="008A73F0"/>
    <w:rsid w:val="008A7587"/>
    <w:rsid w:val="008A770F"/>
    <w:rsid w:val="008B248C"/>
    <w:rsid w:val="008B2AD4"/>
    <w:rsid w:val="008B3615"/>
    <w:rsid w:val="008B3670"/>
    <w:rsid w:val="008B3723"/>
    <w:rsid w:val="008B533C"/>
    <w:rsid w:val="008B6DCB"/>
    <w:rsid w:val="008B7D35"/>
    <w:rsid w:val="008C0C2C"/>
    <w:rsid w:val="008C195A"/>
    <w:rsid w:val="008C335C"/>
    <w:rsid w:val="008C35F2"/>
    <w:rsid w:val="008C45F6"/>
    <w:rsid w:val="008C538C"/>
    <w:rsid w:val="008C5D68"/>
    <w:rsid w:val="008C5D6B"/>
    <w:rsid w:val="008C649F"/>
    <w:rsid w:val="008C6A03"/>
    <w:rsid w:val="008D5106"/>
    <w:rsid w:val="008D5717"/>
    <w:rsid w:val="008D5FD9"/>
    <w:rsid w:val="008D644C"/>
    <w:rsid w:val="008D77C5"/>
    <w:rsid w:val="008D7B1B"/>
    <w:rsid w:val="008E00D6"/>
    <w:rsid w:val="008E18B7"/>
    <w:rsid w:val="008E1F08"/>
    <w:rsid w:val="008E29E8"/>
    <w:rsid w:val="008E2FD7"/>
    <w:rsid w:val="008E5362"/>
    <w:rsid w:val="008E5D01"/>
    <w:rsid w:val="008E6B8D"/>
    <w:rsid w:val="008E7F68"/>
    <w:rsid w:val="008F044B"/>
    <w:rsid w:val="008F0E7E"/>
    <w:rsid w:val="008F1BB4"/>
    <w:rsid w:val="008F1BC2"/>
    <w:rsid w:val="008F1BE9"/>
    <w:rsid w:val="008F226E"/>
    <w:rsid w:val="008F3FEB"/>
    <w:rsid w:val="008F47EF"/>
    <w:rsid w:val="00900B19"/>
    <w:rsid w:val="00902192"/>
    <w:rsid w:val="00903181"/>
    <w:rsid w:val="00905B37"/>
    <w:rsid w:val="00906F07"/>
    <w:rsid w:val="00906F7E"/>
    <w:rsid w:val="0090700C"/>
    <w:rsid w:val="00907260"/>
    <w:rsid w:val="009079BC"/>
    <w:rsid w:val="0091079E"/>
    <w:rsid w:val="00911FF2"/>
    <w:rsid w:val="009120A3"/>
    <w:rsid w:val="009212FB"/>
    <w:rsid w:val="00921AA8"/>
    <w:rsid w:val="00921E16"/>
    <w:rsid w:val="00922750"/>
    <w:rsid w:val="00922931"/>
    <w:rsid w:val="009270E1"/>
    <w:rsid w:val="00930199"/>
    <w:rsid w:val="00930DFD"/>
    <w:rsid w:val="00931487"/>
    <w:rsid w:val="00934495"/>
    <w:rsid w:val="00934630"/>
    <w:rsid w:val="0093510A"/>
    <w:rsid w:val="00936762"/>
    <w:rsid w:val="0093748E"/>
    <w:rsid w:val="00937C53"/>
    <w:rsid w:val="00940584"/>
    <w:rsid w:val="009417FB"/>
    <w:rsid w:val="009439AD"/>
    <w:rsid w:val="00945066"/>
    <w:rsid w:val="00945DAA"/>
    <w:rsid w:val="0094674C"/>
    <w:rsid w:val="00947088"/>
    <w:rsid w:val="0094731A"/>
    <w:rsid w:val="009473DC"/>
    <w:rsid w:val="009479EA"/>
    <w:rsid w:val="0095001A"/>
    <w:rsid w:val="00951700"/>
    <w:rsid w:val="009522CA"/>
    <w:rsid w:val="00954197"/>
    <w:rsid w:val="009543EB"/>
    <w:rsid w:val="009544B2"/>
    <w:rsid w:val="009545AD"/>
    <w:rsid w:val="009551FF"/>
    <w:rsid w:val="009554E2"/>
    <w:rsid w:val="00955A8F"/>
    <w:rsid w:val="009567F7"/>
    <w:rsid w:val="0095702F"/>
    <w:rsid w:val="009573BF"/>
    <w:rsid w:val="00960804"/>
    <w:rsid w:val="00960D6D"/>
    <w:rsid w:val="0096358C"/>
    <w:rsid w:val="00965D65"/>
    <w:rsid w:val="00965FA4"/>
    <w:rsid w:val="00966EE0"/>
    <w:rsid w:val="00967D04"/>
    <w:rsid w:val="00970224"/>
    <w:rsid w:val="00970A18"/>
    <w:rsid w:val="00971FBA"/>
    <w:rsid w:val="009742B7"/>
    <w:rsid w:val="0097590E"/>
    <w:rsid w:val="00977AEE"/>
    <w:rsid w:val="00977E4D"/>
    <w:rsid w:val="0098062B"/>
    <w:rsid w:val="00980732"/>
    <w:rsid w:val="0098084A"/>
    <w:rsid w:val="00981ACB"/>
    <w:rsid w:val="0098337C"/>
    <w:rsid w:val="00983408"/>
    <w:rsid w:val="00983BE4"/>
    <w:rsid w:val="00984FCC"/>
    <w:rsid w:val="00985256"/>
    <w:rsid w:val="00985DB6"/>
    <w:rsid w:val="009877E7"/>
    <w:rsid w:val="00990181"/>
    <w:rsid w:val="0099053B"/>
    <w:rsid w:val="0099124A"/>
    <w:rsid w:val="00992499"/>
    <w:rsid w:val="00993F8E"/>
    <w:rsid w:val="00994BA9"/>
    <w:rsid w:val="00995486"/>
    <w:rsid w:val="00995543"/>
    <w:rsid w:val="00996E5E"/>
    <w:rsid w:val="00997A63"/>
    <w:rsid w:val="009A065D"/>
    <w:rsid w:val="009A0909"/>
    <w:rsid w:val="009A200B"/>
    <w:rsid w:val="009A3A0D"/>
    <w:rsid w:val="009A3F24"/>
    <w:rsid w:val="009A5211"/>
    <w:rsid w:val="009A59DD"/>
    <w:rsid w:val="009A791F"/>
    <w:rsid w:val="009A7C4A"/>
    <w:rsid w:val="009B1046"/>
    <w:rsid w:val="009B184E"/>
    <w:rsid w:val="009B293D"/>
    <w:rsid w:val="009B2A17"/>
    <w:rsid w:val="009B2D14"/>
    <w:rsid w:val="009B4415"/>
    <w:rsid w:val="009B76DD"/>
    <w:rsid w:val="009C006C"/>
    <w:rsid w:val="009C04D7"/>
    <w:rsid w:val="009C050C"/>
    <w:rsid w:val="009C4106"/>
    <w:rsid w:val="009C4A17"/>
    <w:rsid w:val="009C64B1"/>
    <w:rsid w:val="009C658C"/>
    <w:rsid w:val="009C7636"/>
    <w:rsid w:val="009D0971"/>
    <w:rsid w:val="009D0D42"/>
    <w:rsid w:val="009D0E67"/>
    <w:rsid w:val="009D1434"/>
    <w:rsid w:val="009D15D5"/>
    <w:rsid w:val="009D30FA"/>
    <w:rsid w:val="009D334E"/>
    <w:rsid w:val="009D36F6"/>
    <w:rsid w:val="009D4D42"/>
    <w:rsid w:val="009E14AE"/>
    <w:rsid w:val="009E23C3"/>
    <w:rsid w:val="009E26C4"/>
    <w:rsid w:val="009E2A26"/>
    <w:rsid w:val="009E3207"/>
    <w:rsid w:val="009E3E0A"/>
    <w:rsid w:val="009E62E1"/>
    <w:rsid w:val="009E64AA"/>
    <w:rsid w:val="009F018E"/>
    <w:rsid w:val="009F235E"/>
    <w:rsid w:val="009F2F3E"/>
    <w:rsid w:val="009F3DC2"/>
    <w:rsid w:val="009F40A5"/>
    <w:rsid w:val="009F49F4"/>
    <w:rsid w:val="009F4E2B"/>
    <w:rsid w:val="009F5798"/>
    <w:rsid w:val="009F5D72"/>
    <w:rsid w:val="00A04127"/>
    <w:rsid w:val="00A04246"/>
    <w:rsid w:val="00A05B7D"/>
    <w:rsid w:val="00A06535"/>
    <w:rsid w:val="00A06C1D"/>
    <w:rsid w:val="00A07E68"/>
    <w:rsid w:val="00A13275"/>
    <w:rsid w:val="00A14BEC"/>
    <w:rsid w:val="00A15D9A"/>
    <w:rsid w:val="00A20E17"/>
    <w:rsid w:val="00A21351"/>
    <w:rsid w:val="00A22916"/>
    <w:rsid w:val="00A22D99"/>
    <w:rsid w:val="00A241AD"/>
    <w:rsid w:val="00A25989"/>
    <w:rsid w:val="00A279F7"/>
    <w:rsid w:val="00A32E9B"/>
    <w:rsid w:val="00A35541"/>
    <w:rsid w:val="00A3581D"/>
    <w:rsid w:val="00A36E00"/>
    <w:rsid w:val="00A409F9"/>
    <w:rsid w:val="00A40D40"/>
    <w:rsid w:val="00A41CCC"/>
    <w:rsid w:val="00A43EBD"/>
    <w:rsid w:val="00A4653C"/>
    <w:rsid w:val="00A46708"/>
    <w:rsid w:val="00A51097"/>
    <w:rsid w:val="00A51225"/>
    <w:rsid w:val="00A513D2"/>
    <w:rsid w:val="00A51565"/>
    <w:rsid w:val="00A51858"/>
    <w:rsid w:val="00A52905"/>
    <w:rsid w:val="00A53BC1"/>
    <w:rsid w:val="00A53E87"/>
    <w:rsid w:val="00A57BB8"/>
    <w:rsid w:val="00A606BA"/>
    <w:rsid w:val="00A620FE"/>
    <w:rsid w:val="00A63389"/>
    <w:rsid w:val="00A636CB"/>
    <w:rsid w:val="00A666A4"/>
    <w:rsid w:val="00A66C0F"/>
    <w:rsid w:val="00A70E89"/>
    <w:rsid w:val="00A73C98"/>
    <w:rsid w:val="00A7590A"/>
    <w:rsid w:val="00A761AE"/>
    <w:rsid w:val="00A76FBC"/>
    <w:rsid w:val="00A8040B"/>
    <w:rsid w:val="00A825DC"/>
    <w:rsid w:val="00A8271F"/>
    <w:rsid w:val="00A83B22"/>
    <w:rsid w:val="00A84AC9"/>
    <w:rsid w:val="00A85561"/>
    <w:rsid w:val="00A8568E"/>
    <w:rsid w:val="00A86A52"/>
    <w:rsid w:val="00A86EDB"/>
    <w:rsid w:val="00A90600"/>
    <w:rsid w:val="00A90603"/>
    <w:rsid w:val="00A9140D"/>
    <w:rsid w:val="00A931FF"/>
    <w:rsid w:val="00A94A51"/>
    <w:rsid w:val="00A94DC3"/>
    <w:rsid w:val="00A94DC5"/>
    <w:rsid w:val="00A9528C"/>
    <w:rsid w:val="00A95FB7"/>
    <w:rsid w:val="00A96285"/>
    <w:rsid w:val="00A97B07"/>
    <w:rsid w:val="00A97E18"/>
    <w:rsid w:val="00AA099C"/>
    <w:rsid w:val="00AA0C82"/>
    <w:rsid w:val="00AA16B4"/>
    <w:rsid w:val="00AA6A75"/>
    <w:rsid w:val="00AB05B9"/>
    <w:rsid w:val="00AB1B99"/>
    <w:rsid w:val="00AB74D8"/>
    <w:rsid w:val="00AC0047"/>
    <w:rsid w:val="00AC0FD1"/>
    <w:rsid w:val="00AC117F"/>
    <w:rsid w:val="00AC2ECF"/>
    <w:rsid w:val="00AC5565"/>
    <w:rsid w:val="00AC5DFB"/>
    <w:rsid w:val="00AC7860"/>
    <w:rsid w:val="00AD0247"/>
    <w:rsid w:val="00AD2DE6"/>
    <w:rsid w:val="00AD4989"/>
    <w:rsid w:val="00AD50A4"/>
    <w:rsid w:val="00AD5C06"/>
    <w:rsid w:val="00AD6C28"/>
    <w:rsid w:val="00AD7249"/>
    <w:rsid w:val="00AD7732"/>
    <w:rsid w:val="00AE0CBC"/>
    <w:rsid w:val="00AE2B22"/>
    <w:rsid w:val="00AE4565"/>
    <w:rsid w:val="00AE5317"/>
    <w:rsid w:val="00AE5FFE"/>
    <w:rsid w:val="00AE60CE"/>
    <w:rsid w:val="00AE766C"/>
    <w:rsid w:val="00AE7A41"/>
    <w:rsid w:val="00AF0468"/>
    <w:rsid w:val="00AF0B3E"/>
    <w:rsid w:val="00AF0CF9"/>
    <w:rsid w:val="00AF242A"/>
    <w:rsid w:val="00AF323C"/>
    <w:rsid w:val="00AF5F56"/>
    <w:rsid w:val="00AF7177"/>
    <w:rsid w:val="00B01EFD"/>
    <w:rsid w:val="00B04175"/>
    <w:rsid w:val="00B04B2D"/>
    <w:rsid w:val="00B05817"/>
    <w:rsid w:val="00B05FDA"/>
    <w:rsid w:val="00B06517"/>
    <w:rsid w:val="00B101F8"/>
    <w:rsid w:val="00B12B9D"/>
    <w:rsid w:val="00B130A4"/>
    <w:rsid w:val="00B15310"/>
    <w:rsid w:val="00B15741"/>
    <w:rsid w:val="00B1659C"/>
    <w:rsid w:val="00B16EC3"/>
    <w:rsid w:val="00B17199"/>
    <w:rsid w:val="00B20B77"/>
    <w:rsid w:val="00B213A9"/>
    <w:rsid w:val="00B2194C"/>
    <w:rsid w:val="00B21D4B"/>
    <w:rsid w:val="00B22025"/>
    <w:rsid w:val="00B23752"/>
    <w:rsid w:val="00B24538"/>
    <w:rsid w:val="00B253F5"/>
    <w:rsid w:val="00B258AB"/>
    <w:rsid w:val="00B25D54"/>
    <w:rsid w:val="00B25F9D"/>
    <w:rsid w:val="00B271B6"/>
    <w:rsid w:val="00B27770"/>
    <w:rsid w:val="00B27FC6"/>
    <w:rsid w:val="00B300FD"/>
    <w:rsid w:val="00B31E4E"/>
    <w:rsid w:val="00B33325"/>
    <w:rsid w:val="00B35E6F"/>
    <w:rsid w:val="00B402F8"/>
    <w:rsid w:val="00B411E2"/>
    <w:rsid w:val="00B41776"/>
    <w:rsid w:val="00B41951"/>
    <w:rsid w:val="00B419F8"/>
    <w:rsid w:val="00B44724"/>
    <w:rsid w:val="00B447FD"/>
    <w:rsid w:val="00B45252"/>
    <w:rsid w:val="00B4622B"/>
    <w:rsid w:val="00B46A57"/>
    <w:rsid w:val="00B47E31"/>
    <w:rsid w:val="00B50A64"/>
    <w:rsid w:val="00B51AFE"/>
    <w:rsid w:val="00B5284A"/>
    <w:rsid w:val="00B56DAA"/>
    <w:rsid w:val="00B6178A"/>
    <w:rsid w:val="00B63B54"/>
    <w:rsid w:val="00B644C1"/>
    <w:rsid w:val="00B66D62"/>
    <w:rsid w:val="00B706CB"/>
    <w:rsid w:val="00B70908"/>
    <w:rsid w:val="00B710A1"/>
    <w:rsid w:val="00B721C7"/>
    <w:rsid w:val="00B74632"/>
    <w:rsid w:val="00B75D2F"/>
    <w:rsid w:val="00B76F1D"/>
    <w:rsid w:val="00B77C88"/>
    <w:rsid w:val="00B838DA"/>
    <w:rsid w:val="00B83D08"/>
    <w:rsid w:val="00B850F9"/>
    <w:rsid w:val="00B865C6"/>
    <w:rsid w:val="00B87535"/>
    <w:rsid w:val="00B90C95"/>
    <w:rsid w:val="00B9406A"/>
    <w:rsid w:val="00BA19A4"/>
    <w:rsid w:val="00BA20F1"/>
    <w:rsid w:val="00BA4426"/>
    <w:rsid w:val="00BB0382"/>
    <w:rsid w:val="00BB20CC"/>
    <w:rsid w:val="00BB2539"/>
    <w:rsid w:val="00BB25DC"/>
    <w:rsid w:val="00BB3A6F"/>
    <w:rsid w:val="00BB5276"/>
    <w:rsid w:val="00BB769C"/>
    <w:rsid w:val="00BC0266"/>
    <w:rsid w:val="00BC1977"/>
    <w:rsid w:val="00BC2BC9"/>
    <w:rsid w:val="00BC5100"/>
    <w:rsid w:val="00BC67DD"/>
    <w:rsid w:val="00BC6C82"/>
    <w:rsid w:val="00BC79D5"/>
    <w:rsid w:val="00BD0568"/>
    <w:rsid w:val="00BD08F6"/>
    <w:rsid w:val="00BD4489"/>
    <w:rsid w:val="00BD4EF0"/>
    <w:rsid w:val="00BD6047"/>
    <w:rsid w:val="00BD6421"/>
    <w:rsid w:val="00BD6EBA"/>
    <w:rsid w:val="00BE2A99"/>
    <w:rsid w:val="00BE2C00"/>
    <w:rsid w:val="00BE7BCC"/>
    <w:rsid w:val="00BF0983"/>
    <w:rsid w:val="00BF50C5"/>
    <w:rsid w:val="00BF5CEB"/>
    <w:rsid w:val="00C00164"/>
    <w:rsid w:val="00C01B30"/>
    <w:rsid w:val="00C04012"/>
    <w:rsid w:val="00C0474D"/>
    <w:rsid w:val="00C06901"/>
    <w:rsid w:val="00C0777A"/>
    <w:rsid w:val="00C1054F"/>
    <w:rsid w:val="00C111E9"/>
    <w:rsid w:val="00C12A8C"/>
    <w:rsid w:val="00C12B59"/>
    <w:rsid w:val="00C13809"/>
    <w:rsid w:val="00C20BE4"/>
    <w:rsid w:val="00C21043"/>
    <w:rsid w:val="00C2204A"/>
    <w:rsid w:val="00C22786"/>
    <w:rsid w:val="00C22B83"/>
    <w:rsid w:val="00C23456"/>
    <w:rsid w:val="00C23F5F"/>
    <w:rsid w:val="00C24699"/>
    <w:rsid w:val="00C24E2F"/>
    <w:rsid w:val="00C300FA"/>
    <w:rsid w:val="00C31204"/>
    <w:rsid w:val="00C31502"/>
    <w:rsid w:val="00C33CBD"/>
    <w:rsid w:val="00C3502B"/>
    <w:rsid w:val="00C35F23"/>
    <w:rsid w:val="00C372A4"/>
    <w:rsid w:val="00C37B0D"/>
    <w:rsid w:val="00C37FD9"/>
    <w:rsid w:val="00C402AC"/>
    <w:rsid w:val="00C40710"/>
    <w:rsid w:val="00C41630"/>
    <w:rsid w:val="00C42E53"/>
    <w:rsid w:val="00C430E2"/>
    <w:rsid w:val="00C4359C"/>
    <w:rsid w:val="00C43EC2"/>
    <w:rsid w:val="00C44726"/>
    <w:rsid w:val="00C4492F"/>
    <w:rsid w:val="00C44F24"/>
    <w:rsid w:val="00C45278"/>
    <w:rsid w:val="00C4548F"/>
    <w:rsid w:val="00C46E08"/>
    <w:rsid w:val="00C478A4"/>
    <w:rsid w:val="00C5037A"/>
    <w:rsid w:val="00C50BE4"/>
    <w:rsid w:val="00C527BF"/>
    <w:rsid w:val="00C53919"/>
    <w:rsid w:val="00C55EB3"/>
    <w:rsid w:val="00C564C8"/>
    <w:rsid w:val="00C56B49"/>
    <w:rsid w:val="00C61A4A"/>
    <w:rsid w:val="00C6521F"/>
    <w:rsid w:val="00C658C3"/>
    <w:rsid w:val="00C707E8"/>
    <w:rsid w:val="00C714F1"/>
    <w:rsid w:val="00C715BC"/>
    <w:rsid w:val="00C72782"/>
    <w:rsid w:val="00C72800"/>
    <w:rsid w:val="00C73C77"/>
    <w:rsid w:val="00C77EC5"/>
    <w:rsid w:val="00C80D17"/>
    <w:rsid w:val="00C825C1"/>
    <w:rsid w:val="00C82956"/>
    <w:rsid w:val="00C831C0"/>
    <w:rsid w:val="00C83521"/>
    <w:rsid w:val="00C83690"/>
    <w:rsid w:val="00C83AF6"/>
    <w:rsid w:val="00C83FC0"/>
    <w:rsid w:val="00C8404D"/>
    <w:rsid w:val="00C841E0"/>
    <w:rsid w:val="00C8467E"/>
    <w:rsid w:val="00C84947"/>
    <w:rsid w:val="00C84BE6"/>
    <w:rsid w:val="00C84BED"/>
    <w:rsid w:val="00C87CFD"/>
    <w:rsid w:val="00C914F1"/>
    <w:rsid w:val="00C91BD1"/>
    <w:rsid w:val="00C92395"/>
    <w:rsid w:val="00C92BFE"/>
    <w:rsid w:val="00C92F15"/>
    <w:rsid w:val="00C931CD"/>
    <w:rsid w:val="00C9434D"/>
    <w:rsid w:val="00C94F32"/>
    <w:rsid w:val="00C966A7"/>
    <w:rsid w:val="00C966BF"/>
    <w:rsid w:val="00C96819"/>
    <w:rsid w:val="00C96C78"/>
    <w:rsid w:val="00C96DC1"/>
    <w:rsid w:val="00C97267"/>
    <w:rsid w:val="00C97D48"/>
    <w:rsid w:val="00CA10B8"/>
    <w:rsid w:val="00CA33B4"/>
    <w:rsid w:val="00CA4193"/>
    <w:rsid w:val="00CA42FE"/>
    <w:rsid w:val="00CA4927"/>
    <w:rsid w:val="00CA4F57"/>
    <w:rsid w:val="00CA5582"/>
    <w:rsid w:val="00CA5807"/>
    <w:rsid w:val="00CA5B63"/>
    <w:rsid w:val="00CA5CEE"/>
    <w:rsid w:val="00CB278E"/>
    <w:rsid w:val="00CB2D04"/>
    <w:rsid w:val="00CB4396"/>
    <w:rsid w:val="00CB56F8"/>
    <w:rsid w:val="00CB60A5"/>
    <w:rsid w:val="00CB6AA0"/>
    <w:rsid w:val="00CB73E7"/>
    <w:rsid w:val="00CB7CC9"/>
    <w:rsid w:val="00CC2052"/>
    <w:rsid w:val="00CC5952"/>
    <w:rsid w:val="00CC67EE"/>
    <w:rsid w:val="00CC7317"/>
    <w:rsid w:val="00CC7B9F"/>
    <w:rsid w:val="00CD0570"/>
    <w:rsid w:val="00CD26A4"/>
    <w:rsid w:val="00CD4850"/>
    <w:rsid w:val="00CD6166"/>
    <w:rsid w:val="00CE189A"/>
    <w:rsid w:val="00CE4C76"/>
    <w:rsid w:val="00CE7BDB"/>
    <w:rsid w:val="00CF1D64"/>
    <w:rsid w:val="00CF2707"/>
    <w:rsid w:val="00CF3E7F"/>
    <w:rsid w:val="00CF6B8F"/>
    <w:rsid w:val="00CF6D6A"/>
    <w:rsid w:val="00D00710"/>
    <w:rsid w:val="00D01E73"/>
    <w:rsid w:val="00D0221B"/>
    <w:rsid w:val="00D028DE"/>
    <w:rsid w:val="00D03216"/>
    <w:rsid w:val="00D058FF"/>
    <w:rsid w:val="00D0646B"/>
    <w:rsid w:val="00D06596"/>
    <w:rsid w:val="00D13A0E"/>
    <w:rsid w:val="00D14C8F"/>
    <w:rsid w:val="00D1597C"/>
    <w:rsid w:val="00D174A0"/>
    <w:rsid w:val="00D22950"/>
    <w:rsid w:val="00D23716"/>
    <w:rsid w:val="00D23ACB"/>
    <w:rsid w:val="00D2645E"/>
    <w:rsid w:val="00D27C1F"/>
    <w:rsid w:val="00D27DFA"/>
    <w:rsid w:val="00D30BAB"/>
    <w:rsid w:val="00D30C4F"/>
    <w:rsid w:val="00D317C9"/>
    <w:rsid w:val="00D327BC"/>
    <w:rsid w:val="00D3309A"/>
    <w:rsid w:val="00D332AD"/>
    <w:rsid w:val="00D33609"/>
    <w:rsid w:val="00D34449"/>
    <w:rsid w:val="00D349CD"/>
    <w:rsid w:val="00D349EF"/>
    <w:rsid w:val="00D36991"/>
    <w:rsid w:val="00D419F5"/>
    <w:rsid w:val="00D41EA7"/>
    <w:rsid w:val="00D44F85"/>
    <w:rsid w:val="00D460C4"/>
    <w:rsid w:val="00D46864"/>
    <w:rsid w:val="00D50931"/>
    <w:rsid w:val="00D525F4"/>
    <w:rsid w:val="00D553F2"/>
    <w:rsid w:val="00D56E8C"/>
    <w:rsid w:val="00D56F70"/>
    <w:rsid w:val="00D5729D"/>
    <w:rsid w:val="00D5729E"/>
    <w:rsid w:val="00D60AAB"/>
    <w:rsid w:val="00D64E8E"/>
    <w:rsid w:val="00D6503F"/>
    <w:rsid w:val="00D70062"/>
    <w:rsid w:val="00D70550"/>
    <w:rsid w:val="00D720DB"/>
    <w:rsid w:val="00D721CA"/>
    <w:rsid w:val="00D722E9"/>
    <w:rsid w:val="00D72786"/>
    <w:rsid w:val="00D730FF"/>
    <w:rsid w:val="00D747C1"/>
    <w:rsid w:val="00D75E07"/>
    <w:rsid w:val="00D80B48"/>
    <w:rsid w:val="00D81724"/>
    <w:rsid w:val="00D8192B"/>
    <w:rsid w:val="00D82ECA"/>
    <w:rsid w:val="00D82F28"/>
    <w:rsid w:val="00D85158"/>
    <w:rsid w:val="00D86869"/>
    <w:rsid w:val="00D91B43"/>
    <w:rsid w:val="00D91F11"/>
    <w:rsid w:val="00D92A79"/>
    <w:rsid w:val="00D94038"/>
    <w:rsid w:val="00D94ECA"/>
    <w:rsid w:val="00D968C1"/>
    <w:rsid w:val="00D96E9E"/>
    <w:rsid w:val="00D972ED"/>
    <w:rsid w:val="00DA233B"/>
    <w:rsid w:val="00DA2807"/>
    <w:rsid w:val="00DA28A6"/>
    <w:rsid w:val="00DA290A"/>
    <w:rsid w:val="00DA3712"/>
    <w:rsid w:val="00DA52C5"/>
    <w:rsid w:val="00DA5F83"/>
    <w:rsid w:val="00DA62A9"/>
    <w:rsid w:val="00DA63A7"/>
    <w:rsid w:val="00DB0F70"/>
    <w:rsid w:val="00DB2C26"/>
    <w:rsid w:val="00DB3A13"/>
    <w:rsid w:val="00DB574D"/>
    <w:rsid w:val="00DB5A8F"/>
    <w:rsid w:val="00DB5DCC"/>
    <w:rsid w:val="00DC2595"/>
    <w:rsid w:val="00DC79D6"/>
    <w:rsid w:val="00DC7C83"/>
    <w:rsid w:val="00DD0122"/>
    <w:rsid w:val="00DD2526"/>
    <w:rsid w:val="00DD382F"/>
    <w:rsid w:val="00DD792E"/>
    <w:rsid w:val="00DE0E80"/>
    <w:rsid w:val="00DE1905"/>
    <w:rsid w:val="00DE2709"/>
    <w:rsid w:val="00DE3864"/>
    <w:rsid w:val="00DE3CDA"/>
    <w:rsid w:val="00DE6389"/>
    <w:rsid w:val="00DE755E"/>
    <w:rsid w:val="00DF004C"/>
    <w:rsid w:val="00DF00F7"/>
    <w:rsid w:val="00DF3BBB"/>
    <w:rsid w:val="00DF4EF3"/>
    <w:rsid w:val="00DF59DC"/>
    <w:rsid w:val="00E00AB0"/>
    <w:rsid w:val="00E04CB7"/>
    <w:rsid w:val="00E060EC"/>
    <w:rsid w:val="00E07C55"/>
    <w:rsid w:val="00E10FFD"/>
    <w:rsid w:val="00E1214D"/>
    <w:rsid w:val="00E13856"/>
    <w:rsid w:val="00E1463E"/>
    <w:rsid w:val="00E14E5E"/>
    <w:rsid w:val="00E16E08"/>
    <w:rsid w:val="00E2108C"/>
    <w:rsid w:val="00E210DE"/>
    <w:rsid w:val="00E2213A"/>
    <w:rsid w:val="00E3056D"/>
    <w:rsid w:val="00E309AE"/>
    <w:rsid w:val="00E31E6C"/>
    <w:rsid w:val="00E36CF4"/>
    <w:rsid w:val="00E402EC"/>
    <w:rsid w:val="00E40C9A"/>
    <w:rsid w:val="00E41198"/>
    <w:rsid w:val="00E41D0A"/>
    <w:rsid w:val="00E4300B"/>
    <w:rsid w:val="00E44A0A"/>
    <w:rsid w:val="00E467BF"/>
    <w:rsid w:val="00E50128"/>
    <w:rsid w:val="00E52C5D"/>
    <w:rsid w:val="00E53052"/>
    <w:rsid w:val="00E53D48"/>
    <w:rsid w:val="00E60ED7"/>
    <w:rsid w:val="00E61B9C"/>
    <w:rsid w:val="00E620F9"/>
    <w:rsid w:val="00E627EF"/>
    <w:rsid w:val="00E63117"/>
    <w:rsid w:val="00E635D9"/>
    <w:rsid w:val="00E63798"/>
    <w:rsid w:val="00E637A3"/>
    <w:rsid w:val="00E64DE8"/>
    <w:rsid w:val="00E65239"/>
    <w:rsid w:val="00E65DD9"/>
    <w:rsid w:val="00E6658C"/>
    <w:rsid w:val="00E70D72"/>
    <w:rsid w:val="00E710CA"/>
    <w:rsid w:val="00E718B2"/>
    <w:rsid w:val="00E72E0D"/>
    <w:rsid w:val="00E754F7"/>
    <w:rsid w:val="00E75D6C"/>
    <w:rsid w:val="00E80400"/>
    <w:rsid w:val="00E805E9"/>
    <w:rsid w:val="00E80B31"/>
    <w:rsid w:val="00E8167E"/>
    <w:rsid w:val="00E81E88"/>
    <w:rsid w:val="00E822E8"/>
    <w:rsid w:val="00E83731"/>
    <w:rsid w:val="00E83BFD"/>
    <w:rsid w:val="00E84DB6"/>
    <w:rsid w:val="00E858D2"/>
    <w:rsid w:val="00E85D0D"/>
    <w:rsid w:val="00E86637"/>
    <w:rsid w:val="00E871F0"/>
    <w:rsid w:val="00E90E1A"/>
    <w:rsid w:val="00E916E7"/>
    <w:rsid w:val="00E923CB"/>
    <w:rsid w:val="00E93B20"/>
    <w:rsid w:val="00E94A4B"/>
    <w:rsid w:val="00E950FB"/>
    <w:rsid w:val="00E953D8"/>
    <w:rsid w:val="00E96233"/>
    <w:rsid w:val="00EA1373"/>
    <w:rsid w:val="00EA1452"/>
    <w:rsid w:val="00EA2278"/>
    <w:rsid w:val="00EA3EDC"/>
    <w:rsid w:val="00EA41E3"/>
    <w:rsid w:val="00EA6414"/>
    <w:rsid w:val="00EA7081"/>
    <w:rsid w:val="00EB03A2"/>
    <w:rsid w:val="00EB1DB9"/>
    <w:rsid w:val="00EB3464"/>
    <w:rsid w:val="00EB3488"/>
    <w:rsid w:val="00EB3B8C"/>
    <w:rsid w:val="00EB40A9"/>
    <w:rsid w:val="00EB4D85"/>
    <w:rsid w:val="00EB56B1"/>
    <w:rsid w:val="00EB66CF"/>
    <w:rsid w:val="00EB6990"/>
    <w:rsid w:val="00EB78DB"/>
    <w:rsid w:val="00EC04DB"/>
    <w:rsid w:val="00EC2157"/>
    <w:rsid w:val="00EC39F8"/>
    <w:rsid w:val="00EC3DA6"/>
    <w:rsid w:val="00EC3E09"/>
    <w:rsid w:val="00EC4D2C"/>
    <w:rsid w:val="00EC5762"/>
    <w:rsid w:val="00EC656A"/>
    <w:rsid w:val="00ED0CC4"/>
    <w:rsid w:val="00ED1DC2"/>
    <w:rsid w:val="00ED2BF6"/>
    <w:rsid w:val="00ED3EF6"/>
    <w:rsid w:val="00ED4809"/>
    <w:rsid w:val="00ED61AB"/>
    <w:rsid w:val="00ED6F71"/>
    <w:rsid w:val="00ED720E"/>
    <w:rsid w:val="00ED7678"/>
    <w:rsid w:val="00EE0EFB"/>
    <w:rsid w:val="00EE16FF"/>
    <w:rsid w:val="00EE202F"/>
    <w:rsid w:val="00EE20FF"/>
    <w:rsid w:val="00EE2179"/>
    <w:rsid w:val="00EE341C"/>
    <w:rsid w:val="00EE3725"/>
    <w:rsid w:val="00EE3CEC"/>
    <w:rsid w:val="00EE58DF"/>
    <w:rsid w:val="00EF00FB"/>
    <w:rsid w:val="00EF212F"/>
    <w:rsid w:val="00EF5366"/>
    <w:rsid w:val="00EF556E"/>
    <w:rsid w:val="00EF5594"/>
    <w:rsid w:val="00EF5DCE"/>
    <w:rsid w:val="00EF6694"/>
    <w:rsid w:val="00F000A6"/>
    <w:rsid w:val="00F01FA4"/>
    <w:rsid w:val="00F02666"/>
    <w:rsid w:val="00F02CEF"/>
    <w:rsid w:val="00F0323C"/>
    <w:rsid w:val="00F04901"/>
    <w:rsid w:val="00F07EC6"/>
    <w:rsid w:val="00F100C7"/>
    <w:rsid w:val="00F109EE"/>
    <w:rsid w:val="00F10F7C"/>
    <w:rsid w:val="00F13545"/>
    <w:rsid w:val="00F136DD"/>
    <w:rsid w:val="00F1648C"/>
    <w:rsid w:val="00F1660C"/>
    <w:rsid w:val="00F212C3"/>
    <w:rsid w:val="00F21A68"/>
    <w:rsid w:val="00F246AA"/>
    <w:rsid w:val="00F249D1"/>
    <w:rsid w:val="00F256AD"/>
    <w:rsid w:val="00F25D5B"/>
    <w:rsid w:val="00F261D6"/>
    <w:rsid w:val="00F26DAE"/>
    <w:rsid w:val="00F31FA1"/>
    <w:rsid w:val="00F32B8B"/>
    <w:rsid w:val="00F33AA0"/>
    <w:rsid w:val="00F33CDB"/>
    <w:rsid w:val="00F349A5"/>
    <w:rsid w:val="00F34E8F"/>
    <w:rsid w:val="00F36528"/>
    <w:rsid w:val="00F373C4"/>
    <w:rsid w:val="00F37D42"/>
    <w:rsid w:val="00F409D2"/>
    <w:rsid w:val="00F41D3E"/>
    <w:rsid w:val="00F423A8"/>
    <w:rsid w:val="00F4512A"/>
    <w:rsid w:val="00F537F4"/>
    <w:rsid w:val="00F54AF7"/>
    <w:rsid w:val="00F54E61"/>
    <w:rsid w:val="00F54EC0"/>
    <w:rsid w:val="00F5633F"/>
    <w:rsid w:val="00F56578"/>
    <w:rsid w:val="00F56A7E"/>
    <w:rsid w:val="00F601A3"/>
    <w:rsid w:val="00F624E6"/>
    <w:rsid w:val="00F62636"/>
    <w:rsid w:val="00F6406D"/>
    <w:rsid w:val="00F64940"/>
    <w:rsid w:val="00F65012"/>
    <w:rsid w:val="00F65281"/>
    <w:rsid w:val="00F65A49"/>
    <w:rsid w:val="00F65BB5"/>
    <w:rsid w:val="00F66533"/>
    <w:rsid w:val="00F67224"/>
    <w:rsid w:val="00F70046"/>
    <w:rsid w:val="00F70229"/>
    <w:rsid w:val="00F70796"/>
    <w:rsid w:val="00F7108A"/>
    <w:rsid w:val="00F74ECE"/>
    <w:rsid w:val="00F751E1"/>
    <w:rsid w:val="00F763F1"/>
    <w:rsid w:val="00F77633"/>
    <w:rsid w:val="00F77E2E"/>
    <w:rsid w:val="00F813FB"/>
    <w:rsid w:val="00F82C88"/>
    <w:rsid w:val="00F85773"/>
    <w:rsid w:val="00F86E23"/>
    <w:rsid w:val="00F87199"/>
    <w:rsid w:val="00F90959"/>
    <w:rsid w:val="00F91FDC"/>
    <w:rsid w:val="00FA3402"/>
    <w:rsid w:val="00FA34EC"/>
    <w:rsid w:val="00FA367B"/>
    <w:rsid w:val="00FA3947"/>
    <w:rsid w:val="00FA566B"/>
    <w:rsid w:val="00FA57DB"/>
    <w:rsid w:val="00FA5936"/>
    <w:rsid w:val="00FA5B50"/>
    <w:rsid w:val="00FA61D5"/>
    <w:rsid w:val="00FA638A"/>
    <w:rsid w:val="00FB126B"/>
    <w:rsid w:val="00FB2264"/>
    <w:rsid w:val="00FB35FC"/>
    <w:rsid w:val="00FB56EB"/>
    <w:rsid w:val="00FB6CAE"/>
    <w:rsid w:val="00FC0D56"/>
    <w:rsid w:val="00FC1198"/>
    <w:rsid w:val="00FC12DE"/>
    <w:rsid w:val="00FC3348"/>
    <w:rsid w:val="00FC3835"/>
    <w:rsid w:val="00FC3E9A"/>
    <w:rsid w:val="00FC48D8"/>
    <w:rsid w:val="00FC56C6"/>
    <w:rsid w:val="00FC6F83"/>
    <w:rsid w:val="00FD492F"/>
    <w:rsid w:val="00FD51F6"/>
    <w:rsid w:val="00FE064E"/>
    <w:rsid w:val="00FE091A"/>
    <w:rsid w:val="00FE1438"/>
    <w:rsid w:val="00FE1C8C"/>
    <w:rsid w:val="00FE235F"/>
    <w:rsid w:val="00FE334E"/>
    <w:rsid w:val="00FE5605"/>
    <w:rsid w:val="00FE61D8"/>
    <w:rsid w:val="00FE6C47"/>
    <w:rsid w:val="00FE7119"/>
    <w:rsid w:val="00FE7DB8"/>
    <w:rsid w:val="00FF1B09"/>
    <w:rsid w:val="00FF2034"/>
    <w:rsid w:val="00FF2538"/>
    <w:rsid w:val="00FF3344"/>
    <w:rsid w:val="00FF60A6"/>
    <w:rsid w:val="00FF6B5C"/>
    <w:rsid w:val="00FF7378"/>
    <w:rsid w:val="00FF78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900"/>
  </w:style>
  <w:style w:type="paragraph" w:styleId="Heading1">
    <w:name w:val="heading 1"/>
    <w:basedOn w:val="Normal"/>
    <w:next w:val="Normal"/>
    <w:qFormat/>
    <w:rsid w:val="00776900"/>
    <w:pPr>
      <w:keepNext/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776900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776900"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776900"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link w:val="5"/>
    <w:qFormat/>
    <w:rsid w:val="00776900"/>
    <w:pPr>
      <w:keepNext/>
      <w:ind w:left="360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776900"/>
    <w:pPr>
      <w:keepNext/>
      <w:ind w:left="360"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776900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rsid w:val="00776900"/>
    <w:pPr>
      <w:jc w:val="both"/>
    </w:pPr>
    <w:rPr>
      <w:sz w:val="24"/>
    </w:rPr>
  </w:style>
  <w:style w:type="paragraph" w:styleId="BodyTextIndent">
    <w:name w:val="Body Text Indent"/>
    <w:basedOn w:val="Normal"/>
    <w:rsid w:val="00776900"/>
    <w:pPr>
      <w:ind w:firstLine="360"/>
      <w:jc w:val="both"/>
    </w:pPr>
    <w:rPr>
      <w:sz w:val="24"/>
    </w:rPr>
  </w:style>
  <w:style w:type="paragraph" w:styleId="BodyText2">
    <w:name w:val="Body Text 2"/>
    <w:basedOn w:val="Normal"/>
    <w:rsid w:val="00776900"/>
    <w:rPr>
      <w:rFonts w:eastAsia="MS Mincho"/>
      <w:sz w:val="24"/>
    </w:rPr>
  </w:style>
  <w:style w:type="paragraph" w:styleId="BodyTextIndent2">
    <w:name w:val="Body Text Indent 2"/>
    <w:basedOn w:val="Normal"/>
    <w:rsid w:val="00776900"/>
    <w:pPr>
      <w:ind w:left="284"/>
      <w:jc w:val="both"/>
    </w:pPr>
    <w:rPr>
      <w:sz w:val="24"/>
    </w:rPr>
  </w:style>
  <w:style w:type="paragraph" w:styleId="BodyTextIndent3">
    <w:name w:val="Body Text Indent 3"/>
    <w:basedOn w:val="Normal"/>
    <w:rsid w:val="00776900"/>
    <w:pPr>
      <w:ind w:firstLine="720"/>
      <w:jc w:val="both"/>
    </w:pPr>
    <w:rPr>
      <w:sz w:val="24"/>
    </w:rPr>
  </w:style>
  <w:style w:type="paragraph" w:styleId="PlainText">
    <w:name w:val="Plain Text"/>
    <w:basedOn w:val="Normal"/>
    <w:link w:val="a1"/>
    <w:rsid w:val="00776900"/>
    <w:rPr>
      <w:rFonts w:ascii="Courier New" w:hAnsi="Courier New"/>
    </w:rPr>
  </w:style>
  <w:style w:type="character" w:customStyle="1" w:styleId="a">
    <w:name w:val="Знак Знак"/>
    <w:rsid w:val="00776900"/>
    <w:rPr>
      <w:rFonts w:ascii="Courier New" w:hAnsi="Courier New"/>
    </w:rPr>
  </w:style>
  <w:style w:type="paragraph" w:customStyle="1" w:styleId="ConsNonformat">
    <w:name w:val="ConsNonformat"/>
    <w:rsid w:val="007769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Nonformat0">
    <w:name w:val="ConsNonformat Знак"/>
    <w:locked/>
    <w:rsid w:val="00776900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7769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">
    <w:name w:val="Знак Знак1"/>
    <w:rsid w:val="00776900"/>
    <w:rPr>
      <w:sz w:val="24"/>
    </w:rPr>
  </w:style>
  <w:style w:type="character" w:styleId="Emphasis">
    <w:name w:val="Emphasis"/>
    <w:qFormat/>
    <w:rsid w:val="00776900"/>
    <w:rPr>
      <w:i/>
      <w:iCs/>
    </w:rPr>
  </w:style>
  <w:style w:type="paragraph" w:styleId="BalloonText">
    <w:name w:val="Balloon Text"/>
    <w:basedOn w:val="Normal"/>
    <w:semiHidden/>
    <w:rsid w:val="00776900"/>
    <w:rPr>
      <w:rFonts w:ascii="Tahoma" w:hAnsi="Tahoma" w:cs="Tahoma"/>
      <w:sz w:val="16"/>
      <w:szCs w:val="16"/>
    </w:rPr>
  </w:style>
  <w:style w:type="character" w:customStyle="1" w:styleId="Absatz-Standardschriftart">
    <w:name w:val="Absatz-Standardschriftart"/>
    <w:rsid w:val="00E871F0"/>
  </w:style>
  <w:style w:type="paragraph" w:customStyle="1" w:styleId="31">
    <w:name w:val="Основной текст с отступом 31"/>
    <w:basedOn w:val="Normal"/>
    <w:rsid w:val="000F47C5"/>
    <w:pPr>
      <w:suppressAutoHyphens/>
      <w:ind w:firstLine="720"/>
      <w:jc w:val="both"/>
    </w:pPr>
    <w:rPr>
      <w:sz w:val="24"/>
      <w:lang w:eastAsia="ar-SA"/>
    </w:rPr>
  </w:style>
  <w:style w:type="paragraph" w:customStyle="1" w:styleId="21">
    <w:name w:val="Основной текст 21"/>
    <w:basedOn w:val="Normal"/>
    <w:rsid w:val="00654CC2"/>
    <w:rPr>
      <w:rFonts w:ascii="Courier New" w:hAnsi="Courier New"/>
      <w:b/>
      <w:color w:val="000000"/>
      <w:sz w:val="22"/>
      <w:lang w:eastAsia="ar-SA"/>
    </w:rPr>
  </w:style>
  <w:style w:type="paragraph" w:customStyle="1" w:styleId="23">
    <w:name w:val="Основной текст с отступом 23"/>
    <w:basedOn w:val="Normal"/>
    <w:rsid w:val="00654CC2"/>
    <w:pPr>
      <w:ind w:firstLine="720"/>
      <w:jc w:val="both"/>
    </w:pPr>
    <w:rPr>
      <w:b/>
      <w:bCs/>
      <w:sz w:val="24"/>
      <w:szCs w:val="24"/>
      <w:lang w:eastAsia="ar-SA"/>
    </w:rPr>
  </w:style>
  <w:style w:type="paragraph" w:customStyle="1" w:styleId="10">
    <w:name w:val="Текст1"/>
    <w:basedOn w:val="Normal"/>
    <w:rsid w:val="009E2A26"/>
    <w:pPr>
      <w:suppressAutoHyphens/>
    </w:pPr>
    <w:rPr>
      <w:rFonts w:ascii="Courier New" w:hAnsi="Courier New"/>
      <w:lang w:eastAsia="ar-SA"/>
    </w:rPr>
  </w:style>
  <w:style w:type="character" w:customStyle="1" w:styleId="WW-Absatz-Standardschriftart1111">
    <w:name w:val="WW-Absatz-Standardschriftart1111"/>
    <w:rsid w:val="00F4512A"/>
  </w:style>
  <w:style w:type="paragraph" w:customStyle="1" w:styleId="210">
    <w:name w:val="Основной текст с отступом 21"/>
    <w:basedOn w:val="Normal"/>
    <w:rsid w:val="006A28D5"/>
    <w:pPr>
      <w:suppressAutoHyphens/>
      <w:ind w:left="284"/>
      <w:jc w:val="both"/>
    </w:pPr>
    <w:rPr>
      <w:sz w:val="24"/>
      <w:lang w:eastAsia="ar-SA"/>
    </w:rPr>
  </w:style>
  <w:style w:type="paragraph" w:customStyle="1" w:styleId="11">
    <w:name w:val="Обычный1"/>
    <w:rsid w:val="00907260"/>
    <w:rPr>
      <w:sz w:val="24"/>
    </w:rPr>
  </w:style>
  <w:style w:type="character" w:customStyle="1" w:styleId="a0">
    <w:name w:val="Основной текст Знак"/>
    <w:link w:val="BodyText"/>
    <w:rsid w:val="0033141B"/>
    <w:rPr>
      <w:sz w:val="24"/>
    </w:rPr>
  </w:style>
  <w:style w:type="paragraph" w:styleId="NoSpacing">
    <w:name w:val="No Spacing"/>
    <w:uiPriority w:val="99"/>
    <w:qFormat/>
    <w:rsid w:val="00473A42"/>
    <w:rPr>
      <w:rFonts w:ascii="Calibri" w:hAnsi="Calibri"/>
      <w:sz w:val="22"/>
      <w:szCs w:val="22"/>
    </w:rPr>
  </w:style>
  <w:style w:type="character" w:customStyle="1" w:styleId="5">
    <w:name w:val="Заголовок 5 Знак"/>
    <w:link w:val="Heading5"/>
    <w:rsid w:val="00424214"/>
    <w:rPr>
      <w:sz w:val="24"/>
    </w:rPr>
  </w:style>
  <w:style w:type="paragraph" w:styleId="HTMLPreformatted">
    <w:name w:val="HTML Preformatted"/>
    <w:basedOn w:val="Normal"/>
    <w:link w:val="HTML"/>
    <w:unhideWhenUsed/>
    <w:rsid w:val="007371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color w:val="000000"/>
    </w:rPr>
  </w:style>
  <w:style w:type="character" w:customStyle="1" w:styleId="HTML">
    <w:name w:val="Стандартный HTML Знак"/>
    <w:link w:val="HTMLPreformatted"/>
    <w:rsid w:val="00737178"/>
    <w:rPr>
      <w:rFonts w:ascii="Courier New" w:eastAsia="Courier New" w:hAnsi="Courier New" w:cs="Courier New"/>
      <w:color w:val="000000"/>
    </w:rPr>
  </w:style>
  <w:style w:type="character" w:customStyle="1" w:styleId="a1">
    <w:name w:val="Текст Знак"/>
    <w:link w:val="PlainText"/>
    <w:rsid w:val="005173E1"/>
    <w:rPr>
      <w:rFonts w:ascii="Courier New" w:hAnsi="Courier New"/>
    </w:rPr>
  </w:style>
  <w:style w:type="paragraph" w:customStyle="1" w:styleId="100">
    <w:name w:val="Обычный1_0"/>
    <w:rsid w:val="003104DF"/>
    <w:rPr>
      <w:sz w:val="24"/>
    </w:rPr>
  </w:style>
  <w:style w:type="character" w:customStyle="1" w:styleId="apple-converted-space">
    <w:name w:val="apple-converted-space"/>
    <w:basedOn w:val="DefaultParagraphFont"/>
    <w:rsid w:val="008B3615"/>
  </w:style>
  <w:style w:type="paragraph" w:styleId="ListParagraph">
    <w:name w:val="List Paragraph"/>
    <w:basedOn w:val="Normal"/>
    <w:uiPriority w:val="34"/>
    <w:qFormat/>
    <w:rsid w:val="00EE16FF"/>
    <w:pPr>
      <w:ind w:left="720"/>
      <w:contextualSpacing/>
    </w:pPr>
  </w:style>
  <w:style w:type="character" w:styleId="BookTitle">
    <w:name w:val="Book Title"/>
    <w:uiPriority w:val="33"/>
    <w:qFormat/>
    <w:rsid w:val="003D5E86"/>
    <w:rPr>
      <w:b/>
      <w:bCs/>
      <w:i/>
      <w:iCs/>
      <w:spacing w:val="9"/>
    </w:rPr>
  </w:style>
  <w:style w:type="paragraph" w:customStyle="1" w:styleId="2">
    <w:name w:val="Обычный2"/>
    <w:rsid w:val="005C68DC"/>
    <w:rPr>
      <w:sz w:val="24"/>
    </w:rPr>
  </w:style>
  <w:style w:type="paragraph" w:customStyle="1" w:styleId="20">
    <w:name w:val="Обычный2_0"/>
    <w:rsid w:val="00817513"/>
    <w:rPr>
      <w:sz w:val="24"/>
    </w:rPr>
  </w:style>
  <w:style w:type="paragraph" w:customStyle="1" w:styleId="3">
    <w:name w:val="Обычный3"/>
    <w:rsid w:val="00DA3712"/>
    <w:rPr>
      <w:sz w:val="24"/>
    </w:rPr>
  </w:style>
  <w:style w:type="paragraph" w:customStyle="1" w:styleId="4">
    <w:name w:val="Обычный4"/>
    <w:rsid w:val="008B3723"/>
    <w:rPr>
      <w:sz w:val="24"/>
    </w:rPr>
  </w:style>
  <w:style w:type="paragraph" w:customStyle="1" w:styleId="40">
    <w:name w:val="Обычный4_0"/>
    <w:rsid w:val="009573BF"/>
    <w:rPr>
      <w:sz w:val="24"/>
    </w:rPr>
  </w:style>
  <w:style w:type="paragraph" w:customStyle="1" w:styleId="50">
    <w:name w:val="Обычный5"/>
    <w:rsid w:val="00A8568E"/>
    <w:rPr>
      <w:sz w:val="24"/>
    </w:rPr>
  </w:style>
  <w:style w:type="paragraph" w:customStyle="1" w:styleId="Style6">
    <w:name w:val="Style6"/>
    <w:basedOn w:val="Normal"/>
    <w:uiPriority w:val="99"/>
    <w:rsid w:val="008F47EF"/>
    <w:pPr>
      <w:widowControl w:val="0"/>
      <w:autoSpaceDE w:val="0"/>
      <w:autoSpaceDN w:val="0"/>
      <w:adjustRightInd w:val="0"/>
      <w:spacing w:line="324" w:lineRule="exact"/>
      <w:ind w:firstLine="701"/>
      <w:jc w:val="both"/>
    </w:pPr>
    <w:rPr>
      <w:sz w:val="24"/>
      <w:szCs w:val="24"/>
    </w:rPr>
  </w:style>
  <w:style w:type="paragraph" w:customStyle="1" w:styleId="s1">
    <w:name w:val="s_1"/>
    <w:basedOn w:val="Normal"/>
    <w:rsid w:val="008F47EF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rsid w:val="008F47EF"/>
    <w:rPr>
      <w:strike w:val="0"/>
      <w:dstrike w:val="0"/>
      <w:u w:val="none"/>
      <w:effect w:val="none"/>
    </w:rPr>
  </w:style>
  <w:style w:type="paragraph" w:styleId="Header">
    <w:name w:val="header"/>
    <w:basedOn w:val="Normal"/>
    <w:link w:val="a2"/>
    <w:unhideWhenUsed/>
    <w:rsid w:val="00CE4C7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CE4C76"/>
  </w:style>
  <w:style w:type="paragraph" w:styleId="Footer">
    <w:name w:val="footer"/>
    <w:basedOn w:val="Normal"/>
    <w:link w:val="a3"/>
    <w:unhideWhenUsed/>
    <w:rsid w:val="00CE4C7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CE4C76"/>
  </w:style>
  <w:style w:type="paragraph" w:customStyle="1" w:styleId="Style3">
    <w:name w:val="Style3"/>
    <w:basedOn w:val="Normal"/>
    <w:uiPriority w:val="99"/>
    <w:rsid w:val="00796C2D"/>
    <w:pPr>
      <w:widowControl w:val="0"/>
      <w:autoSpaceDE w:val="0"/>
      <w:autoSpaceDN w:val="0"/>
      <w:adjustRightInd w:val="0"/>
      <w:spacing w:line="278" w:lineRule="exact"/>
      <w:ind w:firstLine="562"/>
      <w:jc w:val="both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94A4B"/>
    <w:rPr>
      <w:color w:val="0000FF"/>
      <w:u w:val="single"/>
    </w:rPr>
  </w:style>
  <w:style w:type="character" w:customStyle="1" w:styleId="FontStyle24">
    <w:name w:val="Font Style24"/>
    <w:uiPriority w:val="99"/>
    <w:rsid w:val="000261BC"/>
    <w:rPr>
      <w:rFonts w:ascii="Times New Roman" w:hAnsi="Times New Roman" w:cs="Times New Roman" w:hint="default"/>
      <w:sz w:val="22"/>
      <w:szCs w:val="22"/>
    </w:rPr>
  </w:style>
  <w:style w:type="character" w:customStyle="1" w:styleId="a4">
    <w:name w:val="Основной текст_"/>
    <w:basedOn w:val="DefaultParagraphFont"/>
    <w:link w:val="12"/>
    <w:rsid w:val="009522CA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Normal"/>
    <w:link w:val="a4"/>
    <w:rsid w:val="009522CA"/>
    <w:pPr>
      <w:widowControl w:val="0"/>
      <w:shd w:val="clear" w:color="auto" w:fill="FFFFFF"/>
      <w:spacing w:line="307" w:lineRule="exact"/>
      <w:jc w:val="right"/>
    </w:pPr>
    <w:rPr>
      <w:sz w:val="26"/>
      <w:szCs w:val="26"/>
    </w:rPr>
  </w:style>
  <w:style w:type="character" w:customStyle="1" w:styleId="snippetequal">
    <w:name w:val="snippet_equal"/>
    <w:basedOn w:val="DefaultParagraphFont"/>
    <w:rsid w:val="00600D2A"/>
  </w:style>
  <w:style w:type="character" w:customStyle="1" w:styleId="22">
    <w:name w:val="Основной текст (2)_"/>
    <w:basedOn w:val="DefaultParagraphFont"/>
    <w:link w:val="24"/>
    <w:rsid w:val="00886559"/>
    <w:rPr>
      <w:shd w:val="clear" w:color="auto" w:fill="FFFFFF"/>
    </w:rPr>
  </w:style>
  <w:style w:type="paragraph" w:customStyle="1" w:styleId="24">
    <w:name w:val="Основной текст (2)"/>
    <w:basedOn w:val="Normal"/>
    <w:link w:val="22"/>
    <w:rsid w:val="00886559"/>
    <w:pPr>
      <w:widowControl w:val="0"/>
      <w:shd w:val="clear" w:color="auto" w:fill="FFFFFF"/>
      <w:spacing w:line="269" w:lineRule="exact"/>
    </w:pPr>
  </w:style>
  <w:style w:type="character" w:customStyle="1" w:styleId="2Exact">
    <w:name w:val="Основной текст (2) Exact"/>
    <w:basedOn w:val="DefaultParagraphFont"/>
    <w:rsid w:val="004E1E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9ptExact">
    <w:name w:val="Основной текст (2) + 9 pt Exact"/>
    <w:basedOn w:val="22"/>
    <w:rsid w:val="004E1E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0Exact">
    <w:name w:val="Основной текст (10) Exact"/>
    <w:basedOn w:val="DefaultParagraphFont"/>
    <w:link w:val="101"/>
    <w:rsid w:val="004E1EEC"/>
    <w:rPr>
      <w:sz w:val="28"/>
      <w:szCs w:val="28"/>
      <w:shd w:val="clear" w:color="auto" w:fill="FFFFFF"/>
    </w:rPr>
  </w:style>
  <w:style w:type="character" w:customStyle="1" w:styleId="10Exact0">
    <w:name w:val="Основной текст (10) + Курсив Exact"/>
    <w:basedOn w:val="10Exact"/>
    <w:rsid w:val="004E1EEC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paragraph" w:customStyle="1" w:styleId="101">
    <w:name w:val="Основной текст (10)"/>
    <w:basedOn w:val="Normal"/>
    <w:link w:val="10Exact"/>
    <w:rsid w:val="004E1EEC"/>
    <w:pPr>
      <w:widowControl w:val="0"/>
      <w:shd w:val="clear" w:color="auto" w:fill="FFFFFF"/>
      <w:spacing w:line="317" w:lineRule="exact"/>
      <w:ind w:firstLine="780"/>
      <w:jc w:val="both"/>
    </w:pPr>
    <w:rPr>
      <w:sz w:val="28"/>
      <w:szCs w:val="28"/>
    </w:rPr>
  </w:style>
  <w:style w:type="character" w:customStyle="1" w:styleId="30">
    <w:name w:val="Основной текст (3)_"/>
    <w:basedOn w:val="DefaultParagraphFont"/>
    <w:link w:val="33"/>
    <w:rsid w:val="007A6C78"/>
    <w:rPr>
      <w:b/>
      <w:bCs/>
      <w:sz w:val="22"/>
      <w:szCs w:val="22"/>
      <w:shd w:val="clear" w:color="auto" w:fill="FFFFFF"/>
    </w:rPr>
  </w:style>
  <w:style w:type="character" w:customStyle="1" w:styleId="32">
    <w:name w:val="Основной текст (3) + Не полужирный"/>
    <w:basedOn w:val="30"/>
    <w:rsid w:val="007A6C78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33">
    <w:name w:val="Основной текст (3)"/>
    <w:basedOn w:val="Normal"/>
    <w:link w:val="30"/>
    <w:rsid w:val="007A6C78"/>
    <w:pPr>
      <w:widowControl w:val="0"/>
      <w:shd w:val="clear" w:color="auto" w:fill="FFFFFF"/>
      <w:spacing w:after="240" w:line="264" w:lineRule="exact"/>
      <w:jc w:val="both"/>
    </w:pPr>
    <w:rPr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9B441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6C67E-04E7-4F81-97CC-3B5241F7D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