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92889" w:rsidRPr="005E2D6A" w:rsidP="005E2D6A">
      <w:pPr>
        <w:pStyle w:val="1"/>
        <w:shd w:val="clear" w:color="auto" w:fill="auto"/>
        <w:spacing w:after="0" w:line="276" w:lineRule="auto"/>
        <w:ind w:firstLine="567"/>
        <w:jc w:val="right"/>
        <w:rPr>
          <w:b/>
          <w:color w:val="000000"/>
          <w:sz w:val="24"/>
          <w:szCs w:val="24"/>
        </w:rPr>
      </w:pPr>
      <w:r w:rsidRPr="005E2D6A">
        <w:rPr>
          <w:b/>
          <w:color w:val="000000"/>
          <w:sz w:val="24"/>
          <w:szCs w:val="24"/>
        </w:rPr>
        <w:t>Дело № 01-00</w:t>
      </w:r>
      <w:r w:rsidR="0015120E">
        <w:rPr>
          <w:b/>
          <w:color w:val="000000"/>
          <w:sz w:val="24"/>
          <w:szCs w:val="24"/>
        </w:rPr>
        <w:t>24</w:t>
      </w:r>
      <w:r w:rsidRPr="005E2D6A">
        <w:rPr>
          <w:b/>
          <w:color w:val="000000"/>
          <w:sz w:val="24"/>
          <w:szCs w:val="24"/>
        </w:rPr>
        <w:t>/21/2018</w:t>
      </w:r>
    </w:p>
    <w:p w:rsidR="00307025" w:rsidP="005E2D6A">
      <w:pPr>
        <w:pStyle w:val="1"/>
        <w:shd w:val="clear" w:color="auto" w:fill="auto"/>
        <w:spacing w:after="0" w:line="276" w:lineRule="auto"/>
        <w:ind w:firstLine="567"/>
        <w:rPr>
          <w:b/>
          <w:color w:val="000000"/>
          <w:sz w:val="24"/>
          <w:szCs w:val="24"/>
        </w:rPr>
      </w:pPr>
    </w:p>
    <w:p w:rsidR="00692889" w:rsidRPr="005E2D6A" w:rsidP="005E2D6A">
      <w:pPr>
        <w:pStyle w:val="1"/>
        <w:shd w:val="clear" w:color="auto" w:fill="auto"/>
        <w:spacing w:after="0" w:line="276" w:lineRule="auto"/>
        <w:ind w:firstLine="567"/>
        <w:rPr>
          <w:b/>
          <w:sz w:val="24"/>
          <w:szCs w:val="24"/>
        </w:rPr>
      </w:pPr>
      <w:r w:rsidRPr="005E2D6A">
        <w:rPr>
          <w:b/>
          <w:color w:val="000000"/>
          <w:sz w:val="24"/>
          <w:szCs w:val="24"/>
        </w:rPr>
        <w:t>ПРИГОВОР</w:t>
      </w:r>
    </w:p>
    <w:p w:rsidR="001543E2" w:rsidRPr="005E2D6A" w:rsidP="005E2D6A">
      <w:pPr>
        <w:pStyle w:val="1"/>
        <w:shd w:val="clear" w:color="auto" w:fill="auto"/>
        <w:spacing w:after="0" w:line="276" w:lineRule="auto"/>
        <w:ind w:firstLine="567"/>
        <w:rPr>
          <w:color w:val="000000"/>
          <w:sz w:val="24"/>
          <w:szCs w:val="24"/>
        </w:rPr>
      </w:pPr>
      <w:r w:rsidRPr="005E2D6A">
        <w:rPr>
          <w:color w:val="000000"/>
          <w:sz w:val="24"/>
          <w:szCs w:val="24"/>
        </w:rPr>
        <w:t>Именем Российской Федерации</w:t>
      </w:r>
    </w:p>
    <w:p w:rsidR="008D1397" w:rsidRPr="00165E6B" w:rsidP="005E2D6A">
      <w:pPr>
        <w:pStyle w:val="1"/>
        <w:shd w:val="clear" w:color="auto" w:fill="auto"/>
        <w:spacing w:after="0" w:line="276" w:lineRule="auto"/>
        <w:ind w:firstLine="567"/>
        <w:rPr>
          <w:sz w:val="24"/>
          <w:szCs w:val="24"/>
        </w:rPr>
      </w:pPr>
    </w:p>
    <w:p w:rsidR="001543E2" w:rsidRPr="005E2D6A" w:rsidP="005E2D6A">
      <w:pPr>
        <w:pStyle w:val="1"/>
        <w:shd w:val="clear" w:color="auto" w:fill="auto"/>
        <w:spacing w:after="0" w:line="276" w:lineRule="auto"/>
        <w:ind w:firstLine="567"/>
        <w:rPr>
          <w:color w:val="000000"/>
          <w:sz w:val="24"/>
          <w:szCs w:val="24"/>
        </w:rPr>
      </w:pPr>
      <w:r>
        <w:rPr>
          <w:sz w:val="24"/>
          <w:szCs w:val="24"/>
        </w:rPr>
        <w:t>01 ноября</w:t>
      </w:r>
      <w:r w:rsidRPr="005E2D6A" w:rsidR="00692889">
        <w:rPr>
          <w:color w:val="000000"/>
          <w:sz w:val="24"/>
          <w:szCs w:val="24"/>
        </w:rPr>
        <w:t xml:space="preserve"> 2018 года                                                                      г. Симферополь</w:t>
      </w:r>
    </w:p>
    <w:p w:rsidR="005F34AF" w:rsidRPr="005E2D6A" w:rsidP="005E2D6A">
      <w:pPr>
        <w:pStyle w:val="1"/>
        <w:shd w:val="clear" w:color="auto" w:fill="auto"/>
        <w:spacing w:after="0" w:line="276" w:lineRule="auto"/>
        <w:ind w:firstLine="567"/>
        <w:rPr>
          <w:color w:val="000000"/>
          <w:sz w:val="24"/>
          <w:szCs w:val="24"/>
        </w:rPr>
      </w:pPr>
    </w:p>
    <w:p w:rsidR="00692889" w:rsidRPr="005E2D6A" w:rsidP="005E2D6A">
      <w:pPr>
        <w:pStyle w:val="1"/>
        <w:shd w:val="clear" w:color="auto" w:fill="auto"/>
        <w:spacing w:after="0" w:line="276" w:lineRule="auto"/>
        <w:ind w:firstLine="709"/>
        <w:jc w:val="both"/>
        <w:rPr>
          <w:color w:val="000000"/>
          <w:sz w:val="24"/>
          <w:szCs w:val="24"/>
        </w:rPr>
      </w:pPr>
      <w:r w:rsidRPr="005E2D6A">
        <w:rPr>
          <w:color w:val="000000"/>
          <w:sz w:val="24"/>
          <w:szCs w:val="24"/>
        </w:rPr>
        <w:t xml:space="preserve">Суд в составе председательствующего - </w:t>
      </w:r>
      <w:r w:rsidRPr="005E2D6A" w:rsidR="0099635F">
        <w:rPr>
          <w:sz w:val="24"/>
          <w:szCs w:val="24"/>
        </w:rPr>
        <w:t xml:space="preserve">мирового судьи судебного участка №21 Центрального судебного района г. Симферополь (Центральный район городского округа Симферополя) Республики Крым </w:t>
      </w:r>
      <w:r w:rsidRPr="005E2D6A" w:rsidR="00F03838">
        <w:rPr>
          <w:sz w:val="24"/>
          <w:szCs w:val="24"/>
        </w:rPr>
        <w:t>Васильковой И.С</w:t>
      </w:r>
      <w:r w:rsidRPr="005E2D6A">
        <w:rPr>
          <w:color w:val="000000"/>
          <w:sz w:val="24"/>
          <w:szCs w:val="24"/>
        </w:rPr>
        <w:t>.,</w:t>
      </w:r>
    </w:p>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788"/>
      </w:tblGrid>
      <w:tr w:rsidTr="0015120E">
        <w:tblPrEx>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474686" w:rsidRPr="005E2D6A" w:rsidP="005E2D6A">
            <w:pPr>
              <w:pStyle w:val="1"/>
              <w:shd w:val="clear" w:color="auto" w:fill="auto"/>
              <w:spacing w:after="0" w:line="276" w:lineRule="auto"/>
              <w:ind w:firstLine="567"/>
              <w:jc w:val="both"/>
              <w:rPr>
                <w:sz w:val="24"/>
                <w:szCs w:val="24"/>
              </w:rPr>
            </w:pPr>
          </w:p>
        </w:tc>
        <w:tc>
          <w:tcPr>
            <w:tcW w:w="8788" w:type="dxa"/>
          </w:tcPr>
          <w:p w:rsidR="00474686" w:rsidRPr="00120F9B" w:rsidP="0015120E">
            <w:pPr>
              <w:pStyle w:val="1"/>
              <w:shd w:val="clear" w:color="auto" w:fill="auto"/>
              <w:spacing w:after="0" w:line="276" w:lineRule="auto"/>
              <w:ind w:left="-108"/>
              <w:jc w:val="left"/>
              <w:rPr>
                <w:color w:val="000000"/>
                <w:sz w:val="24"/>
                <w:szCs w:val="24"/>
              </w:rPr>
            </w:pPr>
            <w:r w:rsidRPr="005E2D6A">
              <w:rPr>
                <w:color w:val="000000"/>
                <w:sz w:val="24"/>
                <w:szCs w:val="24"/>
              </w:rPr>
              <w:t xml:space="preserve">при секретаре – </w:t>
            </w:r>
            <w:r w:rsidR="00120F9B">
              <w:rPr>
                <w:color w:val="000000"/>
                <w:sz w:val="24"/>
                <w:szCs w:val="24"/>
              </w:rPr>
              <w:t>Привалихиной</w:t>
            </w:r>
            <w:r w:rsidR="00120F9B">
              <w:rPr>
                <w:color w:val="000000"/>
                <w:sz w:val="24"/>
                <w:szCs w:val="24"/>
              </w:rPr>
              <w:t xml:space="preserve"> В.В.,</w:t>
            </w:r>
          </w:p>
          <w:p w:rsidR="00474686" w:rsidRPr="00237844" w:rsidP="0015120E">
            <w:pPr>
              <w:pStyle w:val="1"/>
              <w:shd w:val="clear" w:color="auto" w:fill="auto"/>
              <w:tabs>
                <w:tab w:val="left" w:pos="9356"/>
              </w:tabs>
              <w:spacing w:after="0" w:line="276" w:lineRule="auto"/>
              <w:ind w:left="-108"/>
              <w:jc w:val="both"/>
              <w:rPr>
                <w:color w:val="FF0000"/>
                <w:sz w:val="24"/>
                <w:szCs w:val="24"/>
              </w:rPr>
            </w:pPr>
            <w:r w:rsidRPr="005E2D6A">
              <w:rPr>
                <w:color w:val="000000"/>
                <w:sz w:val="24"/>
                <w:szCs w:val="24"/>
              </w:rPr>
              <w:t>с участием государственного обвинителя</w:t>
            </w:r>
            <w:r w:rsidR="007D69F2">
              <w:rPr>
                <w:color w:val="000000"/>
                <w:sz w:val="24"/>
                <w:szCs w:val="24"/>
              </w:rPr>
              <w:t xml:space="preserve"> </w:t>
            </w:r>
            <w:r w:rsidRPr="005E2D6A">
              <w:rPr>
                <w:color w:val="000000"/>
                <w:sz w:val="24"/>
                <w:szCs w:val="24"/>
              </w:rPr>
              <w:t>–</w:t>
            </w:r>
            <w:r w:rsidR="007D69F2">
              <w:rPr>
                <w:color w:val="000000"/>
                <w:sz w:val="24"/>
                <w:szCs w:val="24"/>
              </w:rPr>
              <w:t>Ш</w:t>
            </w:r>
            <w:r w:rsidR="007D69F2">
              <w:rPr>
                <w:color w:val="000000"/>
                <w:sz w:val="24"/>
                <w:szCs w:val="24"/>
              </w:rPr>
              <w:t>евцовой А.В.</w:t>
            </w:r>
            <w:r w:rsidRPr="007D69F2" w:rsidR="008D1397">
              <w:rPr>
                <w:sz w:val="24"/>
                <w:szCs w:val="24"/>
              </w:rPr>
              <w:t>,</w:t>
            </w:r>
          </w:p>
          <w:p w:rsidR="00474686" w:rsidRPr="005E2D6A" w:rsidP="0015120E">
            <w:pPr>
              <w:pStyle w:val="1"/>
              <w:shd w:val="clear" w:color="auto" w:fill="auto"/>
              <w:spacing w:after="0" w:line="276" w:lineRule="auto"/>
              <w:ind w:left="-108"/>
              <w:jc w:val="both"/>
              <w:rPr>
                <w:sz w:val="24"/>
                <w:szCs w:val="24"/>
              </w:rPr>
            </w:pPr>
            <w:r w:rsidRPr="005E2D6A">
              <w:rPr>
                <w:sz w:val="24"/>
                <w:szCs w:val="24"/>
              </w:rPr>
              <w:t>защитника – адвоката</w:t>
            </w:r>
            <w:r w:rsidRPr="00237844" w:rsidR="00237844">
              <w:rPr>
                <w:sz w:val="24"/>
                <w:szCs w:val="24"/>
              </w:rPr>
              <w:t xml:space="preserve"> </w:t>
            </w:r>
            <w:r w:rsidR="00237844">
              <w:rPr>
                <w:sz w:val="24"/>
                <w:szCs w:val="24"/>
              </w:rPr>
              <w:t>Волков</w:t>
            </w:r>
            <w:r w:rsidR="002334C3">
              <w:rPr>
                <w:sz w:val="24"/>
                <w:szCs w:val="24"/>
              </w:rPr>
              <w:t>ой</w:t>
            </w:r>
            <w:r w:rsidR="00237844">
              <w:rPr>
                <w:sz w:val="24"/>
                <w:szCs w:val="24"/>
              </w:rPr>
              <w:t xml:space="preserve"> С.А.</w:t>
            </w:r>
            <w:r w:rsidRPr="005E2D6A">
              <w:rPr>
                <w:sz w:val="24"/>
                <w:szCs w:val="24"/>
              </w:rPr>
              <w:t>,</w:t>
            </w:r>
          </w:p>
          <w:p w:rsidR="00474686" w:rsidRPr="005E2D6A" w:rsidP="0015120E">
            <w:pPr>
              <w:pStyle w:val="1"/>
              <w:shd w:val="clear" w:color="auto" w:fill="auto"/>
              <w:spacing w:after="0" w:line="276" w:lineRule="auto"/>
              <w:ind w:left="-108"/>
              <w:jc w:val="both"/>
              <w:rPr>
                <w:color w:val="000000"/>
                <w:sz w:val="24"/>
                <w:szCs w:val="24"/>
              </w:rPr>
            </w:pPr>
            <w:r w:rsidRPr="005E2D6A">
              <w:rPr>
                <w:color w:val="000000"/>
                <w:sz w:val="24"/>
                <w:szCs w:val="24"/>
              </w:rPr>
              <w:t>подсудимого –</w:t>
            </w:r>
            <w:r w:rsidR="002334C3">
              <w:rPr>
                <w:color w:val="000000"/>
                <w:sz w:val="24"/>
                <w:szCs w:val="24"/>
              </w:rPr>
              <w:t xml:space="preserve"> </w:t>
            </w:r>
            <w:r w:rsidR="0015120E">
              <w:rPr>
                <w:color w:val="000000"/>
                <w:sz w:val="24"/>
                <w:szCs w:val="24"/>
              </w:rPr>
              <w:t>Кулиш Д.И</w:t>
            </w:r>
            <w:r w:rsidRPr="005E2D6A">
              <w:rPr>
                <w:color w:val="000000"/>
                <w:sz w:val="24"/>
                <w:szCs w:val="24"/>
              </w:rPr>
              <w:t>.,</w:t>
            </w:r>
          </w:p>
        </w:tc>
      </w:tr>
    </w:tbl>
    <w:p w:rsidR="00692889" w:rsidRPr="005E2D6A" w:rsidP="005E2D6A">
      <w:pPr>
        <w:pStyle w:val="1"/>
        <w:shd w:val="clear" w:color="auto" w:fill="auto"/>
        <w:spacing w:after="0" w:line="276" w:lineRule="auto"/>
        <w:ind w:firstLine="567"/>
        <w:jc w:val="both"/>
        <w:rPr>
          <w:color w:val="000000"/>
          <w:sz w:val="24"/>
          <w:szCs w:val="24"/>
        </w:rPr>
      </w:pPr>
      <w:r w:rsidRPr="005E2D6A">
        <w:rPr>
          <w:color w:val="000000"/>
          <w:sz w:val="24"/>
          <w:szCs w:val="24"/>
        </w:rPr>
        <w:t xml:space="preserve">  рассмотрев в открытом судебном заседании в г. Симферополе в особом порядке уголовное дело по обвинению:</w:t>
      </w:r>
    </w:p>
    <w:p w:rsidR="00692889" w:rsidRPr="00CF5740" w:rsidP="004305A2">
      <w:pPr>
        <w:pStyle w:val="1"/>
        <w:shd w:val="clear" w:color="auto" w:fill="auto"/>
        <w:spacing w:after="0" w:line="276" w:lineRule="auto"/>
        <w:ind w:firstLine="4962"/>
        <w:jc w:val="both"/>
        <w:rPr>
          <w:b/>
          <w:sz w:val="24"/>
          <w:szCs w:val="24"/>
        </w:rPr>
      </w:pPr>
      <w:r w:rsidRPr="00CF5740">
        <w:rPr>
          <w:b/>
          <w:sz w:val="24"/>
          <w:szCs w:val="24"/>
        </w:rPr>
        <w:t>Кулиш Дениса Ивановича</w:t>
      </w:r>
      <w:r w:rsidRPr="00CF5740">
        <w:rPr>
          <w:b/>
          <w:sz w:val="24"/>
          <w:szCs w:val="24"/>
        </w:rPr>
        <w:t>,</w:t>
      </w:r>
    </w:p>
    <w:p w:rsidR="00C335E8" w:rsidRPr="00CF5740" w:rsidP="005E2D6A">
      <w:pPr>
        <w:pStyle w:val="1"/>
        <w:shd w:val="clear" w:color="auto" w:fill="auto"/>
        <w:spacing w:after="0" w:line="276" w:lineRule="auto"/>
        <w:ind w:left="4962"/>
        <w:jc w:val="both"/>
        <w:rPr>
          <w:color w:val="000000"/>
          <w:sz w:val="24"/>
          <w:szCs w:val="24"/>
        </w:rPr>
      </w:pPr>
      <w:r w:rsidRPr="00CF5740">
        <w:rPr>
          <w:sz w:val="24"/>
          <w:szCs w:val="24"/>
        </w:rPr>
        <w:t>«данные изъяты»</w:t>
      </w:r>
      <w:r w:rsidRPr="00CF5740" w:rsidR="00731696">
        <w:rPr>
          <w:color w:val="000000"/>
          <w:sz w:val="24"/>
          <w:szCs w:val="24"/>
        </w:rPr>
        <w:t>,</w:t>
      </w:r>
    </w:p>
    <w:p w:rsidR="00237844" w:rsidRPr="00CF5740" w:rsidP="005E2D6A">
      <w:pPr>
        <w:pStyle w:val="1"/>
        <w:shd w:val="clear" w:color="auto" w:fill="auto"/>
        <w:spacing w:after="0" w:line="276" w:lineRule="auto"/>
        <w:ind w:firstLine="709"/>
        <w:jc w:val="both"/>
        <w:rPr>
          <w:color w:val="000000"/>
          <w:sz w:val="24"/>
          <w:szCs w:val="24"/>
        </w:rPr>
      </w:pPr>
    </w:p>
    <w:p w:rsidR="00692889" w:rsidRPr="005E2D6A" w:rsidP="005E2D6A">
      <w:pPr>
        <w:pStyle w:val="1"/>
        <w:shd w:val="clear" w:color="auto" w:fill="auto"/>
        <w:spacing w:after="0" w:line="276" w:lineRule="auto"/>
        <w:ind w:firstLine="709"/>
        <w:jc w:val="both"/>
        <w:rPr>
          <w:b/>
          <w:sz w:val="24"/>
          <w:szCs w:val="24"/>
        </w:rPr>
      </w:pPr>
      <w:r w:rsidRPr="005E2D6A">
        <w:rPr>
          <w:color w:val="000000"/>
          <w:sz w:val="24"/>
          <w:szCs w:val="24"/>
        </w:rPr>
        <w:t xml:space="preserve">в совершении преступления, предусмотренного </w:t>
      </w:r>
      <w:r w:rsidRPr="005E2D6A">
        <w:rPr>
          <w:b/>
          <w:color w:val="000000"/>
          <w:sz w:val="24"/>
          <w:szCs w:val="24"/>
        </w:rPr>
        <w:t>ст. 264.1 Уголовного кодекса Российской Федерации,</w:t>
      </w:r>
    </w:p>
    <w:p w:rsidR="00692889" w:rsidRPr="005E2D6A" w:rsidP="005E2D6A">
      <w:pPr>
        <w:pStyle w:val="1"/>
        <w:shd w:val="clear" w:color="auto" w:fill="auto"/>
        <w:spacing w:after="0" w:line="276" w:lineRule="auto"/>
        <w:ind w:firstLine="567"/>
        <w:rPr>
          <w:color w:val="000000"/>
          <w:sz w:val="24"/>
          <w:szCs w:val="24"/>
        </w:rPr>
      </w:pPr>
      <w:r w:rsidRPr="005E2D6A">
        <w:rPr>
          <w:b/>
          <w:color w:val="000000"/>
          <w:sz w:val="24"/>
          <w:szCs w:val="24"/>
        </w:rPr>
        <w:t>УСТАНОВИЛ</w:t>
      </w:r>
      <w:r w:rsidRPr="005E2D6A">
        <w:rPr>
          <w:color w:val="000000"/>
          <w:sz w:val="24"/>
          <w:szCs w:val="24"/>
        </w:rPr>
        <w:t>:</w:t>
      </w:r>
    </w:p>
    <w:p w:rsidR="00C706D9" w:rsidRPr="005E2D6A" w:rsidP="005E2D6A">
      <w:pPr>
        <w:pStyle w:val="1"/>
        <w:shd w:val="clear" w:color="auto" w:fill="auto"/>
        <w:spacing w:after="0" w:line="276" w:lineRule="auto"/>
        <w:ind w:firstLine="567"/>
        <w:rPr>
          <w:color w:val="000000"/>
          <w:sz w:val="24"/>
          <w:szCs w:val="24"/>
        </w:rPr>
      </w:pPr>
    </w:p>
    <w:p w:rsidR="00DD2BDA" w:rsidRPr="005E2D6A" w:rsidP="005E2D6A">
      <w:pPr>
        <w:pStyle w:val="1"/>
        <w:shd w:val="clear" w:color="auto" w:fill="auto"/>
        <w:spacing w:after="0" w:line="276" w:lineRule="auto"/>
        <w:ind w:firstLine="709"/>
        <w:jc w:val="both"/>
        <w:rPr>
          <w:color w:val="000000"/>
          <w:sz w:val="24"/>
          <w:szCs w:val="24"/>
        </w:rPr>
      </w:pPr>
      <w:r>
        <w:rPr>
          <w:b/>
          <w:color w:val="000000"/>
          <w:sz w:val="24"/>
          <w:szCs w:val="24"/>
        </w:rPr>
        <w:t>Кулиш Денис Иванович</w:t>
      </w:r>
      <w:r w:rsidRPr="005E2D6A" w:rsidR="00DB0443">
        <w:rPr>
          <w:color w:val="000000"/>
          <w:sz w:val="24"/>
          <w:szCs w:val="24"/>
        </w:rPr>
        <w:t xml:space="preserve">, </w:t>
      </w:r>
      <w:r w:rsidRPr="00CF5740" w:rsidR="00CF5740">
        <w:rPr>
          <w:sz w:val="24"/>
          <w:szCs w:val="24"/>
        </w:rPr>
        <w:t>«данные изъяты»</w:t>
      </w:r>
      <w:r>
        <w:rPr>
          <w:color w:val="000000"/>
          <w:sz w:val="24"/>
          <w:szCs w:val="24"/>
        </w:rPr>
        <w:t xml:space="preserve"> года рождения, </w:t>
      </w:r>
      <w:r w:rsidRPr="005E2D6A" w:rsidR="00067AFF">
        <w:rPr>
          <w:color w:val="000000"/>
          <w:sz w:val="24"/>
          <w:szCs w:val="24"/>
        </w:rPr>
        <w:t xml:space="preserve">будучи привлеченным к административной ответственности </w:t>
      </w:r>
      <w:r w:rsidR="00731696">
        <w:rPr>
          <w:color w:val="000000"/>
          <w:sz w:val="24"/>
          <w:szCs w:val="24"/>
        </w:rPr>
        <w:t>П</w:t>
      </w:r>
      <w:r w:rsidRPr="005E2D6A" w:rsidR="00067AFF">
        <w:rPr>
          <w:color w:val="000000"/>
          <w:sz w:val="24"/>
          <w:szCs w:val="24"/>
        </w:rPr>
        <w:t xml:space="preserve">остановлением </w:t>
      </w:r>
      <w:r w:rsidRPr="005E2D6A" w:rsidR="00115B7E">
        <w:rPr>
          <w:color w:val="000000"/>
          <w:sz w:val="24"/>
          <w:szCs w:val="24"/>
        </w:rPr>
        <w:t>Бахчисарайского</w:t>
      </w:r>
      <w:r w:rsidRPr="005E2D6A" w:rsidR="00067AFF">
        <w:rPr>
          <w:color w:val="000000"/>
          <w:sz w:val="24"/>
          <w:szCs w:val="24"/>
        </w:rPr>
        <w:t xml:space="preserve"> районного суда </w:t>
      </w:r>
      <w:r>
        <w:rPr>
          <w:color w:val="000000"/>
          <w:sz w:val="24"/>
          <w:szCs w:val="24"/>
        </w:rPr>
        <w:t>Республики Крым</w:t>
      </w:r>
      <w:r w:rsidRPr="005E2D6A" w:rsidR="00067AFF">
        <w:rPr>
          <w:color w:val="000000"/>
          <w:sz w:val="24"/>
          <w:szCs w:val="24"/>
        </w:rPr>
        <w:t xml:space="preserve"> от </w:t>
      </w:r>
      <w:r>
        <w:rPr>
          <w:color w:val="000000"/>
          <w:sz w:val="24"/>
          <w:szCs w:val="24"/>
        </w:rPr>
        <w:t>14.09.2016</w:t>
      </w:r>
      <w:r w:rsidRPr="005E2D6A" w:rsidR="00115B7E">
        <w:rPr>
          <w:color w:val="000000"/>
          <w:sz w:val="24"/>
          <w:szCs w:val="24"/>
        </w:rPr>
        <w:t xml:space="preserve"> г</w:t>
      </w:r>
      <w:r>
        <w:rPr>
          <w:color w:val="000000"/>
          <w:sz w:val="24"/>
          <w:szCs w:val="24"/>
        </w:rPr>
        <w:t>ода</w:t>
      </w:r>
      <w:r w:rsidRPr="005E2D6A" w:rsidR="00115B7E">
        <w:rPr>
          <w:color w:val="000000"/>
          <w:sz w:val="24"/>
          <w:szCs w:val="24"/>
        </w:rPr>
        <w:t xml:space="preserve"> по ч. 1</w:t>
      </w:r>
      <w:r w:rsidRPr="005E2D6A" w:rsidR="00067AFF">
        <w:rPr>
          <w:color w:val="000000"/>
          <w:sz w:val="24"/>
          <w:szCs w:val="24"/>
        </w:rPr>
        <w:t xml:space="preserve"> ст.12.26 Кодекса Российской Федерации об административных правонарушениях </w:t>
      </w:r>
      <w:r w:rsidR="00731696">
        <w:rPr>
          <w:color w:val="000000"/>
          <w:sz w:val="24"/>
          <w:szCs w:val="24"/>
        </w:rPr>
        <w:t xml:space="preserve">и подвергнут </w:t>
      </w:r>
      <w:r w:rsidRPr="005E2D6A" w:rsidR="00067AFF">
        <w:rPr>
          <w:color w:val="000000"/>
          <w:sz w:val="24"/>
          <w:szCs w:val="24"/>
        </w:rPr>
        <w:t xml:space="preserve"> административному наказанию в виде</w:t>
      </w:r>
      <w:r w:rsidR="00731696">
        <w:rPr>
          <w:color w:val="000000"/>
          <w:sz w:val="24"/>
          <w:szCs w:val="24"/>
        </w:rPr>
        <w:t xml:space="preserve"> административного</w:t>
      </w:r>
      <w:r>
        <w:rPr>
          <w:color w:val="000000"/>
          <w:sz w:val="24"/>
          <w:szCs w:val="24"/>
        </w:rPr>
        <w:t xml:space="preserve"> штрафа в размере 30</w:t>
      </w:r>
      <w:r w:rsidRPr="005E2D6A" w:rsidR="00067AFF">
        <w:rPr>
          <w:color w:val="000000"/>
          <w:sz w:val="24"/>
          <w:szCs w:val="24"/>
        </w:rPr>
        <w:t xml:space="preserve">000 рублей с лишением права управления транспортными средствами сроком на </w:t>
      </w:r>
      <w:r w:rsidR="00806171">
        <w:rPr>
          <w:color w:val="000000"/>
          <w:sz w:val="24"/>
          <w:szCs w:val="24"/>
        </w:rPr>
        <w:t>один</w:t>
      </w:r>
      <w:r w:rsidRPr="005E2D6A" w:rsidR="00067AFF">
        <w:rPr>
          <w:color w:val="000000"/>
          <w:sz w:val="24"/>
          <w:szCs w:val="24"/>
        </w:rPr>
        <w:t xml:space="preserve"> год </w:t>
      </w:r>
      <w:r w:rsidR="00806171">
        <w:rPr>
          <w:color w:val="000000"/>
          <w:sz w:val="24"/>
          <w:szCs w:val="24"/>
        </w:rPr>
        <w:t>и шесть</w:t>
      </w:r>
      <w:r w:rsidRPr="005E2D6A" w:rsidR="00067AFF">
        <w:rPr>
          <w:color w:val="000000"/>
          <w:sz w:val="24"/>
          <w:szCs w:val="24"/>
        </w:rPr>
        <w:t xml:space="preserve"> месяцев, постановление вступило в</w:t>
      </w:r>
      <w:r w:rsidRPr="005E2D6A" w:rsidR="00067AFF">
        <w:rPr>
          <w:color w:val="000000"/>
          <w:sz w:val="24"/>
          <w:szCs w:val="24"/>
        </w:rPr>
        <w:t xml:space="preserve"> </w:t>
      </w:r>
      <w:r w:rsidRPr="005E2D6A" w:rsidR="00067AFF">
        <w:rPr>
          <w:color w:val="000000"/>
          <w:sz w:val="24"/>
          <w:szCs w:val="24"/>
        </w:rPr>
        <w:t>законную</w:t>
      </w:r>
      <w:r w:rsidRPr="005E2D6A" w:rsidR="00067AFF">
        <w:rPr>
          <w:color w:val="000000"/>
          <w:sz w:val="24"/>
          <w:szCs w:val="24"/>
        </w:rPr>
        <w:t xml:space="preserve"> силу</w:t>
      </w:r>
      <w:r w:rsidR="00806171">
        <w:rPr>
          <w:color w:val="000000"/>
          <w:sz w:val="24"/>
          <w:szCs w:val="24"/>
        </w:rPr>
        <w:t xml:space="preserve"> </w:t>
      </w:r>
      <w:r w:rsidR="00E97B3F">
        <w:rPr>
          <w:color w:val="000000"/>
          <w:sz w:val="24"/>
          <w:szCs w:val="24"/>
        </w:rPr>
        <w:t>27.09</w:t>
      </w:r>
      <w:r w:rsidRPr="005E2D6A" w:rsidR="00067AFF">
        <w:rPr>
          <w:color w:val="000000"/>
          <w:sz w:val="24"/>
          <w:szCs w:val="24"/>
        </w:rPr>
        <w:t>.2016</w:t>
      </w:r>
      <w:r w:rsidR="00E97B3F">
        <w:rPr>
          <w:color w:val="000000"/>
          <w:sz w:val="24"/>
          <w:szCs w:val="24"/>
        </w:rPr>
        <w:t xml:space="preserve"> года</w:t>
      </w:r>
      <w:r w:rsidRPr="005E2D6A" w:rsidR="00F46C44">
        <w:rPr>
          <w:color w:val="000000"/>
          <w:sz w:val="24"/>
          <w:szCs w:val="24"/>
        </w:rPr>
        <w:t xml:space="preserve">, вновь </w:t>
      </w:r>
      <w:r w:rsidRPr="005E2D6A" w:rsidR="00F46C44">
        <w:rPr>
          <w:color w:val="000000"/>
          <w:sz w:val="24"/>
          <w:szCs w:val="24"/>
        </w:rPr>
        <w:t xml:space="preserve">управлял автомобилем </w:t>
      </w:r>
      <w:r w:rsidRPr="005E2D6A" w:rsidR="00726D4D">
        <w:rPr>
          <w:color w:val="000000"/>
          <w:sz w:val="24"/>
          <w:szCs w:val="24"/>
        </w:rPr>
        <w:t>находясь</w:t>
      </w:r>
      <w:r w:rsidRPr="005E2D6A" w:rsidR="00726D4D">
        <w:rPr>
          <w:color w:val="000000"/>
          <w:sz w:val="24"/>
          <w:szCs w:val="24"/>
        </w:rPr>
        <w:t xml:space="preserve"> в</w:t>
      </w:r>
      <w:r w:rsidRPr="005E2D6A" w:rsidR="00F46C44">
        <w:rPr>
          <w:color w:val="000000"/>
          <w:sz w:val="24"/>
          <w:szCs w:val="24"/>
        </w:rPr>
        <w:t xml:space="preserve"> состоянии опьянения, </w:t>
      </w:r>
      <w:r w:rsidRPr="005E2D6A" w:rsidR="000751A8">
        <w:rPr>
          <w:color w:val="000000"/>
          <w:sz w:val="24"/>
          <w:szCs w:val="24"/>
        </w:rPr>
        <w:t>совершив данное преступление при следующих обстоятельствах.</w:t>
      </w:r>
    </w:p>
    <w:p w:rsidR="00FA5459" w:rsidP="005E2D6A">
      <w:pPr>
        <w:pStyle w:val="1"/>
        <w:shd w:val="clear" w:color="auto" w:fill="auto"/>
        <w:spacing w:after="0" w:line="276" w:lineRule="auto"/>
        <w:ind w:firstLine="709"/>
        <w:jc w:val="both"/>
        <w:rPr>
          <w:color w:val="000000"/>
          <w:sz w:val="24"/>
          <w:szCs w:val="24"/>
        </w:rPr>
      </w:pPr>
      <w:r w:rsidRPr="005E2D6A">
        <w:rPr>
          <w:color w:val="000000"/>
          <w:sz w:val="24"/>
          <w:szCs w:val="24"/>
        </w:rPr>
        <w:t xml:space="preserve">Так, </w:t>
      </w:r>
      <w:r w:rsidR="00E97B3F">
        <w:rPr>
          <w:color w:val="000000"/>
          <w:sz w:val="24"/>
          <w:szCs w:val="24"/>
        </w:rPr>
        <w:t>08.08</w:t>
      </w:r>
      <w:r w:rsidRPr="005E2D6A" w:rsidR="005F34AF">
        <w:rPr>
          <w:color w:val="000000"/>
          <w:sz w:val="24"/>
          <w:szCs w:val="24"/>
        </w:rPr>
        <w:t>.2018</w:t>
      </w:r>
      <w:r w:rsidR="00806171">
        <w:rPr>
          <w:color w:val="000000"/>
          <w:sz w:val="24"/>
          <w:szCs w:val="24"/>
        </w:rPr>
        <w:t xml:space="preserve"> </w:t>
      </w:r>
      <w:r w:rsidRPr="005E2D6A" w:rsidR="005F34AF">
        <w:rPr>
          <w:color w:val="000000"/>
          <w:sz w:val="24"/>
          <w:szCs w:val="24"/>
        </w:rPr>
        <w:t>г</w:t>
      </w:r>
      <w:r w:rsidR="00E97B3F">
        <w:rPr>
          <w:color w:val="000000"/>
          <w:sz w:val="24"/>
          <w:szCs w:val="24"/>
        </w:rPr>
        <w:t>ода</w:t>
      </w:r>
      <w:r w:rsidRPr="005E2D6A" w:rsidR="005F34AF">
        <w:rPr>
          <w:color w:val="000000"/>
          <w:sz w:val="24"/>
          <w:szCs w:val="24"/>
        </w:rPr>
        <w:t xml:space="preserve"> примерно в 0</w:t>
      </w:r>
      <w:r w:rsidR="00E97B3F">
        <w:rPr>
          <w:color w:val="000000"/>
          <w:sz w:val="24"/>
          <w:szCs w:val="24"/>
        </w:rPr>
        <w:t>2 часов</w:t>
      </w:r>
      <w:r w:rsidR="00806171">
        <w:rPr>
          <w:color w:val="000000"/>
          <w:sz w:val="24"/>
          <w:szCs w:val="24"/>
        </w:rPr>
        <w:t xml:space="preserve"> </w:t>
      </w:r>
      <w:r w:rsidR="00E97B3F">
        <w:rPr>
          <w:color w:val="000000"/>
          <w:sz w:val="24"/>
          <w:szCs w:val="24"/>
        </w:rPr>
        <w:t>45</w:t>
      </w:r>
      <w:r w:rsidRPr="005E2D6A" w:rsidR="005F34AF">
        <w:rPr>
          <w:color w:val="000000"/>
          <w:sz w:val="24"/>
          <w:szCs w:val="24"/>
        </w:rPr>
        <w:t xml:space="preserve"> минут, </w:t>
      </w:r>
      <w:r w:rsidR="00E97B3F">
        <w:rPr>
          <w:color w:val="000000"/>
          <w:sz w:val="24"/>
          <w:szCs w:val="24"/>
        </w:rPr>
        <w:t>Кулиш Д.И</w:t>
      </w:r>
      <w:r w:rsidRPr="005E2D6A" w:rsidR="005F34AF">
        <w:rPr>
          <w:color w:val="000000"/>
          <w:sz w:val="24"/>
          <w:szCs w:val="24"/>
        </w:rPr>
        <w:t xml:space="preserve">. находясь в состоянии алкогольного опьянения, управлял автомобилем марки </w:t>
      </w:r>
      <w:r w:rsidRPr="00CF5740" w:rsidR="00CF5740">
        <w:rPr>
          <w:sz w:val="24"/>
          <w:szCs w:val="24"/>
        </w:rPr>
        <w:t>«данные изъяты»</w:t>
      </w:r>
      <w:r w:rsidR="002334C3">
        <w:rPr>
          <w:color w:val="000000"/>
          <w:sz w:val="24"/>
          <w:szCs w:val="24"/>
        </w:rPr>
        <w:t xml:space="preserve"> </w:t>
      </w:r>
      <w:r w:rsidRPr="005E2D6A" w:rsidR="00C907F0">
        <w:rPr>
          <w:color w:val="000000"/>
          <w:sz w:val="24"/>
          <w:szCs w:val="24"/>
        </w:rPr>
        <w:t xml:space="preserve">с </w:t>
      </w:r>
      <w:r w:rsidRPr="005E2D6A" w:rsidR="005F34AF">
        <w:rPr>
          <w:color w:val="000000"/>
          <w:sz w:val="24"/>
          <w:szCs w:val="24"/>
        </w:rPr>
        <w:t>государственны</w:t>
      </w:r>
      <w:r w:rsidRPr="005E2D6A" w:rsidR="00C907F0">
        <w:rPr>
          <w:color w:val="000000"/>
          <w:sz w:val="24"/>
          <w:szCs w:val="24"/>
        </w:rPr>
        <w:t>м</w:t>
      </w:r>
      <w:r w:rsidRPr="005E2D6A" w:rsidR="005F34AF">
        <w:rPr>
          <w:color w:val="000000"/>
          <w:sz w:val="24"/>
          <w:szCs w:val="24"/>
        </w:rPr>
        <w:t xml:space="preserve"> регистрационны</w:t>
      </w:r>
      <w:r w:rsidRPr="005E2D6A" w:rsidR="00C907F0">
        <w:rPr>
          <w:color w:val="000000"/>
          <w:sz w:val="24"/>
          <w:szCs w:val="24"/>
        </w:rPr>
        <w:t>м</w:t>
      </w:r>
      <w:r w:rsidRPr="005E2D6A" w:rsidR="005F34AF">
        <w:rPr>
          <w:color w:val="000000"/>
          <w:sz w:val="24"/>
          <w:szCs w:val="24"/>
        </w:rPr>
        <w:t xml:space="preserve"> знак</w:t>
      </w:r>
      <w:r w:rsidRPr="005E2D6A" w:rsidR="00C907F0">
        <w:rPr>
          <w:color w:val="000000"/>
          <w:sz w:val="24"/>
          <w:szCs w:val="24"/>
        </w:rPr>
        <w:t>ом</w:t>
      </w:r>
      <w:r w:rsidR="00806171">
        <w:rPr>
          <w:color w:val="000000"/>
          <w:sz w:val="24"/>
          <w:szCs w:val="24"/>
        </w:rPr>
        <w:t xml:space="preserve"> </w:t>
      </w:r>
      <w:r w:rsidRPr="00CF5740" w:rsidR="00CF5740">
        <w:rPr>
          <w:sz w:val="24"/>
          <w:szCs w:val="24"/>
        </w:rPr>
        <w:t>«данные изъяты»</w:t>
      </w:r>
      <w:r w:rsidR="002334C3">
        <w:rPr>
          <w:color w:val="000000"/>
          <w:sz w:val="24"/>
          <w:szCs w:val="24"/>
        </w:rPr>
        <w:t xml:space="preserve"> </w:t>
      </w:r>
      <w:r w:rsidRPr="005E2D6A" w:rsidR="005F34AF">
        <w:rPr>
          <w:color w:val="000000"/>
          <w:sz w:val="24"/>
          <w:szCs w:val="24"/>
        </w:rPr>
        <w:t>рег</w:t>
      </w:r>
      <w:r w:rsidRPr="005E2D6A" w:rsidR="00C907F0">
        <w:rPr>
          <w:color w:val="000000"/>
          <w:sz w:val="24"/>
          <w:szCs w:val="24"/>
        </w:rPr>
        <w:t>.</w:t>
      </w:r>
      <w:r w:rsidRPr="005E2D6A" w:rsidR="005F34AF">
        <w:rPr>
          <w:color w:val="000000"/>
          <w:sz w:val="24"/>
          <w:szCs w:val="24"/>
        </w:rPr>
        <w:t xml:space="preserve">, двигаясь по ул. </w:t>
      </w:r>
      <w:r w:rsidRPr="005E2D6A" w:rsidR="00115B7E">
        <w:rPr>
          <w:color w:val="000000"/>
          <w:sz w:val="24"/>
          <w:szCs w:val="24"/>
        </w:rPr>
        <w:t>1 Конной Армии</w:t>
      </w:r>
      <w:r w:rsidRPr="005E2D6A" w:rsidR="005F34AF">
        <w:rPr>
          <w:color w:val="000000"/>
          <w:sz w:val="24"/>
          <w:szCs w:val="24"/>
        </w:rPr>
        <w:t xml:space="preserve"> в г. Симферополе </w:t>
      </w:r>
      <w:r w:rsidR="00E97B3F">
        <w:rPr>
          <w:color w:val="000000"/>
          <w:sz w:val="24"/>
          <w:szCs w:val="24"/>
        </w:rPr>
        <w:t>у</w:t>
      </w:r>
      <w:r w:rsidRPr="005E2D6A" w:rsidR="00115B7E">
        <w:rPr>
          <w:color w:val="000000"/>
          <w:sz w:val="24"/>
          <w:szCs w:val="24"/>
        </w:rPr>
        <w:t xml:space="preserve"> д. </w:t>
      </w:r>
      <w:r w:rsidR="00E97B3F">
        <w:rPr>
          <w:color w:val="000000"/>
          <w:sz w:val="24"/>
          <w:szCs w:val="24"/>
        </w:rPr>
        <w:t>41</w:t>
      </w:r>
      <w:r w:rsidRPr="005E2D6A" w:rsidR="005F34AF">
        <w:rPr>
          <w:color w:val="000000"/>
          <w:sz w:val="24"/>
          <w:szCs w:val="24"/>
        </w:rPr>
        <w:t xml:space="preserve">, был задержан </w:t>
      </w:r>
      <w:r w:rsidRPr="005E2D6A" w:rsidR="003A7874">
        <w:rPr>
          <w:color w:val="000000"/>
          <w:sz w:val="24"/>
          <w:szCs w:val="24"/>
        </w:rPr>
        <w:t xml:space="preserve">сотрудниками </w:t>
      </w:r>
      <w:r w:rsidRPr="005E2D6A" w:rsidR="005F34AF">
        <w:rPr>
          <w:color w:val="000000"/>
          <w:sz w:val="24"/>
          <w:szCs w:val="24"/>
        </w:rPr>
        <w:t>отдельно</w:t>
      </w:r>
      <w:r w:rsidR="00E97B3F">
        <w:rPr>
          <w:color w:val="000000"/>
          <w:sz w:val="24"/>
          <w:szCs w:val="24"/>
        </w:rPr>
        <w:t>й</w:t>
      </w:r>
      <w:r w:rsidR="00806171">
        <w:rPr>
          <w:color w:val="000000"/>
          <w:sz w:val="24"/>
          <w:szCs w:val="24"/>
        </w:rPr>
        <w:t xml:space="preserve"> </w:t>
      </w:r>
      <w:r w:rsidR="00E97B3F">
        <w:rPr>
          <w:color w:val="000000"/>
          <w:sz w:val="24"/>
          <w:szCs w:val="24"/>
        </w:rPr>
        <w:t>роты ДПС</w:t>
      </w:r>
      <w:r w:rsidRPr="005E2D6A" w:rsidR="005F34AF">
        <w:rPr>
          <w:color w:val="000000"/>
          <w:sz w:val="24"/>
          <w:szCs w:val="24"/>
        </w:rPr>
        <w:t xml:space="preserve"> ГИБДД </w:t>
      </w:r>
      <w:r w:rsidR="00E97B3F">
        <w:rPr>
          <w:color w:val="000000"/>
          <w:sz w:val="24"/>
          <w:szCs w:val="24"/>
        </w:rPr>
        <w:t>МВД России по Республике Крым</w:t>
      </w:r>
      <w:r w:rsidRPr="005E2D6A" w:rsidR="005F34AF">
        <w:rPr>
          <w:color w:val="000000"/>
          <w:sz w:val="24"/>
          <w:szCs w:val="24"/>
        </w:rPr>
        <w:t>, и после отстранения от управления транспортным средством</w:t>
      </w:r>
      <w:r w:rsidR="002334C3">
        <w:rPr>
          <w:color w:val="000000"/>
          <w:sz w:val="24"/>
          <w:szCs w:val="24"/>
        </w:rPr>
        <w:t>,</w:t>
      </w:r>
      <w:r w:rsidR="00806171">
        <w:rPr>
          <w:color w:val="000000"/>
          <w:sz w:val="24"/>
          <w:szCs w:val="24"/>
        </w:rPr>
        <w:t xml:space="preserve"> </w:t>
      </w:r>
      <w:r w:rsidR="00E97B3F">
        <w:rPr>
          <w:color w:val="000000"/>
          <w:sz w:val="24"/>
          <w:szCs w:val="24"/>
        </w:rPr>
        <w:t>Кулиш Д.И</w:t>
      </w:r>
      <w:r w:rsidRPr="005E2D6A" w:rsidR="005F34AF">
        <w:rPr>
          <w:color w:val="000000"/>
          <w:sz w:val="24"/>
          <w:szCs w:val="24"/>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692889" w:rsidRPr="005E2D6A" w:rsidP="005E2D6A">
      <w:pPr>
        <w:pStyle w:val="1"/>
        <w:shd w:val="clear" w:color="auto" w:fill="auto"/>
        <w:spacing w:after="0" w:line="276" w:lineRule="auto"/>
        <w:ind w:firstLine="709"/>
        <w:jc w:val="both"/>
        <w:rPr>
          <w:color w:val="000000"/>
          <w:sz w:val="24"/>
          <w:szCs w:val="24"/>
        </w:rPr>
      </w:pPr>
      <w:r>
        <w:rPr>
          <w:color w:val="000000"/>
          <w:sz w:val="24"/>
          <w:szCs w:val="24"/>
        </w:rPr>
        <w:t xml:space="preserve">Таким образом, </w:t>
      </w:r>
      <w:r w:rsidR="00E97B3F">
        <w:rPr>
          <w:color w:val="000000"/>
          <w:sz w:val="24"/>
          <w:szCs w:val="24"/>
        </w:rPr>
        <w:t>Кулиш Д.И</w:t>
      </w:r>
      <w:r w:rsidRPr="005E2D6A" w:rsidR="005F34AF">
        <w:rPr>
          <w:color w:val="000000"/>
          <w:sz w:val="24"/>
          <w:szCs w:val="24"/>
        </w:rPr>
        <w:t>. умышленно, осознавая общественную опасность и противоправность свои</w:t>
      </w:r>
      <w:r w:rsidR="00E97B3F">
        <w:rPr>
          <w:color w:val="000000"/>
          <w:sz w:val="24"/>
          <w:szCs w:val="24"/>
        </w:rPr>
        <w:t>х действий, повторно нарушил п.</w:t>
      </w:r>
      <w:r w:rsidRPr="005E2D6A" w:rsidR="005F34AF">
        <w:rPr>
          <w:color w:val="000000"/>
          <w:sz w:val="24"/>
          <w:szCs w:val="24"/>
        </w:rPr>
        <w:t xml:space="preserve">п. 2.3.2, </w:t>
      </w:r>
      <w:r w:rsidR="00E97B3F">
        <w:rPr>
          <w:color w:val="000000"/>
          <w:sz w:val="24"/>
          <w:szCs w:val="24"/>
        </w:rPr>
        <w:t xml:space="preserve">2.7 Правил дорожного движения </w:t>
      </w:r>
      <w:r w:rsidRPr="005E2D6A" w:rsidR="005F34AF">
        <w:rPr>
          <w:color w:val="000000"/>
          <w:sz w:val="24"/>
          <w:szCs w:val="24"/>
        </w:rPr>
        <w:t>Российской Федерации</w:t>
      </w:r>
      <w:r w:rsidRPr="005E2D6A" w:rsidR="00DD2BDA">
        <w:rPr>
          <w:color w:val="000000"/>
          <w:sz w:val="24"/>
          <w:szCs w:val="24"/>
        </w:rPr>
        <w:t xml:space="preserve">. </w:t>
      </w:r>
    </w:p>
    <w:p w:rsidR="008A3687" w:rsidRPr="005E2D6A" w:rsidP="005E2D6A">
      <w:pPr>
        <w:pStyle w:val="1"/>
        <w:shd w:val="clear" w:color="auto" w:fill="auto"/>
        <w:spacing w:after="0" w:line="276" w:lineRule="auto"/>
        <w:ind w:firstLine="709"/>
        <w:jc w:val="both"/>
        <w:rPr>
          <w:color w:val="000000"/>
          <w:sz w:val="24"/>
          <w:szCs w:val="24"/>
        </w:rPr>
      </w:pPr>
      <w:r w:rsidRPr="005E2D6A">
        <w:rPr>
          <w:color w:val="000000"/>
          <w:sz w:val="24"/>
          <w:szCs w:val="24"/>
        </w:rPr>
        <w:t xml:space="preserve">В судебном заседании подсудимый </w:t>
      </w:r>
      <w:r w:rsidR="00E97B3F">
        <w:rPr>
          <w:color w:val="000000"/>
          <w:sz w:val="24"/>
          <w:szCs w:val="24"/>
        </w:rPr>
        <w:t>Кулиш Д.И</w:t>
      </w:r>
      <w:r w:rsidRPr="005E2D6A" w:rsidR="005F34AF">
        <w:rPr>
          <w:color w:val="000000"/>
          <w:sz w:val="24"/>
          <w:szCs w:val="24"/>
        </w:rPr>
        <w:t>.</w:t>
      </w:r>
      <w:r w:rsidR="006D6046">
        <w:rPr>
          <w:color w:val="000000"/>
          <w:sz w:val="24"/>
          <w:szCs w:val="24"/>
        </w:rPr>
        <w:t xml:space="preserve"> </w:t>
      </w:r>
      <w:r w:rsidRPr="005E2D6A">
        <w:rPr>
          <w:sz w:val="24"/>
          <w:szCs w:val="24"/>
        </w:rPr>
        <w:t>заявил о полном согласии с предъявленным ему обвинением</w:t>
      </w:r>
      <w:r w:rsidRPr="005E2D6A">
        <w:rPr>
          <w:color w:val="000000"/>
          <w:sz w:val="24"/>
          <w:szCs w:val="24"/>
        </w:rPr>
        <w:t>.</w:t>
      </w:r>
    </w:p>
    <w:p w:rsidR="008A3687" w:rsidRPr="002D4CBE" w:rsidP="005E2D6A">
      <w:pPr>
        <w:spacing w:line="276" w:lineRule="auto"/>
        <w:ind w:firstLine="709"/>
        <w:jc w:val="both"/>
        <w:rPr>
          <w:rFonts w:ascii="Times New Roman" w:hAnsi="Times New Roman" w:cs="Times New Roman"/>
        </w:rPr>
      </w:pPr>
      <w:r>
        <w:rPr>
          <w:rFonts w:ascii="Times New Roman" w:hAnsi="Times New Roman" w:cs="Times New Roman"/>
        </w:rPr>
        <w:t>Кулиш Д.И</w:t>
      </w:r>
      <w:r w:rsidRPr="005E2D6A" w:rsidR="005F34AF">
        <w:rPr>
          <w:rFonts w:ascii="Times New Roman" w:hAnsi="Times New Roman" w:cs="Times New Roman"/>
        </w:rPr>
        <w:t>.</w:t>
      </w:r>
      <w:r w:rsidRPr="005E2D6A">
        <w:rPr>
          <w:rFonts w:ascii="Times New Roman" w:hAnsi="Times New Roman" w:cs="Times New Roman"/>
        </w:rPr>
        <w:t xml:space="preserve"> поддержал заявленное им в присутствии защитника при ознакомлении с материалами уголовного дела (л.д.</w:t>
      </w:r>
      <w:r>
        <w:rPr>
          <w:rFonts w:ascii="Times New Roman" w:hAnsi="Times New Roman" w:cs="Times New Roman"/>
        </w:rPr>
        <w:t xml:space="preserve"> 71-73</w:t>
      </w:r>
      <w:r w:rsidRPr="005E2D6A">
        <w:rPr>
          <w:rFonts w:ascii="Times New Roman" w:hAnsi="Times New Roman" w:cs="Times New Roman"/>
        </w:rPr>
        <w:t xml:space="preserve">) ходатайство о постановлении приговора без проведения судебного разбирательства в общем порядке.  </w:t>
      </w:r>
      <w:r w:rsidRPr="005E2D6A" w:rsidR="007E0104">
        <w:rPr>
          <w:rFonts w:ascii="Times New Roman" w:hAnsi="Times New Roman" w:cs="Times New Roman"/>
        </w:rPr>
        <w:t>Пояснив, что данное ходатайство им заявлено осознанно и добровольно, после предварительной консультации с защитником, суть заявленного ходатайства и последствия удовлетв</w:t>
      </w:r>
      <w:r w:rsidRPr="005E2D6A" w:rsidR="00E704A7">
        <w:rPr>
          <w:rFonts w:ascii="Times New Roman" w:hAnsi="Times New Roman" w:cs="Times New Roman"/>
        </w:rPr>
        <w:t>орения его судом он осознает, и о том,</w:t>
      </w:r>
      <w:r w:rsidRPr="005E2D6A" w:rsidR="007E0104">
        <w:rPr>
          <w:rFonts w:ascii="Times New Roman" w:hAnsi="Times New Roman" w:cs="Times New Roman"/>
        </w:rPr>
        <w:t xml:space="preserve"> что </w:t>
      </w:r>
      <w:r w:rsidRPr="005E2D6A" w:rsidR="007E0104">
        <w:rPr>
          <w:rFonts w:ascii="Times New Roman" w:hAnsi="Times New Roman" w:cs="Times New Roman"/>
        </w:rPr>
        <w:t xml:space="preserve">приговор им не может быть обжалован по основанию, </w:t>
      </w:r>
      <w:r w:rsidRPr="002D4CBE" w:rsidR="007E0104">
        <w:rPr>
          <w:rFonts w:ascii="Times New Roman" w:hAnsi="Times New Roman" w:cs="Times New Roman"/>
        </w:rPr>
        <w:t>предусмотренному п. 1 ст. 389</w:t>
      </w:r>
      <w:r w:rsidRPr="002D4CBE" w:rsidR="007E0104">
        <w:rPr>
          <w:rFonts w:ascii="Times New Roman" w:hAnsi="Times New Roman" w:cs="Times New Roman"/>
          <w:vertAlign w:val="superscript"/>
        </w:rPr>
        <w:t>15</w:t>
      </w:r>
      <w:r w:rsidRPr="002D4CBE" w:rsidR="007E0104">
        <w:rPr>
          <w:rFonts w:ascii="Times New Roman" w:hAnsi="Times New Roman" w:cs="Times New Roman"/>
        </w:rPr>
        <w:t xml:space="preserve"> УПК РФ.</w:t>
      </w:r>
    </w:p>
    <w:p w:rsidR="008A3687" w:rsidRPr="002D4CBE" w:rsidP="005E2D6A">
      <w:pPr>
        <w:spacing w:line="276" w:lineRule="auto"/>
        <w:ind w:firstLine="709"/>
        <w:jc w:val="both"/>
        <w:rPr>
          <w:rFonts w:ascii="Times New Roman" w:hAnsi="Times New Roman" w:cs="Times New Roman"/>
        </w:rPr>
      </w:pPr>
      <w:r w:rsidRPr="002D4CBE">
        <w:rPr>
          <w:rFonts w:ascii="Times New Roman" w:hAnsi="Times New Roman" w:cs="Times New Roman"/>
        </w:rPr>
        <w:t xml:space="preserve">В судебном заседании защитник подсудимого – адвокат </w:t>
      </w:r>
      <w:r w:rsidR="006D6046">
        <w:rPr>
          <w:rFonts w:ascii="Times New Roman" w:hAnsi="Times New Roman" w:cs="Times New Roman"/>
        </w:rPr>
        <w:t xml:space="preserve">Волкова С.А. </w:t>
      </w:r>
      <w:r w:rsidRPr="002D4CBE">
        <w:rPr>
          <w:rFonts w:ascii="Times New Roman" w:hAnsi="Times New Roman" w:cs="Times New Roman"/>
        </w:rPr>
        <w:t>также поддержал</w:t>
      </w:r>
      <w:r w:rsidR="006D6046">
        <w:rPr>
          <w:rFonts w:ascii="Times New Roman" w:hAnsi="Times New Roman" w:cs="Times New Roman"/>
        </w:rPr>
        <w:t>а</w:t>
      </w:r>
      <w:r w:rsidRPr="002D4CBE">
        <w:rPr>
          <w:rFonts w:ascii="Times New Roman" w:hAnsi="Times New Roman" w:cs="Times New Roman"/>
        </w:rPr>
        <w:t xml:space="preserve"> ходатайство своего подзащитного, не оспаривал</w:t>
      </w:r>
      <w:r w:rsidR="006D6046">
        <w:rPr>
          <w:rFonts w:ascii="Times New Roman" w:hAnsi="Times New Roman" w:cs="Times New Roman"/>
        </w:rPr>
        <w:t>а</w:t>
      </w:r>
      <w:r w:rsidRPr="002D4CBE">
        <w:rPr>
          <w:rFonts w:ascii="Times New Roman" w:hAnsi="Times New Roman" w:cs="Times New Roman"/>
        </w:rPr>
        <w:t xml:space="preserve"> допустимость полученных в ходе </w:t>
      </w:r>
      <w:r w:rsidRPr="002D4CBE" w:rsidR="00B1240B">
        <w:rPr>
          <w:rFonts w:ascii="Times New Roman" w:hAnsi="Times New Roman" w:cs="Times New Roman"/>
        </w:rPr>
        <w:t xml:space="preserve">дознания </w:t>
      </w:r>
      <w:r w:rsidRPr="002D4CBE">
        <w:rPr>
          <w:rFonts w:ascii="Times New Roman" w:hAnsi="Times New Roman" w:cs="Times New Roman"/>
        </w:rPr>
        <w:t>доказательств, не заявл</w:t>
      </w:r>
      <w:r w:rsidRPr="002D4CBE" w:rsidR="00E419DC">
        <w:rPr>
          <w:rFonts w:ascii="Times New Roman" w:hAnsi="Times New Roman" w:cs="Times New Roman"/>
        </w:rPr>
        <w:t>ял</w:t>
      </w:r>
      <w:r w:rsidR="006D6046">
        <w:rPr>
          <w:rFonts w:ascii="Times New Roman" w:hAnsi="Times New Roman" w:cs="Times New Roman"/>
        </w:rPr>
        <w:t>а</w:t>
      </w:r>
      <w:r w:rsidRPr="002D4CBE">
        <w:rPr>
          <w:rFonts w:ascii="Times New Roman" w:hAnsi="Times New Roman" w:cs="Times New Roman"/>
        </w:rPr>
        <w:t xml:space="preserve"> о нарушении процессуальных прав подсудимого при расследовании дела.   </w:t>
      </w:r>
    </w:p>
    <w:p w:rsidR="008A3687" w:rsidRPr="002D4CBE" w:rsidP="005E2D6A">
      <w:pPr>
        <w:spacing w:line="276" w:lineRule="auto"/>
        <w:ind w:firstLine="709"/>
        <w:jc w:val="both"/>
        <w:rPr>
          <w:rFonts w:ascii="Times New Roman" w:hAnsi="Times New Roman" w:cs="Times New Roman"/>
        </w:rPr>
      </w:pPr>
      <w:r w:rsidRPr="002D4CBE">
        <w:rPr>
          <w:rFonts w:ascii="Times New Roman" w:hAnsi="Times New Roman" w:cs="Times New Roman"/>
        </w:rPr>
        <w:t xml:space="preserve">В судебном заседании государственный </w:t>
      </w:r>
      <w:r w:rsidRPr="00D96D71">
        <w:rPr>
          <w:rFonts w:ascii="Times New Roman" w:hAnsi="Times New Roman" w:cs="Times New Roman"/>
          <w:color w:val="auto"/>
        </w:rPr>
        <w:t>обвинитель</w:t>
      </w:r>
      <w:r w:rsidRPr="00D96D71" w:rsidR="006D6046">
        <w:rPr>
          <w:rFonts w:ascii="Times New Roman" w:hAnsi="Times New Roman" w:cs="Times New Roman"/>
          <w:color w:val="auto"/>
        </w:rPr>
        <w:t xml:space="preserve"> Шевцова А.В. </w:t>
      </w:r>
      <w:r w:rsidRPr="00D96D71">
        <w:rPr>
          <w:rFonts w:ascii="Times New Roman" w:hAnsi="Times New Roman" w:cs="Times New Roman"/>
          <w:color w:val="auto"/>
        </w:rPr>
        <w:t>не</w:t>
      </w:r>
      <w:r w:rsidRPr="002D4CBE">
        <w:rPr>
          <w:rFonts w:ascii="Times New Roman" w:hAnsi="Times New Roman" w:cs="Times New Roman"/>
        </w:rPr>
        <w:t xml:space="preserve"> </w:t>
      </w:r>
      <w:r w:rsidRPr="002D4CBE">
        <w:rPr>
          <w:rFonts w:ascii="Times New Roman" w:hAnsi="Times New Roman" w:cs="Times New Roman"/>
          <w:color w:val="auto"/>
        </w:rPr>
        <w:t>возражал</w:t>
      </w:r>
      <w:r w:rsidR="006D6046">
        <w:rPr>
          <w:rFonts w:ascii="Times New Roman" w:hAnsi="Times New Roman" w:cs="Times New Roman"/>
          <w:color w:val="auto"/>
        </w:rPr>
        <w:t>а</w:t>
      </w:r>
      <w:r w:rsidRPr="002D4CBE">
        <w:rPr>
          <w:rFonts w:ascii="Times New Roman" w:hAnsi="Times New Roman" w:cs="Times New Roman"/>
        </w:rPr>
        <w:t xml:space="preserve"> против постановления приговора без проведения судебного разбирательства.</w:t>
      </w:r>
    </w:p>
    <w:p w:rsidR="007E0104" w:rsidRPr="005E2D6A" w:rsidP="005E2D6A">
      <w:pPr>
        <w:spacing w:line="276" w:lineRule="auto"/>
        <w:ind w:firstLine="709"/>
        <w:jc w:val="both"/>
        <w:rPr>
          <w:rFonts w:ascii="Times New Roman" w:hAnsi="Times New Roman" w:cs="Times New Roman"/>
        </w:rPr>
      </w:pPr>
      <w:r w:rsidRPr="002D4CBE">
        <w:rPr>
          <w:rFonts w:ascii="Times New Roman" w:hAnsi="Times New Roman" w:cs="Times New Roman"/>
        </w:rPr>
        <w:t>Таким образом, с</w:t>
      </w:r>
      <w:r w:rsidRPr="002D4CBE">
        <w:rPr>
          <w:rFonts w:ascii="Times New Roman" w:hAnsi="Times New Roman" w:cs="Times New Roman"/>
        </w:rPr>
        <w:t xml:space="preserve">удом установлено, что </w:t>
      </w:r>
      <w:r w:rsidRPr="002D4CBE" w:rsidR="00E97B3F">
        <w:rPr>
          <w:rFonts w:ascii="Times New Roman" w:hAnsi="Times New Roman" w:cs="Times New Roman"/>
        </w:rPr>
        <w:t>Кулиш Д.И</w:t>
      </w:r>
      <w:r w:rsidRPr="002D4CBE" w:rsidR="005F34AF">
        <w:rPr>
          <w:rFonts w:ascii="Times New Roman" w:hAnsi="Times New Roman" w:cs="Times New Roman"/>
        </w:rPr>
        <w:t>.</w:t>
      </w:r>
      <w:r w:rsidRPr="002D4CBE">
        <w:rPr>
          <w:rFonts w:ascii="Times New Roman" w:hAnsi="Times New Roman" w:cs="Times New Roman"/>
        </w:rPr>
        <w:t xml:space="preserve"> осознает суще</w:t>
      </w:r>
      <w:r w:rsidRPr="005E2D6A">
        <w:rPr>
          <w:rFonts w:ascii="Times New Roman" w:hAnsi="Times New Roman" w:cs="Times New Roman"/>
        </w:rPr>
        <w:t>ство предъявленного ему обвинения, характер и последствия заявленного ходатайства. Соответствующее ходатайство заявлено добровольно, после проведения консультации с защитником.</w:t>
      </w:r>
    </w:p>
    <w:p w:rsidR="007E0104" w:rsidRPr="005E2D6A" w:rsidP="005E2D6A">
      <w:pPr>
        <w:spacing w:line="276" w:lineRule="auto"/>
        <w:ind w:firstLine="709"/>
        <w:jc w:val="both"/>
        <w:rPr>
          <w:rFonts w:ascii="Times New Roman" w:hAnsi="Times New Roman" w:cs="Times New Roman"/>
        </w:rPr>
      </w:pPr>
      <w:r w:rsidRPr="005E2D6A">
        <w:rPr>
          <w:rFonts w:ascii="Times New Roman" w:hAnsi="Times New Roman" w:cs="Times New Roman"/>
        </w:rPr>
        <w:t xml:space="preserve">Обвинение </w:t>
      </w:r>
      <w:r w:rsidR="00E97B3F">
        <w:rPr>
          <w:rFonts w:ascii="Times New Roman" w:hAnsi="Times New Roman" w:cs="Times New Roman"/>
        </w:rPr>
        <w:t>Кулиш Д.И</w:t>
      </w:r>
      <w:r w:rsidRPr="005E2D6A" w:rsidR="0049279A">
        <w:rPr>
          <w:rFonts w:ascii="Times New Roman" w:hAnsi="Times New Roman" w:cs="Times New Roman"/>
        </w:rPr>
        <w:t xml:space="preserve">. </w:t>
      </w:r>
      <w:r w:rsidRPr="005E2D6A">
        <w:rPr>
          <w:rFonts w:ascii="Times New Roman" w:hAnsi="Times New Roman" w:cs="Times New Roman"/>
        </w:rPr>
        <w:t>предъявлено в совершении преступлени</w:t>
      </w:r>
      <w:r w:rsidRPr="005E2D6A" w:rsidR="0049279A">
        <w:rPr>
          <w:rFonts w:ascii="Times New Roman" w:hAnsi="Times New Roman" w:cs="Times New Roman"/>
        </w:rPr>
        <w:t>я</w:t>
      </w:r>
      <w:r w:rsidRPr="005E2D6A">
        <w:rPr>
          <w:rFonts w:ascii="Times New Roman" w:hAnsi="Times New Roman" w:cs="Times New Roman"/>
        </w:rPr>
        <w:t>, за котор</w:t>
      </w:r>
      <w:r w:rsidRPr="005E2D6A" w:rsidR="0049279A">
        <w:rPr>
          <w:rFonts w:ascii="Times New Roman" w:hAnsi="Times New Roman" w:cs="Times New Roman"/>
        </w:rPr>
        <w:t>ое</w:t>
      </w:r>
      <w:r w:rsidR="002334C3">
        <w:rPr>
          <w:rFonts w:ascii="Times New Roman" w:hAnsi="Times New Roman" w:cs="Times New Roman"/>
        </w:rPr>
        <w:t xml:space="preserve"> </w:t>
      </w:r>
      <w:r w:rsidRPr="005E2D6A">
        <w:rPr>
          <w:rFonts w:ascii="Times New Roman" w:hAnsi="Times New Roman" w:cs="Times New Roman"/>
        </w:rPr>
        <w:t>по закону может быть назначено наказание, не превышающее 10 лет лишения свободы.</w:t>
      </w:r>
    </w:p>
    <w:p w:rsidR="007E0104" w:rsidRPr="005E2D6A" w:rsidP="005E2D6A">
      <w:pPr>
        <w:spacing w:line="276" w:lineRule="auto"/>
        <w:ind w:firstLine="709"/>
        <w:jc w:val="both"/>
        <w:rPr>
          <w:rFonts w:ascii="Times New Roman" w:hAnsi="Times New Roman" w:cs="Times New Roman"/>
        </w:rPr>
      </w:pPr>
      <w:r w:rsidRPr="005E2D6A">
        <w:rPr>
          <w:rFonts w:ascii="Times New Roman" w:hAnsi="Times New Roman" w:cs="Times New Roman"/>
        </w:rPr>
        <w:t>Таким образом, по мнению суда, основания для применения особого порядка судебного разбирательства соблюдены.</w:t>
      </w:r>
      <w:r w:rsidRPr="005E2D6A" w:rsidR="002455F8">
        <w:rPr>
          <w:rFonts w:ascii="Times New Roman" w:hAnsi="Times New Roman" w:cs="Times New Roman"/>
        </w:rPr>
        <w:t xml:space="preserve"> Суд полагает возможным рассмотреть уголовное дело без проведения судебного разбирательства в особом порядке.</w:t>
      </w:r>
    </w:p>
    <w:p w:rsidR="002D28EF" w:rsidRPr="005E2D6A" w:rsidP="005E2D6A">
      <w:pPr>
        <w:spacing w:line="276" w:lineRule="auto"/>
        <w:ind w:firstLine="709"/>
        <w:jc w:val="both"/>
        <w:rPr>
          <w:rFonts w:ascii="Times New Roman" w:hAnsi="Times New Roman" w:cs="Times New Roman"/>
        </w:rPr>
      </w:pPr>
      <w:r w:rsidRPr="005E2D6A">
        <w:rPr>
          <w:rFonts w:ascii="Times New Roman" w:hAnsi="Times New Roman" w:cs="Times New Roman"/>
        </w:rPr>
        <w:t xml:space="preserve">Предъявленное </w:t>
      </w:r>
      <w:r w:rsidR="00E97B3F">
        <w:rPr>
          <w:rFonts w:ascii="Times New Roman" w:hAnsi="Times New Roman" w:cs="Times New Roman"/>
        </w:rPr>
        <w:t>Кулиш Д.И</w:t>
      </w:r>
      <w:r w:rsidRPr="005E2D6A" w:rsidR="0049279A">
        <w:rPr>
          <w:rFonts w:ascii="Times New Roman" w:hAnsi="Times New Roman" w:cs="Times New Roman"/>
        </w:rPr>
        <w:t xml:space="preserve">. </w:t>
      </w:r>
      <w:r w:rsidRPr="005E2D6A">
        <w:rPr>
          <w:rFonts w:ascii="Times New Roman" w:hAnsi="Times New Roman" w:cs="Times New Roman"/>
        </w:rPr>
        <w:t>обвинение обоснованно, подтверждается доказательствами, собранными по уголовному делу</w:t>
      </w:r>
      <w:r w:rsidRPr="005E2D6A" w:rsidR="002455F8">
        <w:rPr>
          <w:rFonts w:ascii="Times New Roman" w:hAnsi="Times New Roman" w:cs="Times New Roman"/>
        </w:rPr>
        <w:t>, приведенны</w:t>
      </w:r>
      <w:r w:rsidRPr="005E2D6A">
        <w:rPr>
          <w:rFonts w:ascii="Times New Roman" w:hAnsi="Times New Roman" w:cs="Times New Roman"/>
        </w:rPr>
        <w:t>ми</w:t>
      </w:r>
      <w:r w:rsidRPr="005E2D6A" w:rsidR="002455F8">
        <w:rPr>
          <w:rFonts w:ascii="Times New Roman" w:hAnsi="Times New Roman" w:cs="Times New Roman"/>
        </w:rPr>
        <w:t xml:space="preserve"> в обвинительном постановлении</w:t>
      </w:r>
      <w:r w:rsidRPr="005E2D6A">
        <w:rPr>
          <w:rFonts w:ascii="Times New Roman" w:hAnsi="Times New Roman" w:cs="Times New Roman"/>
        </w:rPr>
        <w:t>, которыми являются:</w:t>
      </w:r>
    </w:p>
    <w:p w:rsidR="002D28EF" w:rsidRPr="005E2D6A" w:rsidP="005E2D6A">
      <w:pPr>
        <w:spacing w:line="276" w:lineRule="auto"/>
        <w:ind w:firstLine="709"/>
        <w:jc w:val="both"/>
        <w:rPr>
          <w:rFonts w:ascii="Times New Roman" w:hAnsi="Times New Roman" w:cs="Times New Roman"/>
        </w:rPr>
      </w:pPr>
      <w:r w:rsidRPr="005E2D6A">
        <w:rPr>
          <w:rFonts w:ascii="Times New Roman" w:hAnsi="Times New Roman" w:cs="Times New Roman"/>
        </w:rPr>
        <w:t>- показания</w:t>
      </w:r>
      <w:r w:rsidR="00773761">
        <w:rPr>
          <w:rFonts w:ascii="Times New Roman" w:hAnsi="Times New Roman" w:cs="Times New Roman"/>
        </w:rPr>
        <w:t xml:space="preserve"> </w:t>
      </w:r>
      <w:r w:rsidR="00E97B3F">
        <w:rPr>
          <w:rFonts w:ascii="Times New Roman" w:hAnsi="Times New Roman" w:cs="Times New Roman"/>
        </w:rPr>
        <w:t>Кулиш Д.И</w:t>
      </w:r>
      <w:r w:rsidRPr="005E2D6A">
        <w:rPr>
          <w:rFonts w:ascii="Times New Roman" w:hAnsi="Times New Roman" w:cs="Times New Roman"/>
        </w:rPr>
        <w:t>.</w:t>
      </w:r>
      <w:r w:rsidR="00773761">
        <w:rPr>
          <w:rFonts w:ascii="Times New Roman" w:hAnsi="Times New Roman" w:cs="Times New Roman"/>
        </w:rPr>
        <w:t>, который свою</w:t>
      </w:r>
      <w:r w:rsidRPr="005E2D6A" w:rsidR="00773761">
        <w:rPr>
          <w:rFonts w:ascii="Times New Roman" w:hAnsi="Times New Roman" w:cs="Times New Roman"/>
        </w:rPr>
        <w:t xml:space="preserve"> </w:t>
      </w:r>
      <w:r w:rsidR="00773761">
        <w:rPr>
          <w:rFonts w:ascii="Times New Roman" w:hAnsi="Times New Roman" w:cs="Times New Roman"/>
        </w:rPr>
        <w:t xml:space="preserve">вину в совершении преступления признал полностью </w:t>
      </w:r>
      <w:r w:rsidRPr="005E2D6A">
        <w:rPr>
          <w:rFonts w:ascii="Times New Roman" w:hAnsi="Times New Roman" w:cs="Times New Roman"/>
        </w:rPr>
        <w:t xml:space="preserve">(л.д. </w:t>
      </w:r>
      <w:r w:rsidR="002D4CBE">
        <w:rPr>
          <w:rFonts w:ascii="Times New Roman" w:hAnsi="Times New Roman" w:cs="Times New Roman"/>
        </w:rPr>
        <w:t>45-48</w:t>
      </w:r>
      <w:r w:rsidRPr="005E2D6A">
        <w:rPr>
          <w:rFonts w:ascii="Times New Roman" w:hAnsi="Times New Roman" w:cs="Times New Roman"/>
        </w:rPr>
        <w:t>);</w:t>
      </w:r>
    </w:p>
    <w:p w:rsidR="002D28EF" w:rsidRPr="005E2D6A" w:rsidP="005E2D6A">
      <w:pPr>
        <w:spacing w:line="276" w:lineRule="auto"/>
        <w:ind w:firstLine="709"/>
        <w:jc w:val="both"/>
        <w:rPr>
          <w:rFonts w:ascii="Times New Roman" w:hAnsi="Times New Roman" w:cs="Times New Roman"/>
        </w:rPr>
      </w:pPr>
      <w:r w:rsidRPr="005E2D6A">
        <w:rPr>
          <w:rFonts w:ascii="Times New Roman" w:hAnsi="Times New Roman" w:cs="Times New Roman"/>
        </w:rPr>
        <w:t xml:space="preserve">- показания свидетеля </w:t>
      </w:r>
      <w:r w:rsidR="002D4CBE">
        <w:rPr>
          <w:rFonts w:ascii="Times New Roman" w:hAnsi="Times New Roman" w:cs="Times New Roman"/>
        </w:rPr>
        <w:t>Лисецкого</w:t>
      </w:r>
      <w:r w:rsidR="002D4CBE">
        <w:rPr>
          <w:rFonts w:ascii="Times New Roman" w:hAnsi="Times New Roman" w:cs="Times New Roman"/>
        </w:rPr>
        <w:t xml:space="preserve"> А.В</w:t>
      </w:r>
      <w:r w:rsidRPr="005E2D6A">
        <w:rPr>
          <w:rFonts w:ascii="Times New Roman" w:hAnsi="Times New Roman" w:cs="Times New Roman"/>
        </w:rPr>
        <w:t>. (</w:t>
      </w:r>
      <w:r w:rsidRPr="005E2D6A">
        <w:rPr>
          <w:rFonts w:ascii="Times New Roman" w:hAnsi="Times New Roman" w:cs="Times New Roman"/>
        </w:rPr>
        <w:t>л.д</w:t>
      </w:r>
      <w:r w:rsidRPr="005E2D6A">
        <w:rPr>
          <w:rFonts w:ascii="Times New Roman" w:hAnsi="Times New Roman" w:cs="Times New Roman"/>
        </w:rPr>
        <w:t xml:space="preserve">. </w:t>
      </w:r>
      <w:r w:rsidR="002D4CBE">
        <w:rPr>
          <w:rFonts w:ascii="Times New Roman" w:hAnsi="Times New Roman" w:cs="Times New Roman"/>
        </w:rPr>
        <w:t>30-32</w:t>
      </w:r>
      <w:r w:rsidRPr="005E2D6A">
        <w:rPr>
          <w:rFonts w:ascii="Times New Roman" w:hAnsi="Times New Roman" w:cs="Times New Roman"/>
        </w:rPr>
        <w:t>);</w:t>
      </w:r>
    </w:p>
    <w:p w:rsidR="002D28EF" w:rsidRPr="005E2D6A" w:rsidP="005E2D6A">
      <w:pPr>
        <w:spacing w:line="276" w:lineRule="auto"/>
        <w:ind w:firstLine="709"/>
        <w:jc w:val="both"/>
        <w:rPr>
          <w:rFonts w:ascii="Times New Roman" w:hAnsi="Times New Roman" w:cs="Times New Roman"/>
        </w:rPr>
      </w:pPr>
      <w:r w:rsidRPr="005E2D6A">
        <w:rPr>
          <w:rFonts w:ascii="Times New Roman" w:hAnsi="Times New Roman" w:cs="Times New Roman"/>
        </w:rPr>
        <w:t xml:space="preserve">- показания свидетеля </w:t>
      </w:r>
      <w:r w:rsidR="002D4CBE">
        <w:rPr>
          <w:rFonts w:ascii="Times New Roman" w:hAnsi="Times New Roman" w:cs="Times New Roman"/>
        </w:rPr>
        <w:t>Карамского</w:t>
      </w:r>
      <w:r w:rsidR="002D4CBE">
        <w:rPr>
          <w:rFonts w:ascii="Times New Roman" w:hAnsi="Times New Roman" w:cs="Times New Roman"/>
        </w:rPr>
        <w:t xml:space="preserve"> С.Н</w:t>
      </w:r>
      <w:r w:rsidRPr="005E2D6A">
        <w:rPr>
          <w:rFonts w:ascii="Times New Roman" w:hAnsi="Times New Roman" w:cs="Times New Roman"/>
        </w:rPr>
        <w:t>. (</w:t>
      </w:r>
      <w:r w:rsidRPr="005E2D6A">
        <w:rPr>
          <w:rFonts w:ascii="Times New Roman" w:hAnsi="Times New Roman" w:cs="Times New Roman"/>
        </w:rPr>
        <w:t>л.д</w:t>
      </w:r>
      <w:r w:rsidRPr="005E2D6A">
        <w:rPr>
          <w:rFonts w:ascii="Times New Roman" w:hAnsi="Times New Roman" w:cs="Times New Roman"/>
        </w:rPr>
        <w:t>.</w:t>
      </w:r>
      <w:r w:rsidR="002D4CBE">
        <w:rPr>
          <w:rFonts w:ascii="Times New Roman" w:hAnsi="Times New Roman" w:cs="Times New Roman"/>
        </w:rPr>
        <w:t xml:space="preserve"> 33-35</w:t>
      </w:r>
      <w:r w:rsidRPr="005E2D6A">
        <w:rPr>
          <w:rFonts w:ascii="Times New Roman" w:hAnsi="Times New Roman" w:cs="Times New Roman"/>
        </w:rPr>
        <w:t>);</w:t>
      </w:r>
    </w:p>
    <w:p w:rsidR="001B3E0B" w:rsidRPr="005E2D6A" w:rsidP="007C5D84">
      <w:pPr>
        <w:pStyle w:val="1"/>
        <w:shd w:val="clear" w:color="auto" w:fill="auto"/>
        <w:spacing w:after="0" w:line="276" w:lineRule="auto"/>
        <w:ind w:firstLine="709"/>
        <w:contextualSpacing/>
        <w:jc w:val="both"/>
        <w:rPr>
          <w:sz w:val="24"/>
          <w:szCs w:val="24"/>
        </w:rPr>
      </w:pPr>
      <w:r w:rsidRPr="005E2D6A">
        <w:rPr>
          <w:sz w:val="24"/>
          <w:szCs w:val="24"/>
        </w:rPr>
        <w:t xml:space="preserve">- Рапорт об обнаружении признаков преступления </w:t>
      </w:r>
      <w:r w:rsidR="002D4CBE">
        <w:rPr>
          <w:sz w:val="24"/>
          <w:szCs w:val="24"/>
        </w:rPr>
        <w:t>инспектора группы по ИАЗ ОРДПС ГИБДД МВД по Республике Крым мл</w:t>
      </w:r>
      <w:r w:rsidR="00D96D71">
        <w:rPr>
          <w:sz w:val="24"/>
          <w:szCs w:val="24"/>
        </w:rPr>
        <w:t xml:space="preserve">адшего </w:t>
      </w:r>
      <w:r w:rsidRPr="005E2D6A" w:rsidR="006963E3">
        <w:rPr>
          <w:sz w:val="24"/>
          <w:szCs w:val="24"/>
        </w:rPr>
        <w:t>лейтенанта</w:t>
      </w:r>
      <w:r w:rsidRPr="005E2D6A" w:rsidR="00C907F0">
        <w:rPr>
          <w:sz w:val="24"/>
          <w:szCs w:val="24"/>
        </w:rPr>
        <w:t xml:space="preserve"> полиции </w:t>
      </w:r>
      <w:r w:rsidR="002D4CBE">
        <w:rPr>
          <w:sz w:val="24"/>
          <w:szCs w:val="24"/>
        </w:rPr>
        <w:t>Кондратьевой А.Ю</w:t>
      </w:r>
      <w:r w:rsidRPr="005E2D6A" w:rsidR="00C907F0">
        <w:rPr>
          <w:sz w:val="24"/>
          <w:szCs w:val="24"/>
        </w:rPr>
        <w:t>.,</w:t>
      </w:r>
      <w:r w:rsidRPr="005E2D6A">
        <w:rPr>
          <w:sz w:val="24"/>
          <w:szCs w:val="24"/>
        </w:rPr>
        <w:t xml:space="preserve"> в котором сообщается, что </w:t>
      </w:r>
      <w:r w:rsidR="002D4CBE">
        <w:rPr>
          <w:sz w:val="24"/>
          <w:szCs w:val="24"/>
        </w:rPr>
        <w:t>08.08</w:t>
      </w:r>
      <w:r w:rsidRPr="005E2D6A">
        <w:rPr>
          <w:sz w:val="24"/>
          <w:szCs w:val="24"/>
        </w:rPr>
        <w:t>.2018 года</w:t>
      </w:r>
      <w:r w:rsidR="002D4CBE">
        <w:rPr>
          <w:sz w:val="24"/>
          <w:szCs w:val="24"/>
        </w:rPr>
        <w:t xml:space="preserve"> в 02 час. 45 мин. около дома № 41 по ул. 1 Конной Армии в г. </w:t>
      </w:r>
      <w:r w:rsidR="001000BC">
        <w:rPr>
          <w:sz w:val="24"/>
          <w:szCs w:val="24"/>
        </w:rPr>
        <w:t xml:space="preserve">Симферополе остановлено транспортное средство </w:t>
      </w:r>
      <w:r w:rsidRPr="00CF5740" w:rsidR="00CF5740">
        <w:rPr>
          <w:sz w:val="24"/>
          <w:szCs w:val="24"/>
        </w:rPr>
        <w:t>«данные изъяты»</w:t>
      </w:r>
      <w:r w:rsidR="001000BC">
        <w:rPr>
          <w:sz w:val="24"/>
          <w:szCs w:val="24"/>
        </w:rPr>
        <w:t xml:space="preserve"> г</w:t>
      </w:r>
      <w:r w:rsidR="00773761">
        <w:rPr>
          <w:sz w:val="24"/>
          <w:szCs w:val="24"/>
        </w:rPr>
        <w:t xml:space="preserve">осударственный </w:t>
      </w:r>
      <w:r w:rsidR="001000BC">
        <w:rPr>
          <w:sz w:val="24"/>
          <w:szCs w:val="24"/>
        </w:rPr>
        <w:t>р</w:t>
      </w:r>
      <w:r w:rsidR="00773761">
        <w:rPr>
          <w:sz w:val="24"/>
          <w:szCs w:val="24"/>
        </w:rPr>
        <w:t xml:space="preserve">егистрационный </w:t>
      </w:r>
      <w:r w:rsidR="001000BC">
        <w:rPr>
          <w:sz w:val="24"/>
          <w:szCs w:val="24"/>
        </w:rPr>
        <w:t>з</w:t>
      </w:r>
      <w:r w:rsidR="00773761">
        <w:rPr>
          <w:sz w:val="24"/>
          <w:szCs w:val="24"/>
        </w:rPr>
        <w:t>нак</w:t>
      </w:r>
      <w:r w:rsidR="001000BC">
        <w:rPr>
          <w:sz w:val="24"/>
          <w:szCs w:val="24"/>
        </w:rPr>
        <w:t xml:space="preserve"> </w:t>
      </w:r>
      <w:r w:rsidRPr="00CF5740" w:rsidR="00CF5740">
        <w:rPr>
          <w:sz w:val="24"/>
          <w:szCs w:val="24"/>
        </w:rPr>
        <w:t>«данные изъяты»</w:t>
      </w:r>
      <w:r w:rsidR="001000BC">
        <w:rPr>
          <w:sz w:val="24"/>
          <w:szCs w:val="24"/>
        </w:rPr>
        <w:t xml:space="preserve"> рег. </w:t>
      </w:r>
      <w:r w:rsidR="00D96D71">
        <w:rPr>
          <w:sz w:val="24"/>
          <w:szCs w:val="24"/>
        </w:rPr>
        <w:t>п</w:t>
      </w:r>
      <w:r w:rsidR="001000BC">
        <w:rPr>
          <w:sz w:val="24"/>
          <w:szCs w:val="24"/>
        </w:rPr>
        <w:t>од управлением водителя Кулиш Д.И.</w:t>
      </w:r>
      <w:r w:rsidR="001000BC">
        <w:rPr>
          <w:sz w:val="24"/>
          <w:szCs w:val="24"/>
        </w:rPr>
        <w:t xml:space="preserve">, имеющего признаки алкогольного опьянения (запах алкоголя изо рта, неустойчивость позы, нарушение речи). После отстранения от управления транспортным средством Кулиш Д.И. не выполнил законное требование инспектора ДПС ОБДПС ГИБДД МВД по Республике Крым о прохождении медицинского освидетельствования. </w:t>
      </w:r>
      <w:r w:rsidR="001000BC">
        <w:rPr>
          <w:sz w:val="24"/>
          <w:szCs w:val="24"/>
        </w:rPr>
        <w:t>В ходе проверки по оперативно-справоч</w:t>
      </w:r>
      <w:r w:rsidR="007C5D84">
        <w:rPr>
          <w:sz w:val="24"/>
          <w:szCs w:val="24"/>
        </w:rPr>
        <w:t>ным учетам установлено, что данный водитель ранее привлекался к административной ответственности по ч. 1 ст. 12.26 КоАП РФ</w:t>
      </w:r>
      <w:r w:rsidR="00033C16">
        <w:rPr>
          <w:sz w:val="24"/>
          <w:szCs w:val="24"/>
        </w:rPr>
        <w:t xml:space="preserve"> Постановлением судьи </w:t>
      </w:r>
      <w:r w:rsidR="002334C3">
        <w:rPr>
          <w:sz w:val="24"/>
          <w:szCs w:val="24"/>
        </w:rPr>
        <w:t>Б</w:t>
      </w:r>
      <w:r w:rsidR="00033C16">
        <w:rPr>
          <w:sz w:val="24"/>
          <w:szCs w:val="24"/>
        </w:rPr>
        <w:t>ахчисарайского районного суда Р</w:t>
      </w:r>
      <w:r w:rsidR="002334C3">
        <w:rPr>
          <w:sz w:val="24"/>
          <w:szCs w:val="24"/>
        </w:rPr>
        <w:t>е</w:t>
      </w:r>
      <w:r w:rsidR="00033C16">
        <w:rPr>
          <w:sz w:val="24"/>
          <w:szCs w:val="24"/>
        </w:rPr>
        <w:t>спублики Крым от 14.09.2016 г.</w:t>
      </w:r>
      <w:r w:rsidR="007C5D84">
        <w:rPr>
          <w:sz w:val="24"/>
          <w:szCs w:val="24"/>
        </w:rPr>
        <w:t>,</w:t>
      </w:r>
      <w:r w:rsidR="00033C16">
        <w:rPr>
          <w:sz w:val="24"/>
          <w:szCs w:val="24"/>
        </w:rPr>
        <w:t xml:space="preserve"> вступившего</w:t>
      </w:r>
      <w:r w:rsidR="00CF5740">
        <w:rPr>
          <w:sz w:val="24"/>
          <w:szCs w:val="24"/>
        </w:rPr>
        <w:t xml:space="preserve"> </w:t>
      </w:r>
      <w:r w:rsidR="00033C16">
        <w:rPr>
          <w:sz w:val="24"/>
          <w:szCs w:val="24"/>
        </w:rPr>
        <w:t>в законную силу 27.09.2016 г., и по состоянию на 08.08.2018 г. Кулиш Д.И. считается подвергнутым к административному наказанию по ч.1 ст. 12.26 КоАП РФ</w:t>
      </w:r>
      <w:r w:rsidRPr="005E2D6A" w:rsidR="00033C16">
        <w:rPr>
          <w:sz w:val="24"/>
          <w:szCs w:val="24"/>
        </w:rPr>
        <w:t xml:space="preserve"> </w:t>
      </w:r>
      <w:r w:rsidRPr="005E2D6A">
        <w:rPr>
          <w:sz w:val="24"/>
          <w:szCs w:val="24"/>
        </w:rPr>
        <w:t>(</w:t>
      </w:r>
      <w:r w:rsidRPr="005E2D6A">
        <w:rPr>
          <w:sz w:val="24"/>
          <w:szCs w:val="24"/>
        </w:rPr>
        <w:t>л</w:t>
      </w:r>
      <w:r w:rsidRPr="005E2D6A">
        <w:rPr>
          <w:sz w:val="24"/>
          <w:szCs w:val="24"/>
        </w:rPr>
        <w:t>.</w:t>
      </w:r>
      <w:r w:rsidRPr="005E2D6A">
        <w:rPr>
          <w:sz w:val="24"/>
          <w:szCs w:val="24"/>
        </w:rPr>
        <w:t>д</w:t>
      </w:r>
      <w:r w:rsidRPr="005E2D6A">
        <w:rPr>
          <w:sz w:val="24"/>
          <w:szCs w:val="24"/>
        </w:rPr>
        <w:t>.</w:t>
      </w:r>
      <w:r w:rsidRPr="005E2D6A" w:rsidR="009F1CB4">
        <w:rPr>
          <w:sz w:val="24"/>
          <w:szCs w:val="24"/>
        </w:rPr>
        <w:t xml:space="preserve"> 4</w:t>
      </w:r>
      <w:r w:rsidRPr="005E2D6A">
        <w:rPr>
          <w:sz w:val="24"/>
          <w:szCs w:val="24"/>
        </w:rPr>
        <w:t>);</w:t>
      </w:r>
    </w:p>
    <w:p w:rsidR="00C07E55" w:rsidRPr="005E2D6A" w:rsidP="005E2D6A">
      <w:pPr>
        <w:pStyle w:val="1"/>
        <w:shd w:val="clear" w:color="auto" w:fill="auto"/>
        <w:spacing w:after="0" w:line="276" w:lineRule="auto"/>
        <w:ind w:firstLine="709"/>
        <w:contextualSpacing/>
        <w:jc w:val="both"/>
        <w:rPr>
          <w:sz w:val="24"/>
          <w:szCs w:val="24"/>
        </w:rPr>
      </w:pPr>
      <w:r w:rsidRPr="005E2D6A">
        <w:rPr>
          <w:sz w:val="24"/>
          <w:szCs w:val="24"/>
        </w:rPr>
        <w:t xml:space="preserve">- </w:t>
      </w:r>
      <w:r w:rsidRPr="005E2D6A" w:rsidR="00C907F0">
        <w:rPr>
          <w:sz w:val="24"/>
          <w:szCs w:val="24"/>
        </w:rPr>
        <w:t>Протокол</w:t>
      </w:r>
      <w:r w:rsidR="00EF4D83">
        <w:rPr>
          <w:sz w:val="24"/>
          <w:szCs w:val="24"/>
        </w:rPr>
        <w:t xml:space="preserve"> </w:t>
      </w:r>
      <w:r w:rsidRPr="005E2D6A" w:rsidR="009F1CB4">
        <w:rPr>
          <w:sz w:val="24"/>
          <w:szCs w:val="24"/>
        </w:rPr>
        <w:t>82 АП</w:t>
      </w:r>
      <w:r w:rsidRPr="005E2D6A" w:rsidR="00C907F0">
        <w:rPr>
          <w:sz w:val="24"/>
          <w:szCs w:val="24"/>
        </w:rPr>
        <w:t xml:space="preserve"> № </w:t>
      </w:r>
      <w:r w:rsidRPr="005E2D6A" w:rsidR="009F1CB4">
        <w:rPr>
          <w:sz w:val="24"/>
          <w:szCs w:val="24"/>
        </w:rPr>
        <w:t>00</w:t>
      </w:r>
      <w:r w:rsidR="007C5D84">
        <w:rPr>
          <w:sz w:val="24"/>
          <w:szCs w:val="24"/>
        </w:rPr>
        <w:t>1469</w:t>
      </w:r>
      <w:r w:rsidRPr="005E2D6A" w:rsidR="00C907F0">
        <w:rPr>
          <w:sz w:val="24"/>
          <w:szCs w:val="24"/>
        </w:rPr>
        <w:t xml:space="preserve"> об административном правонарушении от </w:t>
      </w:r>
      <w:r w:rsidR="007C5D84">
        <w:rPr>
          <w:sz w:val="24"/>
          <w:szCs w:val="24"/>
        </w:rPr>
        <w:t xml:space="preserve">08.08.2018 года, согласно которого Кулиш Д.И., управляющий транспортным средством </w:t>
      </w:r>
      <w:r w:rsidRPr="00CF5740" w:rsidR="00CF5740">
        <w:rPr>
          <w:sz w:val="24"/>
          <w:szCs w:val="24"/>
        </w:rPr>
        <w:t>«данные изъяты»</w:t>
      </w:r>
      <w:r w:rsidR="007C5D84">
        <w:rPr>
          <w:sz w:val="24"/>
          <w:szCs w:val="24"/>
        </w:rPr>
        <w:t xml:space="preserve"> </w:t>
      </w:r>
      <w:r w:rsidR="007C5D84">
        <w:rPr>
          <w:sz w:val="24"/>
          <w:szCs w:val="24"/>
        </w:rPr>
        <w:t>г.</w:t>
      </w:r>
      <w:r w:rsidR="00EF4D83">
        <w:rPr>
          <w:sz w:val="24"/>
          <w:szCs w:val="24"/>
        </w:rPr>
        <w:t>н</w:t>
      </w:r>
      <w:r w:rsidR="007C5D84">
        <w:rPr>
          <w:sz w:val="24"/>
          <w:szCs w:val="24"/>
        </w:rPr>
        <w:t xml:space="preserve">. </w:t>
      </w:r>
      <w:r w:rsidRPr="00CF5740" w:rsidR="00CF5740">
        <w:rPr>
          <w:sz w:val="24"/>
          <w:szCs w:val="24"/>
        </w:rPr>
        <w:t>«данные изъяты»</w:t>
      </w:r>
      <w:r w:rsidR="007C5D84">
        <w:rPr>
          <w:sz w:val="24"/>
          <w:szCs w:val="24"/>
        </w:rPr>
        <w:t xml:space="preserve"> рег.,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которое предусмотрена ч. 2 ст. 12.26 КоАП РФ </w:t>
      </w:r>
      <w:r w:rsidRPr="005E2D6A" w:rsidR="00C907F0">
        <w:rPr>
          <w:sz w:val="24"/>
          <w:szCs w:val="24"/>
        </w:rPr>
        <w:t>(</w:t>
      </w:r>
      <w:r w:rsidRPr="005E2D6A" w:rsidR="00C907F0">
        <w:rPr>
          <w:sz w:val="24"/>
          <w:szCs w:val="24"/>
        </w:rPr>
        <w:t>л.</w:t>
      </w:r>
      <w:r w:rsidRPr="005E2D6A">
        <w:rPr>
          <w:sz w:val="24"/>
          <w:szCs w:val="24"/>
        </w:rPr>
        <w:t>д</w:t>
      </w:r>
      <w:r w:rsidRPr="005E2D6A">
        <w:rPr>
          <w:sz w:val="24"/>
          <w:szCs w:val="24"/>
        </w:rPr>
        <w:t xml:space="preserve">. </w:t>
      </w:r>
      <w:r w:rsidR="007C5D84">
        <w:rPr>
          <w:sz w:val="24"/>
          <w:szCs w:val="24"/>
        </w:rPr>
        <w:t>6</w:t>
      </w:r>
      <w:r w:rsidRPr="005E2D6A">
        <w:rPr>
          <w:sz w:val="24"/>
          <w:szCs w:val="24"/>
        </w:rPr>
        <w:t>);</w:t>
      </w:r>
    </w:p>
    <w:p w:rsidR="00C07E55" w:rsidRPr="005E2D6A" w:rsidP="005E2D6A">
      <w:pPr>
        <w:pStyle w:val="1"/>
        <w:shd w:val="clear" w:color="auto" w:fill="auto"/>
        <w:spacing w:after="0" w:line="276" w:lineRule="auto"/>
        <w:ind w:firstLine="709"/>
        <w:contextualSpacing/>
        <w:jc w:val="both"/>
        <w:rPr>
          <w:sz w:val="24"/>
          <w:szCs w:val="24"/>
        </w:rPr>
      </w:pPr>
      <w:r w:rsidRPr="005E2D6A">
        <w:rPr>
          <w:sz w:val="24"/>
          <w:szCs w:val="24"/>
        </w:rPr>
        <w:t xml:space="preserve">- </w:t>
      </w:r>
      <w:r w:rsidRPr="005E2D6A">
        <w:rPr>
          <w:sz w:val="24"/>
          <w:szCs w:val="24"/>
        </w:rPr>
        <w:t xml:space="preserve">Протокол 61 </w:t>
      </w:r>
      <w:r w:rsidRPr="005E2D6A">
        <w:rPr>
          <w:sz w:val="24"/>
          <w:szCs w:val="24"/>
          <w:lang w:val="en-US"/>
        </w:rPr>
        <w:t>AM</w:t>
      </w:r>
      <w:r w:rsidRPr="005E2D6A">
        <w:rPr>
          <w:sz w:val="24"/>
          <w:szCs w:val="24"/>
        </w:rPr>
        <w:t xml:space="preserve">№ </w:t>
      </w:r>
      <w:r w:rsidRPr="005E2D6A" w:rsidR="009F1CB4">
        <w:rPr>
          <w:sz w:val="24"/>
          <w:szCs w:val="24"/>
        </w:rPr>
        <w:t>3</w:t>
      </w:r>
      <w:r w:rsidR="007C5D84">
        <w:rPr>
          <w:sz w:val="24"/>
          <w:szCs w:val="24"/>
        </w:rPr>
        <w:t>408762</w:t>
      </w:r>
      <w:r w:rsidRPr="005E2D6A">
        <w:rPr>
          <w:sz w:val="24"/>
          <w:szCs w:val="24"/>
        </w:rPr>
        <w:t xml:space="preserve"> об отстранении от управления транспортным средством от </w:t>
      </w:r>
      <w:r w:rsidR="007C5D84">
        <w:rPr>
          <w:sz w:val="24"/>
          <w:szCs w:val="24"/>
        </w:rPr>
        <w:t>08.08</w:t>
      </w:r>
      <w:r w:rsidRPr="005E2D6A">
        <w:rPr>
          <w:sz w:val="24"/>
          <w:szCs w:val="24"/>
        </w:rPr>
        <w:t xml:space="preserve">.2018г., согласно которого </w:t>
      </w:r>
      <w:r w:rsidR="00E97B3F">
        <w:rPr>
          <w:sz w:val="24"/>
          <w:szCs w:val="24"/>
        </w:rPr>
        <w:t>Кулиш Д.И</w:t>
      </w:r>
      <w:r w:rsidRPr="005E2D6A">
        <w:rPr>
          <w:sz w:val="24"/>
          <w:szCs w:val="24"/>
        </w:rPr>
        <w:t>.</w:t>
      </w:r>
      <w:r w:rsidRPr="005E2D6A">
        <w:rPr>
          <w:sz w:val="24"/>
          <w:szCs w:val="24"/>
        </w:rPr>
        <w:t xml:space="preserve">, управляющий транспортным средством </w:t>
      </w:r>
      <w:r w:rsidRPr="00CF5740" w:rsidR="00CF5740">
        <w:rPr>
          <w:sz w:val="24"/>
          <w:szCs w:val="24"/>
        </w:rPr>
        <w:t>«данные изъяты»</w:t>
      </w:r>
      <w:r w:rsidR="00CF5740">
        <w:rPr>
          <w:sz w:val="24"/>
          <w:szCs w:val="24"/>
        </w:rPr>
        <w:t xml:space="preserve"> </w:t>
      </w:r>
      <w:r w:rsidR="000328BA">
        <w:rPr>
          <w:sz w:val="24"/>
          <w:szCs w:val="24"/>
        </w:rPr>
        <w:t>г.</w:t>
      </w:r>
      <w:r w:rsidR="00EF4D83">
        <w:rPr>
          <w:sz w:val="24"/>
          <w:szCs w:val="24"/>
        </w:rPr>
        <w:t>н</w:t>
      </w:r>
      <w:r w:rsidR="000328BA">
        <w:rPr>
          <w:sz w:val="24"/>
          <w:szCs w:val="24"/>
        </w:rPr>
        <w:t xml:space="preserve">. </w:t>
      </w:r>
      <w:r w:rsidRPr="00CF5740" w:rsidR="00CF5740">
        <w:rPr>
          <w:sz w:val="24"/>
          <w:szCs w:val="24"/>
        </w:rPr>
        <w:t>«данные изъяты»</w:t>
      </w:r>
      <w:r w:rsidR="000328BA">
        <w:rPr>
          <w:sz w:val="24"/>
          <w:szCs w:val="24"/>
        </w:rPr>
        <w:t xml:space="preserve"> рег</w:t>
      </w:r>
      <w:r w:rsidRPr="005E2D6A">
        <w:rPr>
          <w:sz w:val="24"/>
          <w:szCs w:val="24"/>
        </w:rPr>
        <w:t>. отстранен от управления транспортным средством д</w:t>
      </w:r>
      <w:r w:rsidRPr="005E2D6A">
        <w:rPr>
          <w:sz w:val="24"/>
          <w:szCs w:val="24"/>
        </w:rPr>
        <w:t>о устранения причин отстранения</w:t>
      </w:r>
      <w:r w:rsidR="00EF4D83">
        <w:rPr>
          <w:sz w:val="24"/>
          <w:szCs w:val="24"/>
        </w:rPr>
        <w:t xml:space="preserve"> </w:t>
      </w:r>
      <w:r w:rsidRPr="005E2D6A">
        <w:rPr>
          <w:sz w:val="24"/>
          <w:szCs w:val="24"/>
        </w:rPr>
        <w:t>(л.д.</w:t>
      </w:r>
      <w:r w:rsidR="000328BA">
        <w:rPr>
          <w:sz w:val="24"/>
          <w:szCs w:val="24"/>
        </w:rPr>
        <w:t xml:space="preserve"> 7</w:t>
      </w:r>
      <w:r w:rsidRPr="005E2D6A" w:rsidR="00C45FC6">
        <w:rPr>
          <w:sz w:val="24"/>
          <w:szCs w:val="24"/>
        </w:rPr>
        <w:t>);</w:t>
      </w:r>
    </w:p>
    <w:p w:rsidR="00C07E55" w:rsidRPr="005E2D6A" w:rsidP="005E2D6A">
      <w:pPr>
        <w:pStyle w:val="1"/>
        <w:shd w:val="clear" w:color="auto" w:fill="auto"/>
        <w:tabs>
          <w:tab w:val="left" w:pos="4238"/>
        </w:tabs>
        <w:spacing w:after="0" w:line="276" w:lineRule="auto"/>
        <w:ind w:firstLine="709"/>
        <w:contextualSpacing/>
        <w:jc w:val="both"/>
        <w:rPr>
          <w:sz w:val="24"/>
          <w:szCs w:val="24"/>
        </w:rPr>
      </w:pPr>
      <w:r w:rsidRPr="005E2D6A">
        <w:rPr>
          <w:sz w:val="24"/>
          <w:szCs w:val="24"/>
        </w:rPr>
        <w:t xml:space="preserve">- </w:t>
      </w:r>
      <w:r w:rsidRPr="005E2D6A">
        <w:rPr>
          <w:sz w:val="24"/>
          <w:szCs w:val="24"/>
        </w:rPr>
        <w:t>Протокол 61 АК №</w:t>
      </w:r>
      <w:r w:rsidR="000328BA">
        <w:rPr>
          <w:sz w:val="24"/>
          <w:szCs w:val="24"/>
        </w:rPr>
        <w:t xml:space="preserve"> 583269</w:t>
      </w:r>
      <w:r w:rsidRPr="005E2D6A">
        <w:rPr>
          <w:sz w:val="24"/>
          <w:szCs w:val="24"/>
        </w:rPr>
        <w:t xml:space="preserve"> о направлении на медицинское</w:t>
      </w:r>
      <w:r w:rsidR="00EF4D83">
        <w:rPr>
          <w:sz w:val="24"/>
          <w:szCs w:val="24"/>
        </w:rPr>
        <w:t xml:space="preserve"> </w:t>
      </w:r>
      <w:r w:rsidRPr="005E2D6A">
        <w:rPr>
          <w:sz w:val="24"/>
          <w:szCs w:val="24"/>
        </w:rPr>
        <w:t xml:space="preserve">освидетельствование на состояние опьянения от </w:t>
      </w:r>
      <w:r w:rsidR="000328BA">
        <w:rPr>
          <w:sz w:val="24"/>
          <w:szCs w:val="24"/>
        </w:rPr>
        <w:t>08.08</w:t>
      </w:r>
      <w:r w:rsidRPr="005E2D6A">
        <w:rPr>
          <w:sz w:val="24"/>
          <w:szCs w:val="24"/>
        </w:rPr>
        <w:t xml:space="preserve">.2018г., согласно которого </w:t>
      </w:r>
      <w:r w:rsidR="00E97B3F">
        <w:rPr>
          <w:sz w:val="24"/>
          <w:szCs w:val="24"/>
        </w:rPr>
        <w:t>Кулиш Д.И</w:t>
      </w:r>
      <w:r w:rsidRPr="005E2D6A" w:rsidR="005F34AF">
        <w:rPr>
          <w:sz w:val="24"/>
          <w:szCs w:val="24"/>
        </w:rPr>
        <w:t>.</w:t>
      </w:r>
      <w:r w:rsidRPr="005E2D6A">
        <w:rPr>
          <w:sz w:val="24"/>
          <w:szCs w:val="24"/>
        </w:rPr>
        <w:t xml:space="preserve"> управляющий </w:t>
      </w:r>
      <w:r w:rsidRPr="005E2D6A">
        <w:rPr>
          <w:sz w:val="24"/>
          <w:szCs w:val="24"/>
        </w:rPr>
        <w:t xml:space="preserve">транспортным средством </w:t>
      </w:r>
      <w:r w:rsidRPr="00CF5740" w:rsidR="00CF5740">
        <w:rPr>
          <w:sz w:val="24"/>
          <w:szCs w:val="24"/>
        </w:rPr>
        <w:t>«данные изъяты»</w:t>
      </w:r>
      <w:r w:rsidR="000328BA">
        <w:rPr>
          <w:sz w:val="24"/>
          <w:szCs w:val="24"/>
        </w:rPr>
        <w:t xml:space="preserve"> </w:t>
      </w:r>
      <w:r w:rsidR="000328BA">
        <w:rPr>
          <w:sz w:val="24"/>
          <w:szCs w:val="24"/>
        </w:rPr>
        <w:t>г.</w:t>
      </w:r>
      <w:r w:rsidR="00EF4D83">
        <w:rPr>
          <w:sz w:val="24"/>
          <w:szCs w:val="24"/>
        </w:rPr>
        <w:t>н</w:t>
      </w:r>
      <w:r w:rsidR="000328BA">
        <w:rPr>
          <w:sz w:val="24"/>
          <w:szCs w:val="24"/>
        </w:rPr>
        <w:t xml:space="preserve">. </w:t>
      </w:r>
      <w:r w:rsidRPr="00CF5740" w:rsidR="00CF5740">
        <w:rPr>
          <w:sz w:val="24"/>
          <w:szCs w:val="24"/>
        </w:rPr>
        <w:t>«данные изъяты»</w:t>
      </w:r>
      <w:r w:rsidR="000328BA">
        <w:rPr>
          <w:sz w:val="24"/>
          <w:szCs w:val="24"/>
        </w:rPr>
        <w:t xml:space="preserve"> рег</w:t>
      </w:r>
      <w:r w:rsidRPr="005E2D6A">
        <w:rPr>
          <w:sz w:val="24"/>
          <w:szCs w:val="24"/>
        </w:rPr>
        <w:t>. отказался пройти медицинское освидетельств</w:t>
      </w:r>
      <w:r w:rsidRPr="005E2D6A">
        <w:rPr>
          <w:sz w:val="24"/>
          <w:szCs w:val="24"/>
        </w:rPr>
        <w:t xml:space="preserve">ование (л. д. </w:t>
      </w:r>
      <w:r w:rsidR="000328BA">
        <w:rPr>
          <w:sz w:val="24"/>
          <w:szCs w:val="24"/>
        </w:rPr>
        <w:t>8</w:t>
      </w:r>
      <w:r w:rsidRPr="005E2D6A">
        <w:rPr>
          <w:sz w:val="24"/>
          <w:szCs w:val="24"/>
        </w:rPr>
        <w:t>);</w:t>
      </w:r>
    </w:p>
    <w:p w:rsidR="00C907F0" w:rsidP="005E2D6A">
      <w:pPr>
        <w:pStyle w:val="1"/>
        <w:shd w:val="clear" w:color="auto" w:fill="auto"/>
        <w:tabs>
          <w:tab w:val="left" w:pos="4238"/>
        </w:tabs>
        <w:spacing w:after="0" w:line="276" w:lineRule="auto"/>
        <w:ind w:firstLine="709"/>
        <w:contextualSpacing/>
        <w:jc w:val="both"/>
        <w:rPr>
          <w:sz w:val="24"/>
          <w:szCs w:val="24"/>
        </w:rPr>
      </w:pPr>
      <w:r w:rsidRPr="005E2D6A">
        <w:rPr>
          <w:sz w:val="24"/>
          <w:szCs w:val="24"/>
        </w:rPr>
        <w:t xml:space="preserve">- </w:t>
      </w:r>
      <w:r w:rsidRPr="005E2D6A" w:rsidR="00C45FC6">
        <w:rPr>
          <w:sz w:val="24"/>
          <w:szCs w:val="24"/>
        </w:rPr>
        <w:t>Протокол</w:t>
      </w:r>
      <w:r w:rsidR="000328BA">
        <w:rPr>
          <w:sz w:val="24"/>
          <w:szCs w:val="24"/>
        </w:rPr>
        <w:t xml:space="preserve"> 82 ЯЭ № 010996</w:t>
      </w:r>
      <w:r w:rsidRPr="005E2D6A" w:rsidR="00C45FC6">
        <w:rPr>
          <w:sz w:val="24"/>
          <w:szCs w:val="24"/>
        </w:rPr>
        <w:t xml:space="preserve"> о задержании транспортного средства от </w:t>
      </w:r>
      <w:r w:rsidR="000328BA">
        <w:rPr>
          <w:sz w:val="24"/>
          <w:szCs w:val="24"/>
        </w:rPr>
        <w:t>08.08</w:t>
      </w:r>
      <w:r w:rsidRPr="005E2D6A" w:rsidR="00C45FC6">
        <w:rPr>
          <w:sz w:val="24"/>
          <w:szCs w:val="24"/>
        </w:rPr>
        <w:t xml:space="preserve">.2018 года, согласно которого </w:t>
      </w:r>
      <w:r w:rsidR="00E97B3F">
        <w:rPr>
          <w:sz w:val="24"/>
          <w:szCs w:val="24"/>
        </w:rPr>
        <w:t>Кулиш Д.И</w:t>
      </w:r>
      <w:r w:rsidRPr="005E2D6A" w:rsidR="00C45FC6">
        <w:rPr>
          <w:sz w:val="24"/>
          <w:szCs w:val="24"/>
        </w:rPr>
        <w:t xml:space="preserve">., управляющий транспортным средством </w:t>
      </w:r>
      <w:r w:rsidRPr="00CF5740" w:rsidR="00CF5740">
        <w:rPr>
          <w:sz w:val="24"/>
          <w:szCs w:val="24"/>
        </w:rPr>
        <w:t>«данные изъяты»</w:t>
      </w:r>
      <w:r w:rsidR="000328BA">
        <w:rPr>
          <w:sz w:val="24"/>
          <w:szCs w:val="24"/>
        </w:rPr>
        <w:t xml:space="preserve"> </w:t>
      </w:r>
      <w:r w:rsidR="000328BA">
        <w:rPr>
          <w:sz w:val="24"/>
          <w:szCs w:val="24"/>
        </w:rPr>
        <w:t>г.</w:t>
      </w:r>
      <w:r w:rsidR="00EF4D83">
        <w:rPr>
          <w:sz w:val="24"/>
          <w:szCs w:val="24"/>
        </w:rPr>
        <w:t>н</w:t>
      </w:r>
      <w:r w:rsidR="000328BA">
        <w:rPr>
          <w:sz w:val="24"/>
          <w:szCs w:val="24"/>
        </w:rPr>
        <w:t xml:space="preserve">. </w:t>
      </w:r>
      <w:r w:rsidRPr="00CF5740" w:rsidR="00CF5740">
        <w:rPr>
          <w:sz w:val="24"/>
          <w:szCs w:val="24"/>
        </w:rPr>
        <w:t>«данные изъяты»</w:t>
      </w:r>
      <w:r w:rsidR="000328BA">
        <w:rPr>
          <w:sz w:val="24"/>
          <w:szCs w:val="24"/>
        </w:rPr>
        <w:t xml:space="preserve"> рег</w:t>
      </w:r>
      <w:r w:rsidRPr="005E2D6A" w:rsidR="00C45FC6">
        <w:rPr>
          <w:sz w:val="24"/>
          <w:szCs w:val="24"/>
        </w:rPr>
        <w:t xml:space="preserve">., задержано транспортное средство </w:t>
      </w:r>
      <w:r w:rsidRPr="00CF5740" w:rsidR="00CF5740">
        <w:rPr>
          <w:sz w:val="24"/>
          <w:szCs w:val="24"/>
        </w:rPr>
        <w:t>«данные изъяты»</w:t>
      </w:r>
      <w:r w:rsidR="000328BA">
        <w:rPr>
          <w:sz w:val="24"/>
          <w:szCs w:val="24"/>
        </w:rPr>
        <w:t xml:space="preserve"> </w:t>
      </w:r>
      <w:r w:rsidR="000328BA">
        <w:rPr>
          <w:sz w:val="24"/>
          <w:szCs w:val="24"/>
        </w:rPr>
        <w:t>г.</w:t>
      </w:r>
      <w:r w:rsidR="00EF4D83">
        <w:rPr>
          <w:sz w:val="24"/>
          <w:szCs w:val="24"/>
        </w:rPr>
        <w:t>н</w:t>
      </w:r>
      <w:r w:rsidR="000328BA">
        <w:rPr>
          <w:sz w:val="24"/>
          <w:szCs w:val="24"/>
        </w:rPr>
        <w:t xml:space="preserve">. </w:t>
      </w:r>
      <w:r w:rsidRPr="00CF5740" w:rsidR="00CF5740">
        <w:rPr>
          <w:sz w:val="24"/>
          <w:szCs w:val="24"/>
        </w:rPr>
        <w:t>«данные изъяты»</w:t>
      </w:r>
      <w:r w:rsidR="000328BA">
        <w:rPr>
          <w:sz w:val="24"/>
          <w:szCs w:val="24"/>
        </w:rPr>
        <w:t xml:space="preserve"> рег</w:t>
      </w:r>
      <w:r w:rsidRPr="005E2D6A" w:rsidR="00C45FC6">
        <w:rPr>
          <w:sz w:val="24"/>
          <w:szCs w:val="24"/>
        </w:rPr>
        <w:t>., которое было помещено на штраф-площадку, расположенную по адресу: г. Симферополь, ул. Глинки, д. 67-Г</w:t>
      </w:r>
      <w:r w:rsidRPr="005E2D6A" w:rsidR="00CA6414">
        <w:rPr>
          <w:sz w:val="24"/>
          <w:szCs w:val="24"/>
        </w:rPr>
        <w:t xml:space="preserve"> (л.д. </w:t>
      </w:r>
      <w:r w:rsidR="000328BA">
        <w:rPr>
          <w:sz w:val="24"/>
          <w:szCs w:val="24"/>
        </w:rPr>
        <w:t>9</w:t>
      </w:r>
      <w:r w:rsidRPr="005E2D6A" w:rsidR="00CA6414">
        <w:rPr>
          <w:sz w:val="24"/>
          <w:szCs w:val="24"/>
        </w:rPr>
        <w:t>);</w:t>
      </w:r>
    </w:p>
    <w:p w:rsidR="000328BA" w:rsidP="000328BA">
      <w:pPr>
        <w:pStyle w:val="1"/>
        <w:shd w:val="clear" w:color="auto" w:fill="auto"/>
        <w:tabs>
          <w:tab w:val="left" w:pos="4238"/>
        </w:tabs>
        <w:spacing w:after="0" w:line="276" w:lineRule="auto"/>
        <w:ind w:firstLine="709"/>
        <w:contextualSpacing/>
        <w:jc w:val="both"/>
        <w:rPr>
          <w:sz w:val="24"/>
          <w:szCs w:val="24"/>
        </w:rPr>
      </w:pPr>
      <w:r w:rsidRPr="005E2D6A">
        <w:rPr>
          <w:sz w:val="24"/>
          <w:szCs w:val="24"/>
        </w:rPr>
        <w:t>- Протокол</w:t>
      </w:r>
      <w:r>
        <w:rPr>
          <w:sz w:val="24"/>
          <w:szCs w:val="24"/>
        </w:rPr>
        <w:t xml:space="preserve"> 61 ЕР № 019715 от 08.08.2018 года</w:t>
      </w:r>
      <w:r w:rsidRPr="005E2D6A">
        <w:rPr>
          <w:sz w:val="24"/>
          <w:szCs w:val="24"/>
        </w:rPr>
        <w:t xml:space="preserve"> о </w:t>
      </w:r>
      <w:r>
        <w:rPr>
          <w:sz w:val="24"/>
          <w:szCs w:val="24"/>
        </w:rPr>
        <w:t>доставлении, согласно которого Кули</w:t>
      </w:r>
      <w:r w:rsidR="00986B98">
        <w:rPr>
          <w:sz w:val="24"/>
          <w:szCs w:val="24"/>
        </w:rPr>
        <w:t>ш</w:t>
      </w:r>
      <w:r>
        <w:rPr>
          <w:sz w:val="24"/>
          <w:szCs w:val="24"/>
        </w:rPr>
        <w:t xml:space="preserve"> Д.И., управляющий транспортным средством </w:t>
      </w:r>
      <w:r w:rsidRPr="00CF5740" w:rsidR="00CF5740">
        <w:rPr>
          <w:sz w:val="24"/>
          <w:szCs w:val="24"/>
        </w:rPr>
        <w:t>«данные изъяты»</w:t>
      </w:r>
      <w:r>
        <w:rPr>
          <w:sz w:val="24"/>
          <w:szCs w:val="24"/>
        </w:rPr>
        <w:t xml:space="preserve"> </w:t>
      </w:r>
      <w:r>
        <w:rPr>
          <w:sz w:val="24"/>
          <w:szCs w:val="24"/>
        </w:rPr>
        <w:t>г.</w:t>
      </w:r>
      <w:r w:rsidR="001E5D41">
        <w:rPr>
          <w:sz w:val="24"/>
          <w:szCs w:val="24"/>
        </w:rPr>
        <w:t>н</w:t>
      </w:r>
      <w:r>
        <w:rPr>
          <w:sz w:val="24"/>
          <w:szCs w:val="24"/>
        </w:rPr>
        <w:t xml:space="preserve">. </w:t>
      </w:r>
      <w:r w:rsidRPr="00CF5740" w:rsidR="00CF5740">
        <w:rPr>
          <w:sz w:val="24"/>
          <w:szCs w:val="24"/>
        </w:rPr>
        <w:t>«данные изъяты»</w:t>
      </w:r>
      <w:r>
        <w:rPr>
          <w:sz w:val="24"/>
          <w:szCs w:val="24"/>
        </w:rPr>
        <w:t xml:space="preserve"> рег. доставлен в ОП № 3 «Центральный» УМВД России по г. Симферополю</w:t>
      </w:r>
      <w:r w:rsidRPr="005E2D6A">
        <w:rPr>
          <w:sz w:val="24"/>
          <w:szCs w:val="24"/>
        </w:rPr>
        <w:t xml:space="preserve"> (л.д. </w:t>
      </w:r>
      <w:r>
        <w:rPr>
          <w:sz w:val="24"/>
          <w:szCs w:val="24"/>
        </w:rPr>
        <w:t>10</w:t>
      </w:r>
      <w:r w:rsidRPr="005E2D6A">
        <w:rPr>
          <w:sz w:val="24"/>
          <w:szCs w:val="24"/>
        </w:rPr>
        <w:t>);</w:t>
      </w:r>
    </w:p>
    <w:p w:rsidR="000328BA" w:rsidP="000328BA">
      <w:pPr>
        <w:pStyle w:val="1"/>
        <w:shd w:val="clear" w:color="auto" w:fill="auto"/>
        <w:tabs>
          <w:tab w:val="left" w:pos="4238"/>
        </w:tabs>
        <w:spacing w:after="0" w:line="276" w:lineRule="auto"/>
        <w:ind w:firstLine="709"/>
        <w:contextualSpacing/>
        <w:jc w:val="both"/>
        <w:rPr>
          <w:sz w:val="24"/>
          <w:szCs w:val="24"/>
        </w:rPr>
      </w:pPr>
      <w:r w:rsidRPr="005E2D6A">
        <w:rPr>
          <w:sz w:val="24"/>
          <w:szCs w:val="24"/>
        </w:rPr>
        <w:t xml:space="preserve">- </w:t>
      </w:r>
      <w:r>
        <w:rPr>
          <w:sz w:val="24"/>
          <w:szCs w:val="24"/>
        </w:rPr>
        <w:t xml:space="preserve">Постановление по делу об административном правонарушении от 08.08.2018 года, согласно которого Кулиш Д.И., управляющий транспортным средством </w:t>
      </w:r>
      <w:r w:rsidR="00CF5740">
        <w:rPr>
          <w:sz w:val="24"/>
          <w:szCs w:val="24"/>
        </w:rPr>
        <w:t>«ДАННЫЕ ИЗЪЯТЫ»</w:t>
      </w:r>
      <w:r>
        <w:rPr>
          <w:sz w:val="24"/>
          <w:szCs w:val="24"/>
        </w:rPr>
        <w:t xml:space="preserve"> </w:t>
      </w:r>
      <w:r>
        <w:rPr>
          <w:sz w:val="24"/>
          <w:szCs w:val="24"/>
        </w:rPr>
        <w:t>г.</w:t>
      </w:r>
      <w:r w:rsidR="001E5D41">
        <w:rPr>
          <w:sz w:val="24"/>
          <w:szCs w:val="24"/>
        </w:rPr>
        <w:t>н</w:t>
      </w:r>
      <w:r>
        <w:rPr>
          <w:sz w:val="24"/>
          <w:szCs w:val="24"/>
        </w:rPr>
        <w:t xml:space="preserve">. </w:t>
      </w:r>
      <w:r w:rsidR="00CF5740">
        <w:rPr>
          <w:sz w:val="24"/>
          <w:szCs w:val="24"/>
        </w:rPr>
        <w:t>«ДАННЫЕ ИЗЪЯТЫ»</w:t>
      </w:r>
      <w:r>
        <w:rPr>
          <w:sz w:val="24"/>
          <w:szCs w:val="24"/>
        </w:rPr>
        <w:t xml:space="preserve"> рег. привлечен к административной ответственности по ч. 2 ст. 12.</w:t>
      </w:r>
      <w:r w:rsidR="00986B98">
        <w:rPr>
          <w:sz w:val="24"/>
          <w:szCs w:val="24"/>
        </w:rPr>
        <w:t>37 КоАП РФ</w:t>
      </w:r>
      <w:r w:rsidRPr="005E2D6A">
        <w:rPr>
          <w:sz w:val="24"/>
          <w:szCs w:val="24"/>
        </w:rPr>
        <w:t xml:space="preserve"> (</w:t>
      </w:r>
      <w:r w:rsidRPr="005E2D6A">
        <w:rPr>
          <w:sz w:val="24"/>
          <w:szCs w:val="24"/>
        </w:rPr>
        <w:t>л.д</w:t>
      </w:r>
      <w:r w:rsidRPr="005E2D6A">
        <w:rPr>
          <w:sz w:val="24"/>
          <w:szCs w:val="24"/>
        </w:rPr>
        <w:t xml:space="preserve">. </w:t>
      </w:r>
      <w:r>
        <w:rPr>
          <w:sz w:val="24"/>
          <w:szCs w:val="24"/>
        </w:rPr>
        <w:t>1</w:t>
      </w:r>
      <w:r w:rsidR="00986B98">
        <w:rPr>
          <w:sz w:val="24"/>
          <w:szCs w:val="24"/>
        </w:rPr>
        <w:t>6</w:t>
      </w:r>
      <w:r w:rsidRPr="005E2D6A">
        <w:rPr>
          <w:sz w:val="24"/>
          <w:szCs w:val="24"/>
        </w:rPr>
        <w:t>);</w:t>
      </w:r>
    </w:p>
    <w:p w:rsidR="00986B98" w:rsidP="00986B98">
      <w:pPr>
        <w:pStyle w:val="1"/>
        <w:shd w:val="clear" w:color="auto" w:fill="auto"/>
        <w:tabs>
          <w:tab w:val="left" w:pos="4238"/>
        </w:tabs>
        <w:spacing w:after="0" w:line="276" w:lineRule="auto"/>
        <w:ind w:firstLine="709"/>
        <w:contextualSpacing/>
        <w:jc w:val="both"/>
        <w:rPr>
          <w:sz w:val="24"/>
          <w:szCs w:val="24"/>
        </w:rPr>
      </w:pPr>
      <w:r w:rsidRPr="005E2D6A">
        <w:rPr>
          <w:sz w:val="24"/>
          <w:szCs w:val="24"/>
        </w:rPr>
        <w:t xml:space="preserve">- </w:t>
      </w:r>
      <w:r>
        <w:rPr>
          <w:sz w:val="24"/>
          <w:szCs w:val="24"/>
        </w:rPr>
        <w:t xml:space="preserve">Постановление по делу об административном правонарушении от 08.08.2018 года, согласно которого Кулиш Д.И., управляющий транспортным средством </w:t>
      </w:r>
      <w:r w:rsidR="00CF5740">
        <w:rPr>
          <w:sz w:val="24"/>
          <w:szCs w:val="24"/>
        </w:rPr>
        <w:t>«ДАННЫЕ ИЗЪЯТЫ»</w:t>
      </w:r>
      <w:r>
        <w:rPr>
          <w:sz w:val="24"/>
          <w:szCs w:val="24"/>
        </w:rPr>
        <w:t xml:space="preserve"> </w:t>
      </w:r>
      <w:r>
        <w:rPr>
          <w:sz w:val="24"/>
          <w:szCs w:val="24"/>
        </w:rPr>
        <w:t>г.</w:t>
      </w:r>
      <w:r w:rsidR="0013019B">
        <w:rPr>
          <w:sz w:val="24"/>
          <w:szCs w:val="24"/>
        </w:rPr>
        <w:t>н</w:t>
      </w:r>
      <w:r>
        <w:rPr>
          <w:sz w:val="24"/>
          <w:szCs w:val="24"/>
        </w:rPr>
        <w:t xml:space="preserve">. </w:t>
      </w:r>
      <w:r w:rsidR="00CF5740">
        <w:rPr>
          <w:sz w:val="24"/>
          <w:szCs w:val="24"/>
        </w:rPr>
        <w:t>«ДАННЫЕ ИЗЪЯТЫ»</w:t>
      </w:r>
      <w:r>
        <w:rPr>
          <w:sz w:val="24"/>
          <w:szCs w:val="24"/>
        </w:rPr>
        <w:t xml:space="preserve"> рег. привлечен к административной ответственности по ч. 1 ст. 12.1 КоАП РФ</w:t>
      </w:r>
      <w:r w:rsidRPr="005E2D6A">
        <w:rPr>
          <w:sz w:val="24"/>
          <w:szCs w:val="24"/>
        </w:rPr>
        <w:t xml:space="preserve"> (</w:t>
      </w:r>
      <w:r w:rsidRPr="005E2D6A">
        <w:rPr>
          <w:sz w:val="24"/>
          <w:szCs w:val="24"/>
        </w:rPr>
        <w:t>л.д</w:t>
      </w:r>
      <w:r w:rsidRPr="005E2D6A">
        <w:rPr>
          <w:sz w:val="24"/>
          <w:szCs w:val="24"/>
        </w:rPr>
        <w:t xml:space="preserve">. </w:t>
      </w:r>
      <w:r>
        <w:rPr>
          <w:sz w:val="24"/>
          <w:szCs w:val="24"/>
        </w:rPr>
        <w:t>17</w:t>
      </w:r>
      <w:r w:rsidRPr="005E2D6A">
        <w:rPr>
          <w:sz w:val="24"/>
          <w:szCs w:val="24"/>
        </w:rPr>
        <w:t>);</w:t>
      </w:r>
    </w:p>
    <w:p w:rsidR="00986B98" w:rsidP="00986B98">
      <w:pPr>
        <w:pStyle w:val="1"/>
        <w:shd w:val="clear" w:color="auto" w:fill="auto"/>
        <w:tabs>
          <w:tab w:val="left" w:pos="4238"/>
        </w:tabs>
        <w:spacing w:after="0" w:line="276" w:lineRule="auto"/>
        <w:ind w:firstLine="709"/>
        <w:contextualSpacing/>
        <w:jc w:val="both"/>
        <w:rPr>
          <w:sz w:val="24"/>
          <w:szCs w:val="24"/>
        </w:rPr>
      </w:pPr>
      <w:r w:rsidRPr="005E2D6A">
        <w:rPr>
          <w:sz w:val="24"/>
          <w:szCs w:val="24"/>
        </w:rPr>
        <w:t>- Протокол</w:t>
      </w:r>
      <w:r>
        <w:rPr>
          <w:sz w:val="24"/>
          <w:szCs w:val="24"/>
        </w:rPr>
        <w:t xml:space="preserve"> 50 АС № 163726 от 08.08.2018 года, согласно которого Кулиш Д.И., управляющий транспортным средством </w:t>
      </w:r>
      <w:r w:rsidR="00CF5740">
        <w:rPr>
          <w:sz w:val="24"/>
          <w:szCs w:val="24"/>
        </w:rPr>
        <w:t>«ДАННЫЕ ИЗЪЯТЫ»</w:t>
      </w:r>
      <w:r>
        <w:rPr>
          <w:sz w:val="24"/>
          <w:szCs w:val="24"/>
        </w:rPr>
        <w:t xml:space="preserve"> </w:t>
      </w:r>
      <w:r>
        <w:rPr>
          <w:sz w:val="24"/>
          <w:szCs w:val="24"/>
        </w:rPr>
        <w:t>г.</w:t>
      </w:r>
      <w:r w:rsidR="0013019B">
        <w:rPr>
          <w:sz w:val="24"/>
          <w:szCs w:val="24"/>
        </w:rPr>
        <w:t>н</w:t>
      </w:r>
      <w:r>
        <w:rPr>
          <w:sz w:val="24"/>
          <w:szCs w:val="24"/>
        </w:rPr>
        <w:t xml:space="preserve">. </w:t>
      </w:r>
      <w:r w:rsidR="00CF5740">
        <w:rPr>
          <w:sz w:val="24"/>
          <w:szCs w:val="24"/>
        </w:rPr>
        <w:t>«ДАННЫЕ ИЗЪЯТЫ»</w:t>
      </w:r>
      <w:r>
        <w:rPr>
          <w:sz w:val="24"/>
          <w:szCs w:val="24"/>
        </w:rPr>
        <w:t xml:space="preserve"> рег. изъяты СТС и два государственных регистрационных знака</w:t>
      </w:r>
      <w:r w:rsidRPr="005E2D6A">
        <w:rPr>
          <w:sz w:val="24"/>
          <w:szCs w:val="24"/>
        </w:rPr>
        <w:t xml:space="preserve"> (л.д. </w:t>
      </w:r>
      <w:r>
        <w:rPr>
          <w:sz w:val="24"/>
          <w:szCs w:val="24"/>
        </w:rPr>
        <w:t>18</w:t>
      </w:r>
      <w:r w:rsidRPr="005E2D6A">
        <w:rPr>
          <w:sz w:val="24"/>
          <w:szCs w:val="24"/>
        </w:rPr>
        <w:t>);</w:t>
      </w:r>
    </w:p>
    <w:p w:rsidR="00C07E55" w:rsidRPr="005E2D6A" w:rsidP="005E2D6A">
      <w:pPr>
        <w:pStyle w:val="1"/>
        <w:shd w:val="clear" w:color="auto" w:fill="auto"/>
        <w:spacing w:after="0" w:line="276" w:lineRule="auto"/>
        <w:ind w:firstLine="709"/>
        <w:contextualSpacing/>
        <w:jc w:val="both"/>
        <w:rPr>
          <w:sz w:val="24"/>
          <w:szCs w:val="24"/>
        </w:rPr>
      </w:pPr>
      <w:r w:rsidRPr="005E2D6A">
        <w:rPr>
          <w:sz w:val="24"/>
          <w:szCs w:val="24"/>
        </w:rPr>
        <w:t xml:space="preserve">- </w:t>
      </w:r>
      <w:r w:rsidRPr="005E2D6A">
        <w:rPr>
          <w:sz w:val="24"/>
          <w:szCs w:val="24"/>
        </w:rPr>
        <w:t>Протокол</w:t>
      </w:r>
      <w:r w:rsidRPr="005E2D6A">
        <w:rPr>
          <w:sz w:val="24"/>
          <w:szCs w:val="24"/>
        </w:rPr>
        <w:t xml:space="preserve"> осмотра предметов (л.д. </w:t>
      </w:r>
      <w:r w:rsidR="00986B98">
        <w:rPr>
          <w:sz w:val="24"/>
          <w:szCs w:val="24"/>
        </w:rPr>
        <w:t>20-21</w:t>
      </w:r>
      <w:r w:rsidRPr="005E2D6A">
        <w:rPr>
          <w:sz w:val="24"/>
          <w:szCs w:val="24"/>
        </w:rPr>
        <w:t>);</w:t>
      </w:r>
    </w:p>
    <w:p w:rsidR="00CA6414" w:rsidRPr="005E2D6A" w:rsidP="005E2D6A">
      <w:pPr>
        <w:pStyle w:val="1"/>
        <w:shd w:val="clear" w:color="auto" w:fill="auto"/>
        <w:spacing w:after="0" w:line="276" w:lineRule="auto"/>
        <w:ind w:firstLine="709"/>
        <w:contextualSpacing/>
        <w:jc w:val="both"/>
        <w:rPr>
          <w:sz w:val="24"/>
          <w:szCs w:val="24"/>
        </w:rPr>
      </w:pPr>
      <w:r w:rsidRPr="005E2D6A">
        <w:rPr>
          <w:sz w:val="24"/>
          <w:szCs w:val="24"/>
        </w:rPr>
        <w:t xml:space="preserve">- Протокол осмотра видеозаписи (л.д. </w:t>
      </w:r>
      <w:r w:rsidR="00986B98">
        <w:rPr>
          <w:sz w:val="24"/>
          <w:szCs w:val="24"/>
        </w:rPr>
        <w:t>24-27</w:t>
      </w:r>
      <w:r w:rsidRPr="005E2D6A">
        <w:rPr>
          <w:sz w:val="24"/>
          <w:szCs w:val="24"/>
        </w:rPr>
        <w:t>);</w:t>
      </w:r>
    </w:p>
    <w:p w:rsidR="00C07E55" w:rsidRPr="005E2D6A" w:rsidP="005E2D6A">
      <w:pPr>
        <w:pStyle w:val="1"/>
        <w:shd w:val="clear" w:color="auto" w:fill="auto"/>
        <w:spacing w:after="0" w:line="276" w:lineRule="auto"/>
        <w:ind w:firstLine="709"/>
        <w:contextualSpacing/>
        <w:jc w:val="both"/>
        <w:rPr>
          <w:sz w:val="24"/>
          <w:szCs w:val="24"/>
        </w:rPr>
      </w:pPr>
      <w:r w:rsidRPr="005E2D6A">
        <w:rPr>
          <w:sz w:val="24"/>
          <w:szCs w:val="24"/>
        </w:rPr>
        <w:t xml:space="preserve">- </w:t>
      </w:r>
      <w:r w:rsidRPr="005E2D6A">
        <w:rPr>
          <w:sz w:val="24"/>
          <w:szCs w:val="24"/>
        </w:rPr>
        <w:t>Вещественны</w:t>
      </w:r>
      <w:r w:rsidRPr="005E2D6A">
        <w:rPr>
          <w:sz w:val="24"/>
          <w:szCs w:val="24"/>
        </w:rPr>
        <w:t>ми</w:t>
      </w:r>
      <w:r w:rsidRPr="005E2D6A">
        <w:rPr>
          <w:sz w:val="24"/>
          <w:szCs w:val="24"/>
        </w:rPr>
        <w:t xml:space="preserve"> доказательства</w:t>
      </w:r>
      <w:r w:rsidRPr="005E2D6A">
        <w:rPr>
          <w:sz w:val="24"/>
          <w:szCs w:val="24"/>
        </w:rPr>
        <w:t>ми:</w:t>
      </w:r>
    </w:p>
    <w:p w:rsidR="00CA6414" w:rsidRPr="005E2D6A" w:rsidP="005E2D6A">
      <w:pPr>
        <w:pStyle w:val="1"/>
        <w:shd w:val="clear" w:color="auto" w:fill="auto"/>
        <w:spacing w:after="0" w:line="276" w:lineRule="auto"/>
        <w:ind w:firstLine="709"/>
        <w:contextualSpacing/>
        <w:jc w:val="both"/>
        <w:rPr>
          <w:sz w:val="24"/>
          <w:szCs w:val="24"/>
        </w:rPr>
      </w:pPr>
      <w:r w:rsidRPr="005E2D6A">
        <w:rPr>
          <w:sz w:val="24"/>
          <w:szCs w:val="24"/>
        </w:rPr>
        <w:t xml:space="preserve"> </w:t>
      </w:r>
      <w:r w:rsidRPr="005E2D6A">
        <w:rPr>
          <w:sz w:val="24"/>
          <w:szCs w:val="24"/>
        </w:rPr>
        <w:t>транспортным</w:t>
      </w:r>
      <w:r w:rsidRPr="005E2D6A" w:rsidR="00C07E55">
        <w:rPr>
          <w:sz w:val="24"/>
          <w:szCs w:val="24"/>
        </w:rPr>
        <w:t xml:space="preserve"> средство</w:t>
      </w:r>
      <w:r w:rsidRPr="005E2D6A">
        <w:rPr>
          <w:sz w:val="24"/>
          <w:szCs w:val="24"/>
        </w:rPr>
        <w:t xml:space="preserve">м </w:t>
      </w:r>
      <w:r w:rsidR="00730A25">
        <w:rPr>
          <w:sz w:val="24"/>
          <w:szCs w:val="24"/>
        </w:rPr>
        <w:t>–</w:t>
      </w:r>
      <w:r w:rsidRPr="005E2D6A" w:rsidR="00C07E55">
        <w:rPr>
          <w:sz w:val="24"/>
          <w:szCs w:val="24"/>
        </w:rPr>
        <w:t xml:space="preserve"> автомобил</w:t>
      </w:r>
      <w:r w:rsidRPr="005E2D6A">
        <w:rPr>
          <w:sz w:val="24"/>
          <w:szCs w:val="24"/>
        </w:rPr>
        <w:t>ем</w:t>
      </w:r>
      <w:r w:rsidR="0013019B">
        <w:rPr>
          <w:sz w:val="24"/>
          <w:szCs w:val="24"/>
        </w:rPr>
        <w:t xml:space="preserve"> «</w:t>
      </w:r>
      <w:r w:rsidR="00CF5740">
        <w:rPr>
          <w:sz w:val="24"/>
          <w:szCs w:val="24"/>
        </w:rPr>
        <w:t>«ДАННЫЕ ИЗЪЯТЫ»</w:t>
      </w:r>
      <w:r w:rsidR="0013019B">
        <w:rPr>
          <w:sz w:val="24"/>
          <w:szCs w:val="24"/>
        </w:rPr>
        <w:t>» без</w:t>
      </w:r>
      <w:r w:rsidR="00986B98">
        <w:rPr>
          <w:sz w:val="24"/>
          <w:szCs w:val="24"/>
        </w:rPr>
        <w:t xml:space="preserve"> г</w:t>
      </w:r>
      <w:r w:rsidR="0013019B">
        <w:rPr>
          <w:sz w:val="24"/>
          <w:szCs w:val="24"/>
        </w:rPr>
        <w:t xml:space="preserve">осударственного регистрационного знака, </w:t>
      </w:r>
      <w:r w:rsidR="00986B98">
        <w:rPr>
          <w:sz w:val="24"/>
          <w:szCs w:val="24"/>
        </w:rPr>
        <w:t xml:space="preserve"> </w:t>
      </w:r>
      <w:r w:rsidRPr="005E2D6A" w:rsidR="00C45FC6">
        <w:rPr>
          <w:sz w:val="24"/>
          <w:szCs w:val="24"/>
        </w:rPr>
        <w:t xml:space="preserve">в кузове </w:t>
      </w:r>
      <w:r w:rsidR="00986B98">
        <w:rPr>
          <w:sz w:val="24"/>
          <w:szCs w:val="24"/>
        </w:rPr>
        <w:t>серебристого</w:t>
      </w:r>
      <w:r w:rsidRPr="005E2D6A" w:rsidR="00C45FC6">
        <w:rPr>
          <w:sz w:val="24"/>
          <w:szCs w:val="24"/>
        </w:rPr>
        <w:t xml:space="preserve"> цвета </w:t>
      </w:r>
      <w:r w:rsidRPr="00CF5740" w:rsidR="00CF5740">
        <w:rPr>
          <w:sz w:val="24"/>
          <w:szCs w:val="24"/>
        </w:rPr>
        <w:t>«данные изъяты»</w:t>
      </w:r>
      <w:r w:rsidRPr="005E2D6A" w:rsidR="00C45FC6">
        <w:rPr>
          <w:sz w:val="24"/>
          <w:szCs w:val="24"/>
        </w:rPr>
        <w:t xml:space="preserve">, </w:t>
      </w:r>
      <w:r w:rsidR="00986B98">
        <w:rPr>
          <w:sz w:val="24"/>
          <w:szCs w:val="24"/>
        </w:rPr>
        <w:t>возвращен</w:t>
      </w:r>
      <w:r w:rsidR="0013019B">
        <w:rPr>
          <w:sz w:val="24"/>
          <w:szCs w:val="24"/>
        </w:rPr>
        <w:t>ного</w:t>
      </w:r>
      <w:r w:rsidRPr="005E2D6A" w:rsidR="00C45FC6">
        <w:rPr>
          <w:sz w:val="24"/>
          <w:szCs w:val="24"/>
        </w:rPr>
        <w:t xml:space="preserve"> для ответственного хранения </w:t>
      </w:r>
      <w:r w:rsidR="00E97B3F">
        <w:rPr>
          <w:sz w:val="24"/>
          <w:szCs w:val="24"/>
        </w:rPr>
        <w:t>Кулиш</w:t>
      </w:r>
      <w:r w:rsidR="00986B98">
        <w:rPr>
          <w:sz w:val="24"/>
          <w:szCs w:val="24"/>
        </w:rPr>
        <w:t xml:space="preserve"> Наталье Викторовне</w:t>
      </w:r>
      <w:r w:rsidRPr="005E2D6A" w:rsidR="00C45FC6">
        <w:rPr>
          <w:sz w:val="24"/>
          <w:szCs w:val="24"/>
        </w:rPr>
        <w:t xml:space="preserve">, </w:t>
      </w:r>
      <w:r w:rsidRPr="00CF5740" w:rsidR="00CF5740">
        <w:rPr>
          <w:sz w:val="24"/>
          <w:szCs w:val="24"/>
        </w:rPr>
        <w:t>«данные изъяты»</w:t>
      </w:r>
      <w:r w:rsidRPr="005E2D6A" w:rsidR="00C45FC6">
        <w:rPr>
          <w:sz w:val="24"/>
          <w:szCs w:val="24"/>
        </w:rPr>
        <w:t xml:space="preserve"> г.р.</w:t>
      </w:r>
      <w:r w:rsidR="009F57D2">
        <w:rPr>
          <w:sz w:val="24"/>
          <w:szCs w:val="24"/>
        </w:rPr>
        <w:t xml:space="preserve"> </w:t>
      </w:r>
      <w:r w:rsidRPr="005E2D6A">
        <w:rPr>
          <w:sz w:val="24"/>
          <w:szCs w:val="24"/>
        </w:rPr>
        <w:t xml:space="preserve">(л.д. </w:t>
      </w:r>
      <w:r w:rsidR="00986B98">
        <w:rPr>
          <w:sz w:val="24"/>
          <w:szCs w:val="24"/>
        </w:rPr>
        <w:t>23</w:t>
      </w:r>
      <w:r w:rsidRPr="005E2D6A">
        <w:rPr>
          <w:sz w:val="24"/>
          <w:szCs w:val="24"/>
        </w:rPr>
        <w:t>);</w:t>
      </w:r>
    </w:p>
    <w:p w:rsidR="00CA6414" w:rsidRPr="005E2D6A" w:rsidP="005E2D6A">
      <w:pPr>
        <w:pStyle w:val="1"/>
        <w:shd w:val="clear" w:color="auto" w:fill="auto"/>
        <w:spacing w:after="0" w:line="276" w:lineRule="auto"/>
        <w:ind w:firstLine="709"/>
        <w:contextualSpacing/>
        <w:jc w:val="both"/>
        <w:rPr>
          <w:sz w:val="24"/>
          <w:szCs w:val="24"/>
        </w:rPr>
      </w:pPr>
      <w:r>
        <w:rPr>
          <w:sz w:val="24"/>
          <w:szCs w:val="24"/>
        </w:rPr>
        <w:t xml:space="preserve">- </w:t>
      </w:r>
      <w:r w:rsidR="00986B98">
        <w:rPr>
          <w:sz w:val="24"/>
          <w:szCs w:val="24"/>
        </w:rPr>
        <w:t>С</w:t>
      </w:r>
      <w:r w:rsidRPr="005E2D6A">
        <w:rPr>
          <w:sz w:val="24"/>
          <w:szCs w:val="24"/>
          <w:lang w:val="en-US"/>
        </w:rPr>
        <w:t>D</w:t>
      </w:r>
      <w:r w:rsidRPr="005E2D6A" w:rsidR="00C45FC6">
        <w:rPr>
          <w:sz w:val="24"/>
          <w:szCs w:val="24"/>
        </w:rPr>
        <w:t>-</w:t>
      </w:r>
      <w:r w:rsidRPr="005E2D6A" w:rsidR="00C45FC6">
        <w:rPr>
          <w:sz w:val="24"/>
          <w:szCs w:val="24"/>
          <w:lang w:val="en-US"/>
        </w:rPr>
        <w:t>R</w:t>
      </w:r>
      <w:r w:rsidRPr="005E2D6A">
        <w:rPr>
          <w:sz w:val="24"/>
          <w:szCs w:val="24"/>
        </w:rPr>
        <w:t xml:space="preserve"> диск </w:t>
      </w:r>
      <w:r w:rsidRPr="005E2D6A" w:rsidR="00C45FC6">
        <w:rPr>
          <w:sz w:val="24"/>
          <w:szCs w:val="24"/>
        </w:rPr>
        <w:t>синего</w:t>
      </w:r>
      <w:r w:rsidRPr="005E2D6A">
        <w:rPr>
          <w:sz w:val="24"/>
          <w:szCs w:val="24"/>
        </w:rPr>
        <w:t xml:space="preserve"> цвета с видеозаписью от </w:t>
      </w:r>
      <w:r w:rsidR="00986B98">
        <w:rPr>
          <w:sz w:val="24"/>
          <w:szCs w:val="24"/>
        </w:rPr>
        <w:t>08.08</w:t>
      </w:r>
      <w:r w:rsidRPr="005E2D6A">
        <w:rPr>
          <w:sz w:val="24"/>
          <w:szCs w:val="24"/>
        </w:rPr>
        <w:t xml:space="preserve">.2018 г., находящийся </w:t>
      </w:r>
      <w:r>
        <w:rPr>
          <w:sz w:val="24"/>
          <w:szCs w:val="24"/>
        </w:rPr>
        <w:t>в бел</w:t>
      </w:r>
      <w:r w:rsidR="009F57D2">
        <w:rPr>
          <w:sz w:val="24"/>
          <w:szCs w:val="24"/>
        </w:rPr>
        <w:t>ый</w:t>
      </w:r>
      <w:r>
        <w:rPr>
          <w:sz w:val="24"/>
          <w:szCs w:val="24"/>
        </w:rPr>
        <w:t xml:space="preserve"> бумажн</w:t>
      </w:r>
      <w:r w:rsidR="009F57D2">
        <w:rPr>
          <w:sz w:val="24"/>
          <w:szCs w:val="24"/>
        </w:rPr>
        <w:t>ый</w:t>
      </w:r>
      <w:r>
        <w:rPr>
          <w:sz w:val="24"/>
          <w:szCs w:val="24"/>
        </w:rPr>
        <w:t xml:space="preserve"> конверт, хранящ</w:t>
      </w:r>
      <w:r w:rsidR="009F57D2">
        <w:rPr>
          <w:sz w:val="24"/>
          <w:szCs w:val="24"/>
        </w:rPr>
        <w:t>ий</w:t>
      </w:r>
      <w:r w:rsidRPr="005E2D6A">
        <w:rPr>
          <w:sz w:val="24"/>
          <w:szCs w:val="24"/>
        </w:rPr>
        <w:t xml:space="preserve">ся в материалах уголовного дела (л.д. </w:t>
      </w:r>
      <w:r w:rsidR="00986B98">
        <w:rPr>
          <w:sz w:val="24"/>
          <w:szCs w:val="24"/>
        </w:rPr>
        <w:t>29</w:t>
      </w:r>
      <w:r w:rsidRPr="005E2D6A">
        <w:rPr>
          <w:sz w:val="24"/>
          <w:szCs w:val="24"/>
        </w:rPr>
        <w:t>).</w:t>
      </w:r>
    </w:p>
    <w:p w:rsidR="007E0104" w:rsidRPr="005E2D6A" w:rsidP="005E2D6A">
      <w:pPr>
        <w:pStyle w:val="1"/>
        <w:shd w:val="clear" w:color="auto" w:fill="auto"/>
        <w:spacing w:after="0" w:line="276" w:lineRule="auto"/>
        <w:ind w:firstLine="709"/>
        <w:contextualSpacing/>
        <w:jc w:val="both"/>
        <w:rPr>
          <w:sz w:val="24"/>
          <w:szCs w:val="24"/>
        </w:rPr>
      </w:pPr>
      <w:r w:rsidRPr="005E2D6A">
        <w:rPr>
          <w:sz w:val="24"/>
          <w:szCs w:val="24"/>
        </w:rPr>
        <w:t>Основания для прекращения уголовного дела отсутствуют.</w:t>
      </w:r>
    </w:p>
    <w:p w:rsidR="00C82DED" w:rsidP="005E2D6A">
      <w:pPr>
        <w:pStyle w:val="1"/>
        <w:shd w:val="clear" w:color="auto" w:fill="auto"/>
        <w:spacing w:after="0" w:line="276" w:lineRule="auto"/>
        <w:ind w:firstLine="709"/>
        <w:contextualSpacing/>
        <w:jc w:val="both"/>
        <w:rPr>
          <w:color w:val="000000"/>
          <w:sz w:val="24"/>
          <w:szCs w:val="24"/>
        </w:rPr>
      </w:pPr>
      <w:r w:rsidRPr="005E2D6A">
        <w:rPr>
          <w:sz w:val="24"/>
          <w:szCs w:val="24"/>
        </w:rPr>
        <w:t xml:space="preserve">Признавая вину подсудимого </w:t>
      </w:r>
      <w:r w:rsidR="00E97B3F">
        <w:rPr>
          <w:sz w:val="24"/>
          <w:szCs w:val="24"/>
        </w:rPr>
        <w:t>Кулиш Д.И</w:t>
      </w:r>
      <w:r w:rsidRPr="005E2D6A" w:rsidR="0060314D">
        <w:rPr>
          <w:sz w:val="24"/>
          <w:szCs w:val="24"/>
        </w:rPr>
        <w:t>.</w:t>
      </w:r>
      <w:r w:rsidRPr="005E2D6A">
        <w:rPr>
          <w:sz w:val="24"/>
          <w:szCs w:val="24"/>
        </w:rPr>
        <w:t xml:space="preserve"> в совершении инкриминируемого ему преступления, установленной в полном объеме, суд квалифицирует его действия </w:t>
      </w:r>
      <w:r w:rsidRPr="005E2D6A" w:rsidR="0049279A">
        <w:rPr>
          <w:sz w:val="24"/>
          <w:szCs w:val="24"/>
        </w:rPr>
        <w:t xml:space="preserve">по </w:t>
      </w:r>
      <w:r w:rsidRPr="005E2D6A" w:rsidR="0049279A">
        <w:rPr>
          <w:color w:val="000000"/>
          <w:sz w:val="24"/>
          <w:szCs w:val="24"/>
        </w:rPr>
        <w:t>ст.264.1 УК РФ,</w:t>
      </w:r>
      <w:r w:rsidR="00000602">
        <w:rPr>
          <w:color w:val="000000"/>
          <w:sz w:val="24"/>
          <w:szCs w:val="24"/>
        </w:rPr>
        <w:t xml:space="preserve"> </w:t>
      </w:r>
      <w:r w:rsidRPr="005E2D6A">
        <w:rPr>
          <w:color w:val="000000"/>
          <w:sz w:val="24"/>
          <w:szCs w:val="24"/>
        </w:rPr>
        <w:t xml:space="preserve">как </w:t>
      </w:r>
      <w:r w:rsidRPr="005E2D6A" w:rsidR="002C67E6">
        <w:rPr>
          <w:color w:val="000000"/>
          <w:sz w:val="24"/>
          <w:szCs w:val="24"/>
        </w:rPr>
        <w:t xml:space="preserve">управление автомобилем в состоянии опьянения лицом, </w:t>
      </w:r>
      <w:r w:rsidR="00730A25">
        <w:rPr>
          <w:color w:val="000000"/>
          <w:sz w:val="24"/>
          <w:szCs w:val="24"/>
        </w:rPr>
        <w:t xml:space="preserve">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w:t>
      </w:r>
      <w:r w:rsidR="00C8692A">
        <w:rPr>
          <w:color w:val="000000"/>
          <w:sz w:val="24"/>
          <w:szCs w:val="24"/>
        </w:rPr>
        <w:t>опьянения</w:t>
      </w:r>
      <w:r w:rsidRPr="005E2D6A" w:rsidR="00EF7DAC">
        <w:rPr>
          <w:color w:val="000000"/>
          <w:sz w:val="24"/>
          <w:szCs w:val="24"/>
        </w:rPr>
        <w:t>.</w:t>
      </w:r>
    </w:p>
    <w:p w:rsidR="008B579D" w:rsidRPr="005E2D6A" w:rsidP="008B579D">
      <w:pPr>
        <w:widowControl/>
        <w:autoSpaceDE w:val="0"/>
        <w:autoSpaceDN w:val="0"/>
        <w:adjustRightInd w:val="0"/>
        <w:spacing w:line="276" w:lineRule="auto"/>
        <w:ind w:firstLine="709"/>
        <w:jc w:val="both"/>
        <w:rPr>
          <w:rFonts w:ascii="Times New Roman" w:hAnsi="Times New Roman" w:eastAsiaTheme="minorHAnsi" w:cs="Times New Roman"/>
          <w:color w:val="auto"/>
          <w:lang w:eastAsia="en-US"/>
        </w:rPr>
      </w:pPr>
      <w:r w:rsidRPr="005E2D6A">
        <w:rPr>
          <w:rFonts w:ascii="Times New Roman" w:hAnsi="Times New Roman" w:eastAsiaTheme="minorHAnsi" w:cs="Times New Roman"/>
          <w:color w:val="auto"/>
          <w:lang w:eastAsia="en-US"/>
        </w:rPr>
        <w:t xml:space="preserve">Согласно п. 2 примечания к ст. 264 УК РФ, для целей ст. 264.1 УК РФ лицом, находящимся в состоянии опьянения, признается лицо, управляющее транспортным средством, не выполнившее законного требования уполномоченного должностного лица о прохождении </w:t>
      </w:r>
      <w:r>
        <w:fldChar w:fldCharType="begin"/>
      </w:r>
      <w:r>
        <w:instrText xml:space="preserve"> HYPERLINK "consultantplus://offline/ref=F6B0E2619850803AC5EB1A7D722CA5B2FEA9F8233BBB7CBCC6A7BB5010p540J" </w:instrText>
      </w:r>
      <w:r>
        <w:fldChar w:fldCharType="separate"/>
      </w:r>
      <w:r w:rsidRPr="005E2D6A">
        <w:rPr>
          <w:rFonts w:ascii="Times New Roman" w:hAnsi="Times New Roman" w:eastAsiaTheme="minorHAnsi" w:cs="Times New Roman"/>
          <w:color w:val="auto"/>
          <w:lang w:eastAsia="en-US"/>
        </w:rPr>
        <w:t>медицинского освидетельствования</w:t>
      </w:r>
      <w:r>
        <w:fldChar w:fldCharType="end"/>
      </w:r>
      <w:r w:rsidRPr="005E2D6A">
        <w:rPr>
          <w:rFonts w:ascii="Times New Roman" w:hAnsi="Times New Roman" w:eastAsiaTheme="minorHAnsi" w:cs="Times New Roman"/>
          <w:color w:val="auto"/>
          <w:lang w:eastAsia="en-US"/>
        </w:rPr>
        <w:t xml:space="preserve"> на состояние опьянения в порядке и на основаниях, предусмотренных </w:t>
      </w:r>
      <w:r>
        <w:fldChar w:fldCharType="begin"/>
      </w:r>
      <w:r>
        <w:instrText xml:space="preserve"> HYPERLINK "consultantplus://offline/ref=F6B0E2619850803AC5EB1A7D722CA5B2FDA8FF213AB97CBCC6A7BB50105015FE7FA4FB0A8Dp147J" </w:instrText>
      </w:r>
      <w:r>
        <w:fldChar w:fldCharType="separate"/>
      </w:r>
      <w:r w:rsidRPr="005E2D6A">
        <w:rPr>
          <w:rFonts w:ascii="Times New Roman" w:hAnsi="Times New Roman" w:eastAsiaTheme="minorHAnsi" w:cs="Times New Roman"/>
          <w:color w:val="auto"/>
          <w:lang w:eastAsia="en-US"/>
        </w:rPr>
        <w:t>законодательством</w:t>
      </w:r>
      <w:r>
        <w:fldChar w:fldCharType="end"/>
      </w:r>
      <w:r w:rsidRPr="005E2D6A">
        <w:rPr>
          <w:rFonts w:ascii="Times New Roman" w:hAnsi="Times New Roman" w:eastAsiaTheme="minorHAnsi" w:cs="Times New Roman"/>
          <w:color w:val="auto"/>
          <w:lang w:eastAsia="en-US"/>
        </w:rPr>
        <w:t xml:space="preserve"> Российской Федерации.</w:t>
      </w:r>
    </w:p>
    <w:p w:rsidR="008B579D" w:rsidRPr="005E2D6A" w:rsidP="008B579D">
      <w:pPr>
        <w:pStyle w:val="1"/>
        <w:shd w:val="clear" w:color="auto" w:fill="auto"/>
        <w:spacing w:after="0" w:line="276" w:lineRule="auto"/>
        <w:ind w:firstLine="709"/>
        <w:contextualSpacing/>
        <w:jc w:val="both"/>
        <w:rPr>
          <w:color w:val="000000"/>
          <w:sz w:val="24"/>
          <w:szCs w:val="24"/>
        </w:rPr>
      </w:pPr>
      <w:r w:rsidRPr="005E2D6A">
        <w:rPr>
          <w:color w:val="000000"/>
          <w:sz w:val="24"/>
          <w:szCs w:val="24"/>
        </w:rPr>
        <w:t xml:space="preserve">Таким образом, своими умышленными действиями, </w:t>
      </w:r>
      <w:r w:rsidR="00E97B3F">
        <w:rPr>
          <w:color w:val="000000"/>
          <w:sz w:val="24"/>
          <w:szCs w:val="24"/>
        </w:rPr>
        <w:t>Кулиш Д.И</w:t>
      </w:r>
      <w:r w:rsidRPr="005E2D6A">
        <w:rPr>
          <w:color w:val="000000"/>
          <w:sz w:val="24"/>
          <w:szCs w:val="24"/>
        </w:rPr>
        <w:t xml:space="preserve">., </w:t>
      </w:r>
      <w:r w:rsidR="005B2FC6">
        <w:rPr>
          <w:color w:val="000000"/>
          <w:sz w:val="24"/>
          <w:szCs w:val="24"/>
        </w:rPr>
        <w:t>10.01.1985</w:t>
      </w:r>
      <w:r w:rsidRPr="005E2D6A">
        <w:rPr>
          <w:color w:val="000000"/>
          <w:sz w:val="24"/>
          <w:szCs w:val="24"/>
        </w:rPr>
        <w:t xml:space="preserve"> года рождения, совершил преступление, предусмотренное ст. 264.1 УК Российской Федерации, </w:t>
      </w:r>
      <w:r w:rsidR="00743D3D">
        <w:rPr>
          <w:color w:val="000000"/>
          <w:sz w:val="24"/>
          <w:szCs w:val="24"/>
        </w:rPr>
        <w:t>-</w:t>
      </w:r>
      <w:r w:rsidRPr="005E2D6A">
        <w:rPr>
          <w:color w:val="000000"/>
          <w:sz w:val="24"/>
          <w:szCs w:val="24"/>
        </w:rPr>
        <w:t>у</w:t>
      </w:r>
      <w:r w:rsidRPr="005E2D6A">
        <w:rPr>
          <w:color w:val="000000"/>
          <w:sz w:val="24"/>
          <w:szCs w:val="24"/>
        </w:rPr>
        <w:t>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7E0104" w:rsidRPr="005E2D6A" w:rsidP="005E2D6A">
      <w:pPr>
        <w:pStyle w:val="1"/>
        <w:shd w:val="clear" w:color="auto" w:fill="auto"/>
        <w:spacing w:after="0" w:line="276" w:lineRule="auto"/>
        <w:ind w:firstLine="709"/>
        <w:contextualSpacing/>
        <w:jc w:val="both"/>
        <w:rPr>
          <w:sz w:val="24"/>
          <w:szCs w:val="24"/>
        </w:rPr>
      </w:pPr>
      <w:r w:rsidRPr="005E2D6A">
        <w:rPr>
          <w:sz w:val="24"/>
          <w:szCs w:val="24"/>
        </w:rPr>
        <w:t xml:space="preserve">При назначении наказания, суд, в соответствии со ст.60-63 УК Российской Федерации, </w:t>
      </w:r>
      <w:r w:rsidRPr="005E2D6A">
        <w:rPr>
          <w:sz w:val="24"/>
          <w:szCs w:val="24"/>
        </w:rPr>
        <w:t>учитывает характер и степень общественной опасности совершенн</w:t>
      </w:r>
      <w:r w:rsidRPr="005E2D6A" w:rsidR="007D7C4A">
        <w:rPr>
          <w:sz w:val="24"/>
          <w:szCs w:val="24"/>
        </w:rPr>
        <w:t>ого</w:t>
      </w:r>
      <w:r w:rsidR="00A33CF7">
        <w:rPr>
          <w:sz w:val="24"/>
          <w:szCs w:val="24"/>
        </w:rPr>
        <w:t xml:space="preserve"> </w:t>
      </w:r>
      <w:r w:rsidRPr="005E2D6A" w:rsidR="00180D3B">
        <w:rPr>
          <w:sz w:val="24"/>
          <w:szCs w:val="24"/>
        </w:rPr>
        <w:t>им</w:t>
      </w:r>
      <w:r w:rsidR="00A33CF7">
        <w:rPr>
          <w:sz w:val="24"/>
          <w:szCs w:val="24"/>
        </w:rPr>
        <w:t xml:space="preserve"> </w:t>
      </w:r>
      <w:r w:rsidRPr="005E2D6A" w:rsidR="0076667E">
        <w:rPr>
          <w:sz w:val="24"/>
          <w:szCs w:val="24"/>
        </w:rPr>
        <w:t>преступления, которое относится к преступлениям небольшой тяжести, влияние назнач</w:t>
      </w:r>
      <w:r w:rsidRPr="005E2D6A" w:rsidR="00284A94">
        <w:rPr>
          <w:sz w:val="24"/>
          <w:szCs w:val="24"/>
        </w:rPr>
        <w:t>аемого</w:t>
      </w:r>
      <w:r w:rsidRPr="005E2D6A" w:rsidR="0076667E">
        <w:rPr>
          <w:sz w:val="24"/>
          <w:szCs w:val="24"/>
        </w:rPr>
        <w:t xml:space="preserve"> наказания на исправление осужденного и на условия жизни его семьи</w:t>
      </w:r>
      <w:r w:rsidRPr="005E2D6A" w:rsidR="00180D3B">
        <w:rPr>
          <w:sz w:val="24"/>
          <w:szCs w:val="24"/>
        </w:rPr>
        <w:t xml:space="preserve">, </w:t>
      </w:r>
      <w:r w:rsidRPr="005E2D6A">
        <w:rPr>
          <w:sz w:val="24"/>
          <w:szCs w:val="24"/>
        </w:rPr>
        <w:t xml:space="preserve">данные о личности подсудимого, который </w:t>
      </w:r>
      <w:r w:rsidRPr="00CF5740" w:rsidR="00CF5740">
        <w:rPr>
          <w:sz w:val="24"/>
          <w:szCs w:val="24"/>
        </w:rPr>
        <w:t>«данные изъяты»</w:t>
      </w:r>
      <w:r w:rsidRPr="005E2D6A" w:rsidR="00C20520">
        <w:rPr>
          <w:sz w:val="24"/>
          <w:szCs w:val="24"/>
        </w:rPr>
        <w:t>.</w:t>
      </w:r>
    </w:p>
    <w:p w:rsidR="00ED014C" w:rsidRPr="005E2D6A" w:rsidP="005E2D6A">
      <w:pPr>
        <w:spacing w:line="276" w:lineRule="auto"/>
        <w:ind w:firstLine="709"/>
        <w:jc w:val="both"/>
        <w:rPr>
          <w:rFonts w:ascii="Times New Roman" w:hAnsi="Times New Roman" w:cs="Times New Roman"/>
        </w:rPr>
      </w:pPr>
      <w:r w:rsidRPr="005E2D6A">
        <w:rPr>
          <w:rFonts w:ascii="Times New Roman" w:hAnsi="Times New Roman" w:cs="Times New Roman"/>
          <w:color w:val="auto"/>
        </w:rPr>
        <w:t>Смягчающими наказание обстоятельствами, суд, в</w:t>
      </w:r>
      <w:r w:rsidRPr="005E2D6A">
        <w:rPr>
          <w:rFonts w:ascii="Times New Roman" w:hAnsi="Times New Roman" w:cs="Times New Roman"/>
        </w:rPr>
        <w:t xml:space="preserve"> соответствии со ст.61 УК Российской Федерации </w:t>
      </w:r>
      <w:r w:rsidRPr="005E2D6A" w:rsidR="004537CF">
        <w:rPr>
          <w:rFonts w:ascii="Times New Roman" w:hAnsi="Times New Roman" w:cs="Times New Roman"/>
        </w:rPr>
        <w:t>признает</w:t>
      </w:r>
      <w:r w:rsidRPr="005E2D6A" w:rsidR="00C20520">
        <w:rPr>
          <w:rFonts w:ascii="Times New Roman" w:hAnsi="Times New Roman" w:cs="Times New Roman"/>
        </w:rPr>
        <w:t xml:space="preserve"> активное способствование раскрытию и расследованию преступления, наличие малолетних детей у </w:t>
      </w:r>
      <w:r w:rsidRPr="005E2D6A" w:rsidR="007A0A89">
        <w:rPr>
          <w:rFonts w:ascii="Times New Roman" w:hAnsi="Times New Roman" w:cs="Times New Roman"/>
        </w:rPr>
        <w:t>подсудимого</w:t>
      </w:r>
      <w:r w:rsidRPr="005E2D6A" w:rsidR="0004379D">
        <w:rPr>
          <w:rFonts w:ascii="Times New Roman" w:hAnsi="Times New Roman" w:cs="Times New Roman"/>
        </w:rPr>
        <w:t xml:space="preserve"> </w:t>
      </w:r>
      <w:r w:rsidRPr="005E2D6A" w:rsidR="00C20520">
        <w:rPr>
          <w:rFonts w:ascii="Times New Roman" w:hAnsi="Times New Roman" w:cs="Times New Roman"/>
        </w:rPr>
        <w:t>(</w:t>
      </w:r>
      <w:r w:rsidRPr="005E2D6A">
        <w:rPr>
          <w:rFonts w:ascii="Times New Roman" w:hAnsi="Times New Roman" w:cs="Times New Roman"/>
        </w:rPr>
        <w:t>л.д.</w:t>
      </w:r>
      <w:r w:rsidR="00740A1E">
        <w:rPr>
          <w:rFonts w:ascii="Times New Roman" w:hAnsi="Times New Roman" w:cs="Times New Roman"/>
        </w:rPr>
        <w:t xml:space="preserve"> 56</w:t>
      </w:r>
      <w:r w:rsidRPr="005E2D6A" w:rsidR="00C20520">
        <w:rPr>
          <w:rFonts w:ascii="Times New Roman" w:hAnsi="Times New Roman" w:cs="Times New Roman"/>
        </w:rPr>
        <w:t>).</w:t>
      </w:r>
    </w:p>
    <w:p w:rsidR="007E0104" w:rsidRPr="005E2D6A" w:rsidP="005E2D6A">
      <w:pPr>
        <w:spacing w:line="276" w:lineRule="auto"/>
        <w:ind w:firstLine="709"/>
        <w:jc w:val="both"/>
        <w:rPr>
          <w:rFonts w:ascii="Times New Roman" w:hAnsi="Times New Roman" w:cs="Times New Roman"/>
        </w:rPr>
      </w:pPr>
      <w:r w:rsidRPr="005E2D6A">
        <w:rPr>
          <w:rFonts w:ascii="Times New Roman" w:hAnsi="Times New Roman" w:cs="Times New Roman"/>
        </w:rPr>
        <w:t>Отягчающие</w:t>
      </w:r>
      <w:r w:rsidRPr="005E2D6A">
        <w:rPr>
          <w:rFonts w:ascii="Times New Roman" w:hAnsi="Times New Roman" w:cs="Times New Roman"/>
        </w:rPr>
        <w:t xml:space="preserve"> наказание обстоятельств</w:t>
      </w:r>
      <w:r w:rsidRPr="005E2D6A">
        <w:rPr>
          <w:rFonts w:ascii="Times New Roman" w:hAnsi="Times New Roman" w:cs="Times New Roman"/>
        </w:rPr>
        <w:t>а</w:t>
      </w:r>
      <w:r w:rsidRPr="005E2D6A">
        <w:rPr>
          <w:rFonts w:ascii="Times New Roman" w:hAnsi="Times New Roman" w:cs="Times New Roman"/>
        </w:rPr>
        <w:t>, в соответствии со ст. 63 УК Росс</w:t>
      </w:r>
      <w:r w:rsidRPr="005E2D6A">
        <w:rPr>
          <w:rFonts w:ascii="Times New Roman" w:hAnsi="Times New Roman" w:cs="Times New Roman"/>
        </w:rPr>
        <w:t>ийской Федерации судом не установлены.</w:t>
      </w:r>
    </w:p>
    <w:p w:rsidR="00284A94" w:rsidRPr="005E2D6A" w:rsidP="005E2D6A">
      <w:pPr>
        <w:spacing w:line="276" w:lineRule="auto"/>
        <w:ind w:firstLine="709"/>
        <w:jc w:val="both"/>
        <w:rPr>
          <w:rFonts w:ascii="Times New Roman" w:hAnsi="Times New Roman" w:cs="Times New Roman"/>
        </w:rPr>
      </w:pPr>
      <w:r w:rsidRPr="005E2D6A">
        <w:rPr>
          <w:rFonts w:ascii="Times New Roman" w:hAnsi="Times New Roman" w:cs="Times New Roman"/>
        </w:rPr>
        <w:t>И</w:t>
      </w:r>
      <w:r w:rsidRPr="005E2D6A">
        <w:rPr>
          <w:rFonts w:ascii="Times New Roman" w:hAnsi="Times New Roman" w:cs="Times New Roman"/>
        </w:rPr>
        <w:t xml:space="preserve">сключительные обстоятельства, предусмотренные </w:t>
      </w:r>
      <w:r>
        <w:fldChar w:fldCharType="begin"/>
      </w:r>
      <w:r>
        <w:instrText xml:space="preserve"> HYPERLINK "consultantplus://offline/ref=C96D69BEA9F56A3EFA6281AB23B7D2BB9EBA49EB9137695E0DAAB394890FB94B55B5871CFCEF79E5k5TEJ" </w:instrText>
      </w:r>
      <w:r>
        <w:fldChar w:fldCharType="separate"/>
      </w:r>
      <w:r w:rsidRPr="005E2D6A">
        <w:rPr>
          <w:rFonts w:ascii="Times New Roman" w:hAnsi="Times New Roman" w:cs="Times New Roman"/>
        </w:rPr>
        <w:t>ст.64</w:t>
      </w:r>
      <w:r>
        <w:fldChar w:fldCharType="end"/>
      </w:r>
      <w:r w:rsidRPr="005E2D6A">
        <w:rPr>
          <w:rFonts w:ascii="Times New Roman" w:hAnsi="Times New Roman" w:cs="Times New Roman"/>
        </w:rPr>
        <w:t xml:space="preserve"> УК Российской Федерации</w:t>
      </w:r>
      <w:r w:rsidRPr="005E2D6A" w:rsidR="00C12ABF">
        <w:rPr>
          <w:rFonts w:ascii="Times New Roman" w:hAnsi="Times New Roman" w:cs="Times New Roman"/>
        </w:rPr>
        <w:t xml:space="preserve"> судом не установлены</w:t>
      </w:r>
      <w:r w:rsidRPr="005E2D6A">
        <w:rPr>
          <w:rFonts w:ascii="Times New Roman" w:hAnsi="Times New Roman" w:cs="Times New Roman"/>
        </w:rPr>
        <w:t>.</w:t>
      </w:r>
    </w:p>
    <w:p w:rsidR="00877EC8" w:rsidRPr="005E2D6A" w:rsidP="005E2D6A">
      <w:pPr>
        <w:spacing w:line="276" w:lineRule="auto"/>
        <w:ind w:firstLine="709"/>
        <w:jc w:val="both"/>
        <w:rPr>
          <w:rFonts w:ascii="Times New Roman" w:hAnsi="Times New Roman" w:cs="Times New Roman"/>
        </w:rPr>
      </w:pPr>
      <w:r w:rsidRPr="005E2D6A">
        <w:rPr>
          <w:rFonts w:ascii="Times New Roman" w:hAnsi="Times New Roman" w:cs="Times New Roman"/>
        </w:rPr>
        <w:t>При назначении наказания суд учитывает положения части 5 ст.62</w:t>
      </w:r>
      <w:r w:rsidRPr="005E2D6A" w:rsidR="00284A94">
        <w:rPr>
          <w:rFonts w:ascii="Times New Roman" w:hAnsi="Times New Roman" w:cs="Times New Roman"/>
        </w:rPr>
        <w:t xml:space="preserve"> УК</w:t>
      </w:r>
      <w:r w:rsidRPr="005E2D6A">
        <w:rPr>
          <w:rFonts w:ascii="Times New Roman" w:hAnsi="Times New Roman" w:cs="Times New Roman"/>
        </w:rPr>
        <w:t>, ч.7 ст.316 УПК Российской Федерации</w:t>
      </w:r>
      <w:r w:rsidRPr="005E2D6A" w:rsidR="004537CF">
        <w:rPr>
          <w:rFonts w:ascii="Times New Roman" w:hAnsi="Times New Roman" w:cs="Times New Roman"/>
        </w:rPr>
        <w:t>, ч.6 ст.226.9 УПК РФ</w:t>
      </w:r>
      <w:r w:rsidRPr="005E2D6A">
        <w:rPr>
          <w:rFonts w:ascii="Times New Roman" w:hAnsi="Times New Roman" w:cs="Times New Roman"/>
        </w:rPr>
        <w:t xml:space="preserve">.     </w:t>
      </w:r>
    </w:p>
    <w:p w:rsidR="00DB4EC0" w:rsidRPr="005E2D6A" w:rsidP="005E2D6A">
      <w:pPr>
        <w:pStyle w:val="1"/>
        <w:shd w:val="clear" w:color="auto" w:fill="auto"/>
        <w:spacing w:after="300" w:line="276" w:lineRule="auto"/>
        <w:ind w:right="-141" w:firstLine="709"/>
        <w:contextualSpacing/>
        <w:jc w:val="both"/>
        <w:rPr>
          <w:sz w:val="24"/>
          <w:szCs w:val="24"/>
        </w:rPr>
      </w:pPr>
      <w:r w:rsidRPr="005E2D6A">
        <w:rPr>
          <w:sz w:val="24"/>
          <w:szCs w:val="24"/>
        </w:rPr>
        <w:t>Принимая во внимание обстоятельства и тяжесть совершенного преступления, учитывая, что он ранее не судим, совершил преступление, предусмотренное ст. 264.1 УК Российской Федерации небольшой тяжести, активно способствовал раскрытию и расследованию преступления, суд считает, что исправление </w:t>
      </w:r>
      <w:r w:rsidR="00E97B3F">
        <w:rPr>
          <w:sz w:val="24"/>
          <w:szCs w:val="24"/>
        </w:rPr>
        <w:t>Кулиш Д.И</w:t>
      </w:r>
      <w:r w:rsidRPr="005E2D6A" w:rsidR="0060314D">
        <w:rPr>
          <w:sz w:val="24"/>
          <w:szCs w:val="24"/>
        </w:rPr>
        <w:t>.</w:t>
      </w:r>
      <w:r w:rsidRPr="005E2D6A">
        <w:rPr>
          <w:sz w:val="24"/>
          <w:szCs w:val="24"/>
        </w:rPr>
        <w:t xml:space="preserve"> возможно без его изоляции от общества. По мнению суда, наказание в виде обязательных работ</w:t>
      </w:r>
      <w:r w:rsidRPr="005E2D6A">
        <w:rPr>
          <w:b/>
          <w:bCs/>
          <w:sz w:val="24"/>
          <w:szCs w:val="24"/>
        </w:rPr>
        <w:t> </w:t>
      </w:r>
      <w:r w:rsidRPr="005E2D6A">
        <w:rPr>
          <w:sz w:val="24"/>
          <w:szCs w:val="24"/>
        </w:rPr>
        <w:t>будет соразмерно содеянному преступлению, способствовать исправлению подсудимого  и предупреждению совершения новых преступлений, способствовать восстановлению  социальной справедливости.</w:t>
      </w:r>
    </w:p>
    <w:p w:rsidR="00DB4EC0" w:rsidRPr="005E2D6A" w:rsidP="005E2D6A">
      <w:pPr>
        <w:pStyle w:val="1"/>
        <w:shd w:val="clear" w:color="auto" w:fill="auto"/>
        <w:spacing w:after="0" w:line="276" w:lineRule="auto"/>
        <w:ind w:right="-141" w:firstLine="709"/>
        <w:jc w:val="both"/>
        <w:rPr>
          <w:sz w:val="24"/>
          <w:szCs w:val="24"/>
        </w:rPr>
      </w:pPr>
      <w:r w:rsidRPr="005E2D6A">
        <w:rPr>
          <w:color w:val="000000"/>
          <w:sz w:val="24"/>
          <w:szCs w:val="24"/>
        </w:rPr>
        <w:t>Обстоятельств, препятствующих назначению наказания в виде обязательных работ, предусмотренных ч.4 ст. 49 УК РФ судом не установлено.</w:t>
      </w:r>
    </w:p>
    <w:p w:rsidR="00DB4EC0" w:rsidRPr="005E2D6A" w:rsidP="005E2D6A">
      <w:pPr>
        <w:pStyle w:val="1"/>
        <w:shd w:val="clear" w:color="auto" w:fill="auto"/>
        <w:spacing w:after="0" w:line="276" w:lineRule="auto"/>
        <w:ind w:right="-141" w:firstLine="709"/>
        <w:jc w:val="both"/>
        <w:rPr>
          <w:color w:val="000000"/>
          <w:sz w:val="24"/>
          <w:szCs w:val="24"/>
        </w:rPr>
      </w:pPr>
      <w:r w:rsidRPr="005E2D6A">
        <w:rPr>
          <w:color w:val="000000"/>
          <w:sz w:val="24"/>
          <w:szCs w:val="24"/>
        </w:rPr>
        <w:t>Кроме того, с учетом санкции ст. 264.1 УК РФ и обстоятельств совершения преступления, суд приходит к выводу о необходимости назначения дополнительного наказания в виде лишения права заниматься определённой деятельностью, связанной с управлением транспортными средствами сроком на 2 (два) года.</w:t>
      </w:r>
    </w:p>
    <w:p w:rsidR="00DB4EC0" w:rsidRPr="005E2D6A" w:rsidP="005E2D6A">
      <w:pPr>
        <w:spacing w:line="276" w:lineRule="auto"/>
        <w:ind w:right="-141" w:firstLine="709"/>
        <w:jc w:val="both"/>
        <w:rPr>
          <w:rFonts w:ascii="Times New Roman" w:hAnsi="Times New Roman" w:cs="Times New Roman"/>
        </w:rPr>
      </w:pPr>
      <w:r w:rsidRPr="005E2D6A">
        <w:rPr>
          <w:rFonts w:ascii="Times New Roman" w:eastAsia="Times New Roman" w:hAnsi="Times New Roman" w:cs="Times New Roman"/>
        </w:rPr>
        <w:t xml:space="preserve">В силу ч.10 ст.316 УПК Российской Федерации, процессуальные  издержки по делу, предусмотренные ст.131 УПК Российской Федерации, взысканию с подсудимого не подлежат и принимаются за счёт государства. </w:t>
      </w:r>
    </w:p>
    <w:p w:rsidR="00740A1E" w:rsidP="00740A1E">
      <w:pPr>
        <w:spacing w:line="276" w:lineRule="auto"/>
        <w:ind w:right="-141" w:firstLine="709"/>
        <w:jc w:val="both"/>
        <w:rPr>
          <w:rFonts w:ascii="Times New Roman" w:hAnsi="Times New Roman" w:cs="Times New Roman"/>
        </w:rPr>
      </w:pPr>
      <w:r w:rsidRPr="005E2D6A">
        <w:rPr>
          <w:rFonts w:ascii="Times New Roman" w:hAnsi="Times New Roman" w:cs="Times New Roman"/>
        </w:rPr>
        <w:t xml:space="preserve">Вопрос о судьбе вещественных доказательств суд разрешает в соответствии с требованиями ст.81 УПК Российской Федерации.  </w:t>
      </w:r>
    </w:p>
    <w:p w:rsidR="0004379D" w:rsidP="00740A1E">
      <w:pPr>
        <w:spacing w:line="276" w:lineRule="auto"/>
        <w:ind w:right="-141" w:firstLine="709"/>
        <w:jc w:val="both"/>
        <w:rPr>
          <w:rFonts w:ascii="Times New Roman" w:hAnsi="Times New Roman" w:cs="Times New Roman"/>
        </w:rPr>
      </w:pPr>
    </w:p>
    <w:p w:rsidR="00DB4EC0" w:rsidRPr="005E2D6A" w:rsidP="00740A1E">
      <w:pPr>
        <w:spacing w:line="276" w:lineRule="auto"/>
        <w:ind w:right="-141" w:firstLine="709"/>
        <w:jc w:val="both"/>
        <w:rPr>
          <w:rFonts w:ascii="Times New Roman" w:hAnsi="Times New Roman" w:cs="Times New Roman"/>
        </w:rPr>
      </w:pPr>
      <w:r w:rsidRPr="005E2D6A">
        <w:rPr>
          <w:rFonts w:ascii="Times New Roman" w:hAnsi="Times New Roman" w:cs="Times New Roman"/>
        </w:rPr>
        <w:t xml:space="preserve">Руководствуясь статьями 226.9,299,303-304,307-309,314-317 УПК Российской Федерации, суд </w:t>
      </w:r>
      <w:r w:rsidR="00307025">
        <w:rPr>
          <w:rFonts w:ascii="Times New Roman" w:hAnsi="Times New Roman" w:cs="Times New Roman"/>
        </w:rPr>
        <w:t>-</w:t>
      </w:r>
    </w:p>
    <w:p w:rsidR="007E0104" w:rsidRPr="005E2D6A" w:rsidP="005E2D6A">
      <w:pPr>
        <w:spacing w:line="276" w:lineRule="auto"/>
        <w:ind w:firstLine="709"/>
        <w:jc w:val="center"/>
        <w:rPr>
          <w:rFonts w:ascii="Times New Roman" w:hAnsi="Times New Roman" w:cs="Times New Roman"/>
          <w:b/>
        </w:rPr>
      </w:pPr>
      <w:r w:rsidRPr="005E2D6A">
        <w:rPr>
          <w:rFonts w:ascii="Times New Roman" w:hAnsi="Times New Roman" w:cs="Times New Roman"/>
          <w:b/>
        </w:rPr>
        <w:t>ПРИГОВОРИЛ:</w:t>
      </w:r>
    </w:p>
    <w:p w:rsidR="00C20C16" w:rsidRPr="005E2D6A" w:rsidP="005E2D6A">
      <w:pPr>
        <w:spacing w:line="276" w:lineRule="auto"/>
        <w:ind w:firstLine="709"/>
        <w:jc w:val="both"/>
        <w:rPr>
          <w:rFonts w:ascii="Times New Roman" w:hAnsi="Times New Roman" w:cs="Times New Roman"/>
          <w:b/>
        </w:rPr>
      </w:pPr>
    </w:p>
    <w:p w:rsidR="00E258A7" w:rsidRPr="005E2D6A" w:rsidP="005E2D6A">
      <w:pPr>
        <w:spacing w:line="276" w:lineRule="auto"/>
        <w:ind w:firstLine="709"/>
        <w:jc w:val="both"/>
        <w:rPr>
          <w:rFonts w:ascii="Times New Roman" w:hAnsi="Times New Roman" w:cs="Times New Roman"/>
          <w:b/>
        </w:rPr>
      </w:pPr>
      <w:r>
        <w:rPr>
          <w:rFonts w:ascii="Times New Roman" w:hAnsi="Times New Roman" w:cs="Times New Roman"/>
          <w:b/>
        </w:rPr>
        <w:t xml:space="preserve">Кулиш Дениса </w:t>
      </w:r>
      <w:r w:rsidRPr="00CF5740">
        <w:rPr>
          <w:rFonts w:ascii="Times New Roman" w:hAnsi="Times New Roman" w:cs="Times New Roman"/>
          <w:b/>
        </w:rPr>
        <w:t xml:space="preserve">Ивановича, </w:t>
      </w:r>
      <w:r w:rsidRPr="00CF5740" w:rsidR="00CF5740">
        <w:rPr>
          <w:rFonts w:ascii="Times New Roman" w:hAnsi="Times New Roman" w:cs="Times New Roman"/>
        </w:rPr>
        <w:t>«данные изъяты»</w:t>
      </w:r>
      <w:r w:rsidRPr="00CF5740" w:rsidR="00C20C16">
        <w:rPr>
          <w:rFonts w:ascii="Times New Roman" w:hAnsi="Times New Roman" w:cs="Times New Roman"/>
          <w:b/>
        </w:rPr>
        <w:t xml:space="preserve"> года</w:t>
      </w:r>
      <w:r w:rsidRPr="005E2D6A" w:rsidR="00C20C16">
        <w:rPr>
          <w:rFonts w:ascii="Times New Roman" w:hAnsi="Times New Roman" w:cs="Times New Roman"/>
          <w:b/>
        </w:rPr>
        <w:t xml:space="preserve"> рождения</w:t>
      </w:r>
      <w:r w:rsidR="0088552A">
        <w:rPr>
          <w:rFonts w:ascii="Times New Roman" w:hAnsi="Times New Roman" w:cs="Times New Roman"/>
          <w:b/>
        </w:rPr>
        <w:t xml:space="preserve"> </w:t>
      </w:r>
      <w:r w:rsidRPr="005E2D6A" w:rsidR="007E0104">
        <w:rPr>
          <w:rFonts w:ascii="Times New Roman" w:hAnsi="Times New Roman" w:cs="Times New Roman"/>
        </w:rPr>
        <w:t>признать виновным в совершении преступлени</w:t>
      </w:r>
      <w:r w:rsidRPr="005E2D6A" w:rsidR="00C20C16">
        <w:rPr>
          <w:rFonts w:ascii="Times New Roman" w:hAnsi="Times New Roman" w:cs="Times New Roman"/>
        </w:rPr>
        <w:t>я</w:t>
      </w:r>
      <w:r w:rsidRPr="005E2D6A" w:rsidR="007E0104">
        <w:rPr>
          <w:rFonts w:ascii="Times New Roman" w:hAnsi="Times New Roman" w:cs="Times New Roman"/>
        </w:rPr>
        <w:t>, предусмотренн</w:t>
      </w:r>
      <w:r w:rsidRPr="005E2D6A" w:rsidR="00C20C16">
        <w:rPr>
          <w:rFonts w:ascii="Times New Roman" w:hAnsi="Times New Roman" w:cs="Times New Roman"/>
        </w:rPr>
        <w:t xml:space="preserve">ого </w:t>
      </w:r>
      <w:r w:rsidRPr="005E2D6A" w:rsidR="007E0104">
        <w:rPr>
          <w:rFonts w:ascii="Times New Roman" w:hAnsi="Times New Roman" w:cs="Times New Roman"/>
          <w:b/>
        </w:rPr>
        <w:t>ст.</w:t>
      </w:r>
      <w:r w:rsidRPr="005E2D6A" w:rsidR="00C20C16">
        <w:rPr>
          <w:rFonts w:ascii="Times New Roman" w:hAnsi="Times New Roman" w:cs="Times New Roman"/>
          <w:b/>
        </w:rPr>
        <w:t xml:space="preserve"> 264.1 УК</w:t>
      </w:r>
      <w:r w:rsidR="0088552A">
        <w:rPr>
          <w:rFonts w:ascii="Times New Roman" w:hAnsi="Times New Roman" w:cs="Times New Roman"/>
          <w:b/>
        </w:rPr>
        <w:t xml:space="preserve"> </w:t>
      </w:r>
      <w:r w:rsidRPr="005E2D6A">
        <w:rPr>
          <w:rFonts w:ascii="Times New Roman" w:hAnsi="Times New Roman" w:cs="Times New Roman"/>
          <w:b/>
        </w:rPr>
        <w:t>РФ.</w:t>
      </w:r>
    </w:p>
    <w:p w:rsidR="00E6743B" w:rsidRPr="005E2D6A" w:rsidP="005E2D6A">
      <w:pPr>
        <w:spacing w:line="276" w:lineRule="auto"/>
        <w:ind w:right="-141" w:firstLine="709"/>
        <w:jc w:val="both"/>
        <w:rPr>
          <w:rFonts w:ascii="Times New Roman" w:hAnsi="Times New Roman" w:cs="Times New Roman"/>
          <w:b/>
          <w:color w:val="auto"/>
        </w:rPr>
      </w:pPr>
      <w:r w:rsidRPr="005E2D6A">
        <w:rPr>
          <w:rFonts w:ascii="Times New Roman" w:hAnsi="Times New Roman" w:cs="Times New Roman"/>
        </w:rPr>
        <w:t>Назначить</w:t>
      </w:r>
      <w:r w:rsidR="0088552A">
        <w:rPr>
          <w:rFonts w:ascii="Times New Roman" w:hAnsi="Times New Roman" w:cs="Times New Roman"/>
        </w:rPr>
        <w:t xml:space="preserve"> </w:t>
      </w:r>
      <w:r w:rsidR="00740A1E">
        <w:rPr>
          <w:rFonts w:ascii="Times New Roman" w:hAnsi="Times New Roman" w:cs="Times New Roman"/>
          <w:b/>
        </w:rPr>
        <w:t>Кулиш Денису Ивановичу</w:t>
      </w:r>
      <w:r w:rsidRPr="005E2D6A" w:rsidR="00DC3D57">
        <w:rPr>
          <w:rFonts w:ascii="Times New Roman" w:hAnsi="Times New Roman" w:cs="Times New Roman"/>
          <w:b/>
        </w:rPr>
        <w:t xml:space="preserve">, </w:t>
      </w:r>
      <w:r w:rsidRPr="005E2D6A">
        <w:rPr>
          <w:rFonts w:ascii="Times New Roman" w:hAnsi="Times New Roman" w:cs="Times New Roman"/>
        </w:rPr>
        <w:t xml:space="preserve">наказание по ст. 264.1 УК РФ в виде </w:t>
      </w:r>
      <w:r w:rsidRPr="005E2D6A">
        <w:rPr>
          <w:rFonts w:ascii="Times New Roman" w:hAnsi="Times New Roman" w:cs="Times New Roman"/>
          <w:b/>
        </w:rPr>
        <w:t xml:space="preserve">обязательных работ сроком на </w:t>
      </w:r>
      <w:r w:rsidRPr="005E2D6A">
        <w:rPr>
          <w:rFonts w:ascii="Times New Roman" w:hAnsi="Times New Roman" w:cs="Times New Roman"/>
          <w:b/>
          <w:color w:val="auto"/>
        </w:rPr>
        <w:t>200 (двести) часов с назначением дополнительного наказания в виде  лишения права заниматься определенной деятельностью, связанной с управлением транспортными средствами сроком на 2 (два) года.</w:t>
      </w:r>
    </w:p>
    <w:p w:rsidR="00E6743B" w:rsidRPr="005E2D6A" w:rsidP="005E2D6A">
      <w:pPr>
        <w:spacing w:line="276" w:lineRule="auto"/>
        <w:ind w:right="-141" w:firstLine="709"/>
        <w:jc w:val="both"/>
        <w:rPr>
          <w:rFonts w:ascii="Times New Roman" w:hAnsi="Times New Roman" w:cs="Times New Roman"/>
        </w:rPr>
      </w:pPr>
      <w:r w:rsidRPr="005E2D6A">
        <w:rPr>
          <w:rFonts w:ascii="Times New Roman" w:hAnsi="Times New Roman" w:cs="Times New Roman"/>
        </w:rPr>
        <w:t xml:space="preserve">Меру пресечения в отношении  </w:t>
      </w:r>
      <w:r w:rsidR="00740A1E">
        <w:rPr>
          <w:rFonts w:ascii="Times New Roman" w:hAnsi="Times New Roman" w:cs="Times New Roman"/>
          <w:b/>
        </w:rPr>
        <w:t>Кулиш Дениса Ивановича</w:t>
      </w:r>
      <w:r w:rsidR="0088552A">
        <w:rPr>
          <w:rFonts w:ascii="Times New Roman" w:hAnsi="Times New Roman" w:cs="Times New Roman"/>
          <w:b/>
        </w:rPr>
        <w:t xml:space="preserve"> </w:t>
      </w:r>
      <w:r w:rsidRPr="005E2D6A">
        <w:rPr>
          <w:rFonts w:ascii="Times New Roman" w:hAnsi="Times New Roman" w:cs="Times New Roman"/>
          <w:b/>
        </w:rPr>
        <w:t xml:space="preserve">- </w:t>
      </w:r>
      <w:r w:rsidRPr="005E2D6A">
        <w:rPr>
          <w:rFonts w:ascii="Times New Roman" w:hAnsi="Times New Roman" w:cs="Times New Roman"/>
        </w:rPr>
        <w:t xml:space="preserve">подписку о невыезде и надлежащем поведении - оставить без изменения до вступления настоящего приговора в законную силу. </w:t>
      </w:r>
    </w:p>
    <w:p w:rsidR="00E6743B" w:rsidP="005E2D6A">
      <w:pPr>
        <w:pStyle w:val="1"/>
        <w:shd w:val="clear" w:color="auto" w:fill="auto"/>
        <w:spacing w:after="0" w:line="276" w:lineRule="auto"/>
        <w:ind w:right="-141" w:firstLine="709"/>
        <w:jc w:val="both"/>
        <w:rPr>
          <w:color w:val="000000"/>
          <w:sz w:val="24"/>
          <w:szCs w:val="24"/>
        </w:rPr>
      </w:pPr>
      <w:r w:rsidRPr="005E2D6A">
        <w:rPr>
          <w:color w:val="000000"/>
          <w:sz w:val="24"/>
          <w:szCs w:val="24"/>
        </w:rPr>
        <w:t>Вещественные доказательства:</w:t>
      </w:r>
    </w:p>
    <w:p w:rsidR="00E6743B" w:rsidRPr="005E2D6A" w:rsidP="005E2D6A">
      <w:pPr>
        <w:pStyle w:val="1"/>
        <w:numPr>
          <w:ilvl w:val="0"/>
          <w:numId w:val="2"/>
        </w:numPr>
        <w:shd w:val="clear" w:color="auto" w:fill="auto"/>
        <w:tabs>
          <w:tab w:val="left" w:pos="914"/>
        </w:tabs>
        <w:spacing w:after="0" w:line="276" w:lineRule="auto"/>
        <w:ind w:right="-141" w:firstLine="709"/>
        <w:jc w:val="both"/>
        <w:rPr>
          <w:sz w:val="24"/>
          <w:szCs w:val="24"/>
        </w:rPr>
      </w:pPr>
      <w:r w:rsidRPr="005E2D6A">
        <w:rPr>
          <w:color w:val="000000"/>
          <w:sz w:val="24"/>
          <w:szCs w:val="24"/>
        </w:rPr>
        <w:t xml:space="preserve">Транспортное средство автомобиль </w:t>
      </w:r>
      <w:r w:rsidR="00562108">
        <w:rPr>
          <w:color w:val="000000"/>
          <w:sz w:val="24"/>
          <w:szCs w:val="24"/>
        </w:rPr>
        <w:t>«</w:t>
      </w:r>
      <w:r w:rsidR="00CF5740">
        <w:rPr>
          <w:sz w:val="24"/>
          <w:szCs w:val="24"/>
        </w:rPr>
        <w:t>ДАННЫЕ ИЗЪЯТЫ</w:t>
      </w:r>
      <w:r w:rsidR="00562108">
        <w:rPr>
          <w:sz w:val="24"/>
          <w:szCs w:val="24"/>
        </w:rPr>
        <w:t xml:space="preserve">»  без </w:t>
      </w:r>
      <w:r w:rsidRPr="005E2D6A">
        <w:rPr>
          <w:color w:val="000000"/>
          <w:sz w:val="24"/>
          <w:szCs w:val="24"/>
        </w:rPr>
        <w:t xml:space="preserve"> государственны</w:t>
      </w:r>
      <w:r w:rsidR="00562108">
        <w:rPr>
          <w:color w:val="000000"/>
          <w:sz w:val="24"/>
          <w:szCs w:val="24"/>
        </w:rPr>
        <w:t>х</w:t>
      </w:r>
      <w:r w:rsidRPr="005E2D6A">
        <w:rPr>
          <w:color w:val="000000"/>
          <w:sz w:val="24"/>
          <w:szCs w:val="24"/>
        </w:rPr>
        <w:t xml:space="preserve"> регистрационны</w:t>
      </w:r>
      <w:r w:rsidR="00562108">
        <w:rPr>
          <w:color w:val="000000"/>
          <w:sz w:val="24"/>
          <w:szCs w:val="24"/>
        </w:rPr>
        <w:t>х</w:t>
      </w:r>
      <w:r w:rsidRPr="005E2D6A">
        <w:rPr>
          <w:color w:val="000000"/>
          <w:sz w:val="24"/>
          <w:szCs w:val="24"/>
        </w:rPr>
        <w:t xml:space="preserve"> знако</w:t>
      </w:r>
      <w:r w:rsidR="00562108">
        <w:rPr>
          <w:color w:val="000000"/>
          <w:sz w:val="24"/>
          <w:szCs w:val="24"/>
        </w:rPr>
        <w:t>в</w:t>
      </w:r>
      <w:r w:rsidRPr="005E2D6A">
        <w:rPr>
          <w:color w:val="000000"/>
          <w:sz w:val="24"/>
          <w:szCs w:val="24"/>
        </w:rPr>
        <w:t xml:space="preserve">, </w:t>
      </w:r>
      <w:r w:rsidR="00FA3B58">
        <w:rPr>
          <w:color w:val="000000"/>
          <w:sz w:val="24"/>
          <w:szCs w:val="24"/>
        </w:rPr>
        <w:t xml:space="preserve"> в кузове </w:t>
      </w:r>
      <w:r w:rsidR="00740A1E">
        <w:rPr>
          <w:sz w:val="24"/>
          <w:szCs w:val="24"/>
        </w:rPr>
        <w:t>серебристого</w:t>
      </w:r>
      <w:r w:rsidRPr="005E2D6A" w:rsidR="00740A1E">
        <w:rPr>
          <w:sz w:val="24"/>
          <w:szCs w:val="24"/>
        </w:rPr>
        <w:t xml:space="preserve"> цвета </w:t>
      </w:r>
      <w:r w:rsidRPr="00CF5740" w:rsidR="00CF5740">
        <w:rPr>
          <w:sz w:val="24"/>
          <w:szCs w:val="24"/>
        </w:rPr>
        <w:t>«данные изъяты»</w:t>
      </w:r>
      <w:r w:rsidR="00740A1E">
        <w:rPr>
          <w:sz w:val="24"/>
          <w:szCs w:val="24"/>
        </w:rPr>
        <w:t xml:space="preserve">, </w:t>
      </w:r>
      <w:r w:rsidR="00562108">
        <w:rPr>
          <w:sz w:val="24"/>
          <w:szCs w:val="24"/>
        </w:rPr>
        <w:t xml:space="preserve">возвращенный </w:t>
      </w:r>
      <w:r w:rsidRPr="005E2D6A">
        <w:rPr>
          <w:color w:val="000000"/>
          <w:sz w:val="24"/>
          <w:szCs w:val="24"/>
        </w:rPr>
        <w:t xml:space="preserve">для </w:t>
      </w:r>
      <w:r w:rsidRPr="005E2D6A">
        <w:rPr>
          <w:color w:val="000000"/>
          <w:sz w:val="24"/>
          <w:szCs w:val="24"/>
        </w:rPr>
        <w:t xml:space="preserve">ответственного хранения владельцу </w:t>
      </w:r>
      <w:r w:rsidR="00E97B3F">
        <w:rPr>
          <w:sz w:val="24"/>
          <w:szCs w:val="24"/>
        </w:rPr>
        <w:t>Кулиш</w:t>
      </w:r>
      <w:r w:rsidR="00740A1E">
        <w:rPr>
          <w:sz w:val="24"/>
          <w:szCs w:val="24"/>
        </w:rPr>
        <w:t xml:space="preserve"> Наталье Викторовне</w:t>
      </w:r>
      <w:r w:rsidRPr="005E2D6A">
        <w:rPr>
          <w:color w:val="000000"/>
          <w:sz w:val="24"/>
          <w:szCs w:val="24"/>
        </w:rPr>
        <w:t xml:space="preserve">, </w:t>
      </w:r>
      <w:r w:rsidRPr="00CF5740" w:rsidR="00CF5740">
        <w:rPr>
          <w:sz w:val="24"/>
          <w:szCs w:val="24"/>
        </w:rPr>
        <w:t>«данные изъяты»</w:t>
      </w:r>
      <w:r w:rsidRPr="005E2D6A">
        <w:rPr>
          <w:color w:val="000000"/>
          <w:sz w:val="24"/>
          <w:szCs w:val="24"/>
        </w:rPr>
        <w:t xml:space="preserve"> года рождения - оставить по принадлежности последне</w:t>
      </w:r>
      <w:r w:rsidR="00740A1E">
        <w:rPr>
          <w:color w:val="000000"/>
          <w:sz w:val="24"/>
          <w:szCs w:val="24"/>
        </w:rPr>
        <w:t>й</w:t>
      </w:r>
      <w:r w:rsidRPr="005E2D6A">
        <w:rPr>
          <w:color w:val="000000"/>
          <w:sz w:val="24"/>
          <w:szCs w:val="24"/>
        </w:rPr>
        <w:t>;</w:t>
      </w:r>
    </w:p>
    <w:p w:rsidR="00E6743B" w:rsidRPr="005E2D6A" w:rsidP="005E2D6A">
      <w:pPr>
        <w:pStyle w:val="1"/>
        <w:numPr>
          <w:ilvl w:val="0"/>
          <w:numId w:val="2"/>
        </w:numPr>
        <w:shd w:val="clear" w:color="auto" w:fill="auto"/>
        <w:tabs>
          <w:tab w:val="left" w:pos="914"/>
        </w:tabs>
        <w:spacing w:after="0" w:line="276" w:lineRule="auto"/>
        <w:ind w:right="-141" w:firstLine="709"/>
        <w:jc w:val="both"/>
        <w:rPr>
          <w:sz w:val="24"/>
          <w:szCs w:val="24"/>
        </w:rPr>
      </w:pPr>
      <w:r>
        <w:rPr>
          <w:sz w:val="24"/>
          <w:szCs w:val="24"/>
        </w:rPr>
        <w:t>С</w:t>
      </w:r>
      <w:r w:rsidRPr="005E2D6A">
        <w:rPr>
          <w:sz w:val="24"/>
          <w:szCs w:val="24"/>
          <w:lang w:val="en-US"/>
        </w:rPr>
        <w:t>D</w:t>
      </w:r>
      <w:r w:rsidRPr="005E2D6A">
        <w:rPr>
          <w:sz w:val="24"/>
          <w:szCs w:val="24"/>
        </w:rPr>
        <w:t>-</w:t>
      </w:r>
      <w:r w:rsidRPr="005E2D6A">
        <w:rPr>
          <w:sz w:val="24"/>
          <w:szCs w:val="24"/>
          <w:lang w:val="en-US"/>
        </w:rPr>
        <w:t>R</w:t>
      </w:r>
      <w:r w:rsidRPr="005E2D6A">
        <w:rPr>
          <w:sz w:val="24"/>
          <w:szCs w:val="24"/>
        </w:rPr>
        <w:t xml:space="preserve"> диск синего цвета с видеозаписью от </w:t>
      </w:r>
      <w:r>
        <w:rPr>
          <w:sz w:val="24"/>
          <w:szCs w:val="24"/>
        </w:rPr>
        <w:t>08.08</w:t>
      </w:r>
      <w:r w:rsidRPr="005E2D6A">
        <w:rPr>
          <w:sz w:val="24"/>
          <w:szCs w:val="24"/>
        </w:rPr>
        <w:t xml:space="preserve">.2018 г., находящийся </w:t>
      </w:r>
      <w:r>
        <w:rPr>
          <w:sz w:val="24"/>
          <w:szCs w:val="24"/>
        </w:rPr>
        <w:t>в бел</w:t>
      </w:r>
      <w:r w:rsidR="00EF4582">
        <w:rPr>
          <w:sz w:val="24"/>
          <w:szCs w:val="24"/>
        </w:rPr>
        <w:t>ом</w:t>
      </w:r>
      <w:r>
        <w:rPr>
          <w:sz w:val="24"/>
          <w:szCs w:val="24"/>
        </w:rPr>
        <w:t xml:space="preserve"> бумажн</w:t>
      </w:r>
      <w:r w:rsidR="00EF4582">
        <w:rPr>
          <w:sz w:val="24"/>
          <w:szCs w:val="24"/>
        </w:rPr>
        <w:t>ом</w:t>
      </w:r>
      <w:r>
        <w:rPr>
          <w:sz w:val="24"/>
          <w:szCs w:val="24"/>
        </w:rPr>
        <w:t xml:space="preserve"> конверт</w:t>
      </w:r>
      <w:r w:rsidR="00EF4582">
        <w:rPr>
          <w:sz w:val="24"/>
          <w:szCs w:val="24"/>
        </w:rPr>
        <w:t>е</w:t>
      </w:r>
      <w:r w:rsidR="00FA3B58">
        <w:rPr>
          <w:sz w:val="24"/>
          <w:szCs w:val="24"/>
        </w:rPr>
        <w:t>, хранящ</w:t>
      </w:r>
      <w:r w:rsidR="00EF4582">
        <w:rPr>
          <w:sz w:val="24"/>
          <w:szCs w:val="24"/>
        </w:rPr>
        <w:t>емся</w:t>
      </w:r>
      <w:r w:rsidR="00FA3B58">
        <w:rPr>
          <w:sz w:val="24"/>
          <w:szCs w:val="24"/>
        </w:rPr>
        <w:t xml:space="preserve"> при материалах настоящего уголовного дела</w:t>
      </w:r>
      <w:r w:rsidRPr="005E2D6A">
        <w:rPr>
          <w:sz w:val="24"/>
          <w:szCs w:val="24"/>
        </w:rPr>
        <w:t xml:space="preserve"> - </w:t>
      </w:r>
      <w:r w:rsidRPr="005E2D6A">
        <w:rPr>
          <w:color w:val="000000"/>
          <w:sz w:val="24"/>
          <w:szCs w:val="24"/>
        </w:rPr>
        <w:t>хранить в материалах</w:t>
      </w:r>
      <w:r w:rsidR="00111AF1">
        <w:rPr>
          <w:color w:val="000000"/>
          <w:sz w:val="24"/>
          <w:szCs w:val="24"/>
        </w:rPr>
        <w:t xml:space="preserve"> настоящего</w:t>
      </w:r>
      <w:r w:rsidRPr="005E2D6A">
        <w:rPr>
          <w:color w:val="000000"/>
          <w:sz w:val="24"/>
          <w:szCs w:val="24"/>
        </w:rPr>
        <w:t xml:space="preserve"> уголовного дела.</w:t>
      </w:r>
    </w:p>
    <w:p w:rsidR="00E6743B" w:rsidRPr="005E2D6A" w:rsidP="005E2D6A">
      <w:pPr>
        <w:pStyle w:val="1"/>
        <w:shd w:val="clear" w:color="auto" w:fill="auto"/>
        <w:tabs>
          <w:tab w:val="left" w:pos="914"/>
        </w:tabs>
        <w:spacing w:after="0" w:line="276" w:lineRule="auto"/>
        <w:ind w:right="-141" w:firstLine="709"/>
        <w:jc w:val="both"/>
        <w:rPr>
          <w:sz w:val="24"/>
          <w:szCs w:val="24"/>
        </w:rPr>
      </w:pPr>
      <w:r w:rsidRPr="005E2D6A">
        <w:rPr>
          <w:color w:val="000000"/>
          <w:sz w:val="24"/>
          <w:szCs w:val="24"/>
        </w:rPr>
        <w:t>Приговор может быть обжалован в апелляционном порядке в течение 10 суток со дня его постановления в Центральный районный суд города Симферополя через мирового судью судебного участка № 21 Центрального судебного района города Симферополь (Центральный район городского округа Симферополь) Республики Крым, с соблюдением требований, предусмотренных ст. 317 УПК Российской Федерации.</w:t>
      </w:r>
    </w:p>
    <w:p w:rsidR="00E6743B" w:rsidRPr="005E2D6A" w:rsidP="005E2D6A">
      <w:pPr>
        <w:pStyle w:val="1"/>
        <w:shd w:val="clear" w:color="auto" w:fill="auto"/>
        <w:spacing w:after="341" w:line="276" w:lineRule="auto"/>
        <w:ind w:right="-141" w:firstLine="709"/>
        <w:contextualSpacing/>
        <w:jc w:val="both"/>
        <w:rPr>
          <w:sz w:val="24"/>
          <w:szCs w:val="24"/>
        </w:rPr>
      </w:pPr>
      <w:r w:rsidRPr="005E2D6A">
        <w:rPr>
          <w:sz w:val="24"/>
          <w:szCs w:val="24"/>
        </w:rPr>
        <w:t xml:space="preserve">Осужденный вправе ходатайствовать в апелляционной жалобе об участии в рассмотрении уголовного дела судом апелляционной инстанции.    </w:t>
      </w:r>
    </w:p>
    <w:p w:rsidR="005124F7" w:rsidRPr="005E2D6A" w:rsidP="005E2D6A">
      <w:pPr>
        <w:pStyle w:val="1"/>
        <w:shd w:val="clear" w:color="auto" w:fill="auto"/>
        <w:spacing w:after="0" w:line="276" w:lineRule="auto"/>
        <w:ind w:firstLine="567"/>
        <w:jc w:val="both"/>
        <w:rPr>
          <w:sz w:val="24"/>
          <w:szCs w:val="24"/>
        </w:rPr>
      </w:pPr>
    </w:p>
    <w:p w:rsidR="00403DC7" w:rsidRPr="005E2D6A" w:rsidP="005E2D6A">
      <w:pPr>
        <w:pStyle w:val="1"/>
        <w:shd w:val="clear" w:color="auto" w:fill="auto"/>
        <w:spacing w:after="0" w:line="276" w:lineRule="auto"/>
        <w:ind w:firstLine="567"/>
        <w:jc w:val="both"/>
        <w:rPr>
          <w:sz w:val="24"/>
          <w:szCs w:val="24"/>
        </w:rPr>
      </w:pPr>
    </w:p>
    <w:p w:rsidR="0034388E" w:rsidP="0015120E">
      <w:pPr>
        <w:pStyle w:val="1"/>
        <w:shd w:val="clear" w:color="auto" w:fill="auto"/>
        <w:spacing w:after="0" w:line="276" w:lineRule="auto"/>
        <w:jc w:val="both"/>
        <w:rPr>
          <w:b/>
          <w:sz w:val="24"/>
          <w:szCs w:val="24"/>
        </w:rPr>
      </w:pPr>
    </w:p>
    <w:p w:rsidR="0034388E" w:rsidP="0015120E">
      <w:pPr>
        <w:pStyle w:val="1"/>
        <w:shd w:val="clear" w:color="auto" w:fill="auto"/>
        <w:spacing w:after="0" w:line="276" w:lineRule="auto"/>
        <w:jc w:val="both"/>
        <w:rPr>
          <w:b/>
          <w:sz w:val="24"/>
          <w:szCs w:val="24"/>
        </w:rPr>
      </w:pPr>
    </w:p>
    <w:p w:rsidR="00D921B1" w:rsidRPr="005E2D6A" w:rsidP="0015120E">
      <w:pPr>
        <w:pStyle w:val="1"/>
        <w:shd w:val="clear" w:color="auto" w:fill="auto"/>
        <w:spacing w:after="0" w:line="276" w:lineRule="auto"/>
        <w:jc w:val="both"/>
        <w:rPr>
          <w:b/>
          <w:sz w:val="24"/>
          <w:szCs w:val="24"/>
        </w:rPr>
      </w:pPr>
      <w:r w:rsidRPr="005E2D6A">
        <w:rPr>
          <w:b/>
          <w:sz w:val="24"/>
          <w:szCs w:val="24"/>
        </w:rPr>
        <w:t xml:space="preserve">Мировой судья                                         </w:t>
      </w:r>
      <w:r w:rsidR="0034388E">
        <w:rPr>
          <w:b/>
          <w:sz w:val="24"/>
          <w:szCs w:val="24"/>
        </w:rPr>
        <w:t xml:space="preserve">                                                         </w:t>
      </w:r>
      <w:r w:rsidRPr="005E2D6A">
        <w:rPr>
          <w:b/>
          <w:sz w:val="24"/>
          <w:szCs w:val="24"/>
        </w:rPr>
        <w:t xml:space="preserve">     </w:t>
      </w:r>
      <w:r w:rsidRPr="005E2D6A" w:rsidR="005E2D6A">
        <w:rPr>
          <w:b/>
          <w:sz w:val="24"/>
          <w:szCs w:val="24"/>
        </w:rPr>
        <w:t>И.С. Василькова</w:t>
      </w:r>
    </w:p>
    <w:sectPr w:rsidSect="0015120E">
      <w:footerReference w:type="default" r:id="rId5"/>
      <w:pgSz w:w="11909" w:h="16838"/>
      <w:pgMar w:top="993" w:right="710" w:bottom="567" w:left="127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065594"/>
      <w:docPartObj>
        <w:docPartGallery w:val="Page Numbers (Bottom of Page)"/>
        <w:docPartUnique/>
      </w:docPartObj>
    </w:sdtPr>
    <w:sdtContent>
      <w:p w:rsidR="002334C3">
        <w:pPr>
          <w:pStyle w:val="Footer"/>
          <w:jc w:val="right"/>
        </w:pPr>
        <w:r>
          <w:fldChar w:fldCharType="begin"/>
        </w:r>
        <w:r>
          <w:instrText xml:space="preserve"> PAGE   \* MERGEFORMAT </w:instrText>
        </w:r>
        <w:r>
          <w:fldChar w:fldCharType="separate"/>
        </w:r>
        <w:r w:rsidR="00CF5740">
          <w:rPr>
            <w:noProof/>
          </w:rPr>
          <w:t>5</w:t>
        </w:r>
        <w:r>
          <w:rPr>
            <w:noProof/>
          </w:rPr>
          <w:fldChar w:fldCharType="end"/>
        </w:r>
      </w:p>
    </w:sdtContent>
  </w:sdt>
  <w:p w:rsidR="002334C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C576C47"/>
    <w:multiLevelType w:val="multilevel"/>
    <w:tmpl w:val="631A6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CA"/>
    <w:rsid w:val="00000602"/>
    <w:rsid w:val="00014407"/>
    <w:rsid w:val="000156F1"/>
    <w:rsid w:val="00027195"/>
    <w:rsid w:val="0003035A"/>
    <w:rsid w:val="000328BA"/>
    <w:rsid w:val="00033C16"/>
    <w:rsid w:val="0004379D"/>
    <w:rsid w:val="000661DE"/>
    <w:rsid w:val="00067AFF"/>
    <w:rsid w:val="00074536"/>
    <w:rsid w:val="000751A8"/>
    <w:rsid w:val="0007744A"/>
    <w:rsid w:val="00081073"/>
    <w:rsid w:val="00084991"/>
    <w:rsid w:val="000850E8"/>
    <w:rsid w:val="000D5B0C"/>
    <w:rsid w:val="000E25DC"/>
    <w:rsid w:val="000E7CA8"/>
    <w:rsid w:val="000F25B0"/>
    <w:rsid w:val="001000BC"/>
    <w:rsid w:val="00103BE0"/>
    <w:rsid w:val="00111AF1"/>
    <w:rsid w:val="00115B7E"/>
    <w:rsid w:val="00120023"/>
    <w:rsid w:val="00120F9B"/>
    <w:rsid w:val="0013019B"/>
    <w:rsid w:val="0015120E"/>
    <w:rsid w:val="001543E2"/>
    <w:rsid w:val="00165E6B"/>
    <w:rsid w:val="00180D3B"/>
    <w:rsid w:val="001840AC"/>
    <w:rsid w:val="001872E9"/>
    <w:rsid w:val="001B3E0B"/>
    <w:rsid w:val="001E5D41"/>
    <w:rsid w:val="001F4E2E"/>
    <w:rsid w:val="00216F44"/>
    <w:rsid w:val="00225E5C"/>
    <w:rsid w:val="002334C3"/>
    <w:rsid w:val="00237844"/>
    <w:rsid w:val="002455F8"/>
    <w:rsid w:val="002458AD"/>
    <w:rsid w:val="00250580"/>
    <w:rsid w:val="0025063D"/>
    <w:rsid w:val="00256345"/>
    <w:rsid w:val="00283B6B"/>
    <w:rsid w:val="00284A94"/>
    <w:rsid w:val="002C358C"/>
    <w:rsid w:val="002C67E6"/>
    <w:rsid w:val="002D0F7B"/>
    <w:rsid w:val="002D28EF"/>
    <w:rsid w:val="002D4CBE"/>
    <w:rsid w:val="002E537F"/>
    <w:rsid w:val="002F68DA"/>
    <w:rsid w:val="00307025"/>
    <w:rsid w:val="00316E94"/>
    <w:rsid w:val="00332683"/>
    <w:rsid w:val="0034388E"/>
    <w:rsid w:val="0035684B"/>
    <w:rsid w:val="0036529F"/>
    <w:rsid w:val="00387705"/>
    <w:rsid w:val="003971B9"/>
    <w:rsid w:val="003A7874"/>
    <w:rsid w:val="003D3B1D"/>
    <w:rsid w:val="003E3564"/>
    <w:rsid w:val="003E6F13"/>
    <w:rsid w:val="00403DC7"/>
    <w:rsid w:val="0041594B"/>
    <w:rsid w:val="004305A2"/>
    <w:rsid w:val="00443708"/>
    <w:rsid w:val="004537CF"/>
    <w:rsid w:val="00474686"/>
    <w:rsid w:val="00475C67"/>
    <w:rsid w:val="00491525"/>
    <w:rsid w:val="0049279A"/>
    <w:rsid w:val="004938D0"/>
    <w:rsid w:val="004B27AD"/>
    <w:rsid w:val="004B76D6"/>
    <w:rsid w:val="004D1EA6"/>
    <w:rsid w:val="004E05E7"/>
    <w:rsid w:val="005124F7"/>
    <w:rsid w:val="0051567E"/>
    <w:rsid w:val="00521D10"/>
    <w:rsid w:val="00556858"/>
    <w:rsid w:val="00560177"/>
    <w:rsid w:val="00562108"/>
    <w:rsid w:val="00595F38"/>
    <w:rsid w:val="005A16D0"/>
    <w:rsid w:val="005A30EF"/>
    <w:rsid w:val="005B2FC6"/>
    <w:rsid w:val="005E2D6A"/>
    <w:rsid w:val="005F34AF"/>
    <w:rsid w:val="0060314D"/>
    <w:rsid w:val="00651F51"/>
    <w:rsid w:val="006520E5"/>
    <w:rsid w:val="00655454"/>
    <w:rsid w:val="006676F0"/>
    <w:rsid w:val="00676212"/>
    <w:rsid w:val="00687DA0"/>
    <w:rsid w:val="00692889"/>
    <w:rsid w:val="00693D34"/>
    <w:rsid w:val="00695CC3"/>
    <w:rsid w:val="006963E3"/>
    <w:rsid w:val="006A315E"/>
    <w:rsid w:val="006C007A"/>
    <w:rsid w:val="006D6046"/>
    <w:rsid w:val="00707841"/>
    <w:rsid w:val="00717051"/>
    <w:rsid w:val="00724E1B"/>
    <w:rsid w:val="00726D4D"/>
    <w:rsid w:val="00730A25"/>
    <w:rsid w:val="00731696"/>
    <w:rsid w:val="00740A1E"/>
    <w:rsid w:val="00742361"/>
    <w:rsid w:val="00743D3D"/>
    <w:rsid w:val="00745BB0"/>
    <w:rsid w:val="0076667E"/>
    <w:rsid w:val="00773761"/>
    <w:rsid w:val="007A0A89"/>
    <w:rsid w:val="007C5D84"/>
    <w:rsid w:val="007D69F2"/>
    <w:rsid w:val="007D7C4A"/>
    <w:rsid w:val="007E0104"/>
    <w:rsid w:val="007F3BCE"/>
    <w:rsid w:val="00806171"/>
    <w:rsid w:val="00807D52"/>
    <w:rsid w:val="008150C0"/>
    <w:rsid w:val="008151CE"/>
    <w:rsid w:val="00815A88"/>
    <w:rsid w:val="00843B5B"/>
    <w:rsid w:val="00844F16"/>
    <w:rsid w:val="00851A38"/>
    <w:rsid w:val="00877A86"/>
    <w:rsid w:val="00877EC8"/>
    <w:rsid w:val="00884ECB"/>
    <w:rsid w:val="0088552A"/>
    <w:rsid w:val="008A3687"/>
    <w:rsid w:val="008B52C2"/>
    <w:rsid w:val="008B579D"/>
    <w:rsid w:val="008C064D"/>
    <w:rsid w:val="008D1397"/>
    <w:rsid w:val="008D3BED"/>
    <w:rsid w:val="008F546B"/>
    <w:rsid w:val="009224AF"/>
    <w:rsid w:val="0092541C"/>
    <w:rsid w:val="00930E8A"/>
    <w:rsid w:val="00947866"/>
    <w:rsid w:val="00947F78"/>
    <w:rsid w:val="009533D2"/>
    <w:rsid w:val="009657BE"/>
    <w:rsid w:val="00966757"/>
    <w:rsid w:val="00986B98"/>
    <w:rsid w:val="00990204"/>
    <w:rsid w:val="0099635F"/>
    <w:rsid w:val="009F1CB4"/>
    <w:rsid w:val="009F57D2"/>
    <w:rsid w:val="009F7912"/>
    <w:rsid w:val="009F7A88"/>
    <w:rsid w:val="009F7CDA"/>
    <w:rsid w:val="00A0464E"/>
    <w:rsid w:val="00A04ECC"/>
    <w:rsid w:val="00A33CF7"/>
    <w:rsid w:val="00A423D9"/>
    <w:rsid w:val="00A46AFC"/>
    <w:rsid w:val="00A56EDE"/>
    <w:rsid w:val="00A6687C"/>
    <w:rsid w:val="00A7565D"/>
    <w:rsid w:val="00A824D1"/>
    <w:rsid w:val="00A9290F"/>
    <w:rsid w:val="00AB7DAC"/>
    <w:rsid w:val="00AC7D21"/>
    <w:rsid w:val="00AE04A3"/>
    <w:rsid w:val="00B10E74"/>
    <w:rsid w:val="00B1240B"/>
    <w:rsid w:val="00B371F4"/>
    <w:rsid w:val="00B44A4D"/>
    <w:rsid w:val="00B74FD5"/>
    <w:rsid w:val="00B830CA"/>
    <w:rsid w:val="00BA27FC"/>
    <w:rsid w:val="00BC0042"/>
    <w:rsid w:val="00BD19EC"/>
    <w:rsid w:val="00BD5509"/>
    <w:rsid w:val="00C00DE5"/>
    <w:rsid w:val="00C07E55"/>
    <w:rsid w:val="00C12ABF"/>
    <w:rsid w:val="00C20520"/>
    <w:rsid w:val="00C20C16"/>
    <w:rsid w:val="00C21B1E"/>
    <w:rsid w:val="00C335E8"/>
    <w:rsid w:val="00C45FC6"/>
    <w:rsid w:val="00C51312"/>
    <w:rsid w:val="00C706D9"/>
    <w:rsid w:val="00C82DED"/>
    <w:rsid w:val="00C86622"/>
    <w:rsid w:val="00C8692A"/>
    <w:rsid w:val="00C875B8"/>
    <w:rsid w:val="00C907F0"/>
    <w:rsid w:val="00CA6414"/>
    <w:rsid w:val="00CB02E2"/>
    <w:rsid w:val="00CD080F"/>
    <w:rsid w:val="00CE7E9F"/>
    <w:rsid w:val="00CF5740"/>
    <w:rsid w:val="00D42BBF"/>
    <w:rsid w:val="00D646FA"/>
    <w:rsid w:val="00D77623"/>
    <w:rsid w:val="00D9212A"/>
    <w:rsid w:val="00D921B1"/>
    <w:rsid w:val="00D953F2"/>
    <w:rsid w:val="00D96D71"/>
    <w:rsid w:val="00DB0443"/>
    <w:rsid w:val="00DB3F83"/>
    <w:rsid w:val="00DB4EC0"/>
    <w:rsid w:val="00DC3D57"/>
    <w:rsid w:val="00DD2BDA"/>
    <w:rsid w:val="00DD360D"/>
    <w:rsid w:val="00DE3223"/>
    <w:rsid w:val="00DF57FF"/>
    <w:rsid w:val="00DF774B"/>
    <w:rsid w:val="00E258A7"/>
    <w:rsid w:val="00E419DC"/>
    <w:rsid w:val="00E673C3"/>
    <w:rsid w:val="00E6743B"/>
    <w:rsid w:val="00E704A7"/>
    <w:rsid w:val="00E94AC9"/>
    <w:rsid w:val="00E97B3F"/>
    <w:rsid w:val="00ED014C"/>
    <w:rsid w:val="00EF4582"/>
    <w:rsid w:val="00EF4D83"/>
    <w:rsid w:val="00EF7DAC"/>
    <w:rsid w:val="00F00E37"/>
    <w:rsid w:val="00F03838"/>
    <w:rsid w:val="00F46C44"/>
    <w:rsid w:val="00F47D5A"/>
    <w:rsid w:val="00F77142"/>
    <w:rsid w:val="00FA17BB"/>
    <w:rsid w:val="00FA3B58"/>
    <w:rsid w:val="00FA545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2361"/>
    <w:pPr>
      <w:widowControl w:val="0"/>
      <w:spacing w:after="0" w:line="240" w:lineRule="auto"/>
    </w:pPr>
    <w:rPr>
      <w:rFonts w:ascii="Courier New" w:eastAsia="Courier New" w:hAnsi="Courier New" w:cs="Courier New"/>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742361"/>
    <w:rPr>
      <w:rFonts w:ascii="Times New Roman" w:eastAsia="Times New Roman" w:hAnsi="Times New Roman" w:cs="Times New Roman"/>
      <w:sz w:val="27"/>
      <w:szCs w:val="27"/>
      <w:shd w:val="clear" w:color="auto" w:fill="FFFFFF"/>
    </w:rPr>
  </w:style>
  <w:style w:type="character" w:customStyle="1" w:styleId="a0">
    <w:name w:val="Колонтитул_"/>
    <w:basedOn w:val="DefaultParagraphFont"/>
    <w:rsid w:val="00742361"/>
    <w:rPr>
      <w:rFonts w:ascii="Times New Roman" w:eastAsia="Times New Roman" w:hAnsi="Times New Roman" w:cs="Times New Roman"/>
      <w:b w:val="0"/>
      <w:bCs w:val="0"/>
      <w:i w:val="0"/>
      <w:iCs w:val="0"/>
      <w:smallCaps w:val="0"/>
      <w:strike w:val="0"/>
      <w:sz w:val="23"/>
      <w:szCs w:val="23"/>
      <w:u w:val="none"/>
    </w:rPr>
  </w:style>
  <w:style w:type="character" w:customStyle="1" w:styleId="a1">
    <w:name w:val="Колонтитул"/>
    <w:basedOn w:val="a0"/>
    <w:rsid w:val="0074236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1">
    <w:name w:val="Основной текст1"/>
    <w:basedOn w:val="Normal"/>
    <w:link w:val="a"/>
    <w:rsid w:val="00742361"/>
    <w:pPr>
      <w:shd w:val="clear" w:color="auto" w:fill="FFFFFF"/>
      <w:spacing w:after="60" w:line="0" w:lineRule="atLeast"/>
      <w:jc w:val="center"/>
    </w:pPr>
    <w:rPr>
      <w:rFonts w:ascii="Times New Roman" w:eastAsia="Times New Roman" w:hAnsi="Times New Roman" w:cs="Times New Roman"/>
      <w:color w:val="auto"/>
      <w:sz w:val="27"/>
      <w:szCs w:val="27"/>
      <w:lang w:eastAsia="en-US"/>
    </w:rPr>
  </w:style>
  <w:style w:type="paragraph" w:styleId="Header">
    <w:name w:val="header"/>
    <w:basedOn w:val="Normal"/>
    <w:link w:val="a2"/>
    <w:uiPriority w:val="99"/>
    <w:unhideWhenUsed/>
    <w:rsid w:val="00742361"/>
    <w:pPr>
      <w:tabs>
        <w:tab w:val="center" w:pos="4677"/>
        <w:tab w:val="right" w:pos="9355"/>
      </w:tabs>
    </w:pPr>
  </w:style>
  <w:style w:type="character" w:customStyle="1" w:styleId="a2">
    <w:name w:val="Верхний колонтитул Знак"/>
    <w:basedOn w:val="DefaultParagraphFont"/>
    <w:link w:val="Header"/>
    <w:uiPriority w:val="99"/>
    <w:rsid w:val="00742361"/>
    <w:rPr>
      <w:rFonts w:ascii="Courier New" w:eastAsia="Courier New" w:hAnsi="Courier New" w:cs="Courier New"/>
      <w:color w:val="000000"/>
      <w:sz w:val="24"/>
      <w:szCs w:val="24"/>
      <w:lang w:eastAsia="ru-RU"/>
    </w:rPr>
  </w:style>
  <w:style w:type="paragraph" w:styleId="Footer">
    <w:name w:val="footer"/>
    <w:basedOn w:val="Normal"/>
    <w:link w:val="a3"/>
    <w:uiPriority w:val="99"/>
    <w:unhideWhenUsed/>
    <w:rsid w:val="00742361"/>
    <w:pPr>
      <w:tabs>
        <w:tab w:val="center" w:pos="4677"/>
        <w:tab w:val="right" w:pos="9355"/>
      </w:tabs>
    </w:pPr>
  </w:style>
  <w:style w:type="character" w:customStyle="1" w:styleId="a3">
    <w:name w:val="Нижний колонтитул Знак"/>
    <w:basedOn w:val="DefaultParagraphFont"/>
    <w:link w:val="Footer"/>
    <w:uiPriority w:val="99"/>
    <w:rsid w:val="00742361"/>
    <w:rPr>
      <w:rFonts w:ascii="Courier New" w:eastAsia="Courier New" w:hAnsi="Courier New" w:cs="Courier New"/>
      <w:color w:val="000000"/>
      <w:sz w:val="24"/>
      <w:szCs w:val="24"/>
      <w:lang w:eastAsia="ru-RU"/>
    </w:rPr>
  </w:style>
  <w:style w:type="table" w:styleId="TableGrid">
    <w:name w:val="Table Grid"/>
    <w:basedOn w:val="TableNormal"/>
    <w:uiPriority w:val="59"/>
    <w:rsid w:val="0047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Exact">
    <w:name w:val="Основной текст (8) Exact"/>
    <w:basedOn w:val="DefaultParagraphFont"/>
    <w:link w:val="8"/>
    <w:rsid w:val="00C07E55"/>
    <w:rPr>
      <w:rFonts w:ascii="Times New Roman" w:eastAsia="Times New Roman" w:hAnsi="Times New Roman" w:cs="Times New Roman"/>
      <w:b/>
      <w:bCs/>
      <w:i/>
      <w:iCs/>
      <w:spacing w:val="-22"/>
      <w:sz w:val="26"/>
      <w:szCs w:val="26"/>
      <w:shd w:val="clear" w:color="auto" w:fill="FFFFFF"/>
    </w:rPr>
  </w:style>
  <w:style w:type="paragraph" w:customStyle="1" w:styleId="8">
    <w:name w:val="Основной текст (8)"/>
    <w:basedOn w:val="Normal"/>
    <w:link w:val="8Exact"/>
    <w:rsid w:val="00C07E55"/>
    <w:pPr>
      <w:shd w:val="clear" w:color="auto" w:fill="FFFFFF"/>
      <w:spacing w:line="0" w:lineRule="atLeast"/>
    </w:pPr>
    <w:rPr>
      <w:rFonts w:ascii="Times New Roman" w:eastAsia="Times New Roman" w:hAnsi="Times New Roman" w:cs="Times New Roman"/>
      <w:b/>
      <w:bCs/>
      <w:i/>
      <w:iCs/>
      <w:color w:val="auto"/>
      <w:spacing w:val="-22"/>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8523F-FF63-402E-B5C0-922CA942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