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56BB5">
      <w:pPr>
        <w:jc w:val="right"/>
      </w:pPr>
      <w:r>
        <w:tab/>
      </w:r>
      <w:r>
        <w:tab/>
      </w:r>
      <w:r>
        <w:tab/>
        <w:t>Дело № 1-25-73/2017</w:t>
      </w:r>
    </w:p>
    <w:p w:rsidR="00A77B3E" w:rsidP="00156BB5">
      <w:pPr>
        <w:jc w:val="center"/>
      </w:pPr>
      <w:r>
        <w:t>П Р И Г О В О Р</w:t>
      </w:r>
    </w:p>
    <w:p w:rsidR="00A77B3E" w:rsidP="00156BB5">
      <w:pPr>
        <w:jc w:val="center"/>
      </w:pPr>
      <w:r>
        <w:t>ИМЕНЕМ РОССИЙСКОЙ ФЕДЕРАЦИИ</w:t>
      </w:r>
    </w:p>
    <w:p w:rsidR="00A77B3E" w:rsidP="00156BB5">
      <w:pPr>
        <w:jc w:val="both"/>
      </w:pPr>
    </w:p>
    <w:p w:rsidR="00A77B3E" w:rsidP="00156BB5">
      <w:pPr>
        <w:jc w:val="both"/>
      </w:pPr>
      <w:r>
        <w:t xml:space="preserve">13 сентября 2017 г.                                                                                    </w:t>
      </w:r>
      <w:r w:rsidR="00156BB5">
        <w:t xml:space="preserve">        </w:t>
      </w:r>
      <w:r>
        <w:t>г. Армянск</w:t>
      </w:r>
    </w:p>
    <w:p w:rsidR="00A77B3E" w:rsidP="00156BB5">
      <w:pPr>
        <w:jc w:val="both"/>
      </w:pPr>
      <w:r>
        <w:t>Суд в составе:</w:t>
      </w:r>
    </w:p>
    <w:p w:rsidR="00A77B3E" w:rsidP="00156BB5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156BB5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156BB5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156BB5">
      <w:pPr>
        <w:jc w:val="both"/>
      </w:pPr>
      <w:r>
        <w:t>с участием государственного обвинителя –</w:t>
      </w:r>
      <w:r>
        <w:t>Ребик</w:t>
      </w:r>
      <w:r>
        <w:t xml:space="preserve"> В.А.,</w:t>
      </w:r>
    </w:p>
    <w:p w:rsidR="00A77B3E" w:rsidP="00156BB5">
      <w:pPr>
        <w:jc w:val="both"/>
      </w:pPr>
      <w:r>
        <w:t>с участием защитника      -</w:t>
      </w:r>
      <w:r>
        <w:t>фио</w:t>
      </w:r>
      <w:r>
        <w:t>,</w:t>
      </w:r>
    </w:p>
    <w:p w:rsidR="00A77B3E" w:rsidP="00156BB5">
      <w:pPr>
        <w:jc w:val="both"/>
      </w:pPr>
      <w:r>
        <w:t>с участием подсудимого  -Ким С.А.,</w:t>
      </w:r>
    </w:p>
    <w:p w:rsidR="00A77B3E" w:rsidP="00156BB5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 в открытом судебном заседании в порядке особого производства уголовное дело по обвинению Ким Станислава Альфредовича, </w:t>
      </w:r>
      <w:r w:rsidR="00156BB5">
        <w:t>ИЗЪЯТО</w:t>
      </w:r>
      <w:r>
        <w:t>, в совершении преступления, предусмотренного ст. 327 ч.3 Уголовного кодекса Российской Федерации,</w:t>
      </w:r>
    </w:p>
    <w:p w:rsidR="00A77B3E" w:rsidP="00156BB5">
      <w:pPr>
        <w:jc w:val="both"/>
      </w:pPr>
    </w:p>
    <w:p w:rsidR="00A77B3E" w:rsidP="00156BB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156BB5">
      <w:pPr>
        <w:jc w:val="both"/>
      </w:pPr>
    </w:p>
    <w:p w:rsidR="00A77B3E" w:rsidP="00156BB5">
      <w:pPr>
        <w:jc w:val="both"/>
      </w:pPr>
      <w:r>
        <w:t>Ким С.А. использовал заведомо подложный документ, при следующих обстоятельствах.</w:t>
      </w:r>
    </w:p>
    <w:p w:rsidR="00A77B3E" w:rsidP="00156BB5">
      <w:pPr>
        <w:jc w:val="both"/>
      </w:pPr>
      <w:r>
        <w:t xml:space="preserve">Ким С.А., 12 июля 2017 года в 07 часов 50 минут, в автомобильном грузопассажирском постоянном многостороннем пункте пропуска через Государственную границу Российской Федерации «Армянск», сознавая противоправность своих действий, заведомо зная о том, что имеющийся при нем паспорт гражданина Украины, на его имя, серии </w:t>
      </w:r>
      <w:r w:rsidR="00156BB5">
        <w:t>**</w:t>
      </w:r>
      <w:r>
        <w:t xml:space="preserve"> № </w:t>
      </w:r>
      <w:r w:rsidR="00156BB5">
        <w:t>******</w:t>
      </w:r>
      <w:r>
        <w:t xml:space="preserve"> выданный </w:t>
      </w:r>
      <w:r w:rsidR="00156BB5">
        <w:t>дата</w:t>
      </w:r>
      <w:r>
        <w:t xml:space="preserve"> </w:t>
      </w:r>
      <w:r>
        <w:t>Новокаховским</w:t>
      </w:r>
      <w:r>
        <w:t xml:space="preserve"> ГО УМВД Украины в адрес, являющийся официальным документом, удостоверяющий личность, является поддельным, так</w:t>
      </w:r>
      <w:r>
        <w:t xml:space="preserve"> </w:t>
      </w:r>
      <w:r>
        <w:t>как в нем содержатся сведения, не соответствующие действительности, а именно такие, что паспортные данные Ким С.А. является адрес, а место проживания заре</w:t>
      </w:r>
      <w:r w:rsidR="00156BB5">
        <w:t xml:space="preserve">гистрировано по адресу: адрес, </w:t>
      </w:r>
      <w:r>
        <w:t>и предоставляющее мнимое право на пересечение Государственной границы Российской Федерации, реализуя свой преступный умысел, направленный на использование заведомо подложного документа, умышленно, в целях пересечения Государственной границы Российской Федерации, предъявил паспорт гражданина Украины, который по</w:t>
      </w:r>
      <w:r>
        <w:t xml:space="preserve"> </w:t>
      </w:r>
      <w:r>
        <w:t xml:space="preserve">заключению эксперта № </w:t>
      </w:r>
      <w:r w:rsidR="00156BB5">
        <w:t>****</w:t>
      </w:r>
      <w:r>
        <w:t xml:space="preserve"> от </w:t>
      </w:r>
      <w:r w:rsidR="00156BB5">
        <w:t>дата</w:t>
      </w:r>
      <w:r>
        <w:t xml:space="preserve"> не соответствует установленному образцу бланка паспорта гражданина Украины, т.к. бланк документа – паспорт гражданина Украины серии </w:t>
      </w:r>
      <w:r w:rsidR="00156BB5">
        <w:t>**</w:t>
      </w:r>
      <w:r>
        <w:t xml:space="preserve"> № </w:t>
      </w:r>
      <w:r w:rsidR="00156BB5">
        <w:t>******</w:t>
      </w:r>
      <w:r>
        <w:t xml:space="preserve"> на имя Ким Станислава Альфредовича (кроме 1 листа), изготовлен на Полиграфическом комбинате «Украина», печатный текст на 1, 2 стр. бланка документа выполнен струйным способом печати, в документе имеется изменение первоначального содержания, выполненное способом вклеивания 1-го листа документа, в документе на</w:t>
      </w:r>
      <w:r>
        <w:t xml:space="preserve"> второй странице (вклеенного листа), в номере страницы «2» имеется изменение первоначального содержания, выполненное способом вклеивания фрагмента номера с другого документа. </w:t>
      </w:r>
    </w:p>
    <w:p w:rsidR="00A77B3E" w:rsidP="00156BB5">
      <w:pPr>
        <w:jc w:val="both"/>
      </w:pPr>
      <w:r>
        <w:t xml:space="preserve"> </w:t>
      </w:r>
      <w:r>
        <w:tab/>
        <w:t>В судебном заседании подсудимый Ким С.А. согласился с предъявленным ему обвинением, вину признал в полном объеме, раскаялся в содеянном.</w:t>
      </w:r>
    </w:p>
    <w:p w:rsidR="00A77B3E" w:rsidP="00156BB5">
      <w:pPr>
        <w:jc w:val="both"/>
      </w:pPr>
      <w:r>
        <w:t>Дознание по уголовному делу по обвинению Ким С.А.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156BB5">
      <w:pPr>
        <w:jc w:val="both"/>
      </w:pPr>
      <w:r>
        <w:t>Ким С.А.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156BB5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156BB5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156BB5">
      <w:pPr>
        <w:jc w:val="both"/>
      </w:pPr>
      <w:r>
        <w:t xml:space="preserve">Предъявленное Ким С.А. обвинение, с которым он согласился, является обоснованным и подтверждается доказательствами, собранными по уголовному делу в их совокупности. </w:t>
      </w:r>
    </w:p>
    <w:p w:rsidR="00A77B3E" w:rsidP="00156BB5">
      <w:pPr>
        <w:jc w:val="both"/>
      </w:pPr>
      <w:r>
        <w:t>Действия подсудимого Ким С.А. суд квалифицирует по ст. 327 ч.3 УК РФ, как использование заведомо подложного документа, поскольку он использовал и предъявил поддельный паспорт гражданина Украины.</w:t>
      </w:r>
    </w:p>
    <w:p w:rsidR="00A77B3E" w:rsidP="00156BB5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156BB5">
      <w:pPr>
        <w:jc w:val="both"/>
      </w:pPr>
      <w:r>
        <w:t xml:space="preserve">При назначении наказания за совершенное преступление, суд учитывает, что преступление, предусмотренное ст. 327 ч.3 УК Российской Федерации отнесено к категории преступлений небольшой тяжести, направлено против порядка управления. </w:t>
      </w:r>
    </w:p>
    <w:p w:rsidR="00A77B3E" w:rsidP="00156BB5">
      <w:pPr>
        <w:jc w:val="both"/>
      </w:pPr>
      <w:r>
        <w:t>Личность подсудимого Ким С.А., который по месту жительства характеризуется положительно, спиртными напитками не злоупотребляет, жалоб от соседей не поступало, к административной ответств</w:t>
      </w:r>
      <w:r w:rsidR="00156BB5">
        <w:t>енности не привлекался</w:t>
      </w:r>
      <w:r>
        <w:t>.</w:t>
      </w:r>
    </w:p>
    <w:p w:rsidR="00A77B3E" w:rsidP="00156BB5">
      <w:pPr>
        <w:jc w:val="both"/>
      </w:pPr>
      <w:r>
        <w:t>Согласно справки</w:t>
      </w:r>
      <w:r>
        <w:t xml:space="preserve"> наименование организации Ким С.А. на учете у  врача-психиатра и </w:t>
      </w:r>
      <w:r>
        <w:t>врача-психиатр</w:t>
      </w:r>
      <w:r w:rsidR="00156BB5">
        <w:t>а-наркогола</w:t>
      </w:r>
      <w:r w:rsidR="00156BB5">
        <w:t xml:space="preserve"> не состоит</w:t>
      </w:r>
      <w:r>
        <w:t>.</w:t>
      </w:r>
    </w:p>
    <w:p w:rsidR="00A77B3E" w:rsidP="00156BB5">
      <w:pPr>
        <w:jc w:val="both"/>
      </w:pPr>
      <w:r>
        <w:t>Обстоятельствами, смягчающими наказание подсудимого суд признает полное признание своей вины, чистосердечное раскаяние в содеянном, активное способствование раскрытию и расследованию преступления.</w:t>
      </w:r>
    </w:p>
    <w:p w:rsidR="00A77B3E" w:rsidP="00156BB5">
      <w:pPr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156BB5">
      <w:pPr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направленное против порядка управления, 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положительно, имеет постоянное место жительства на территории Республики Крым, официально не трудоустроен, к административной ответственности не привлекался, ранее не судим, мнения стороны защиты, стороны обвинения, суд считает возможным назначить Ким С.А. наказание в виде штрафа.  </w:t>
      </w:r>
    </w:p>
    <w:p w:rsidR="00A77B3E" w:rsidP="00156BB5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Ким С.А.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156BB5">
      <w:pPr>
        <w:jc w:val="both"/>
      </w:pPr>
      <w:r>
        <w:t xml:space="preserve">Вещественные доказательства по делу: паспорт гражданина Украины, серии </w:t>
      </w:r>
      <w:r w:rsidR="00156BB5">
        <w:t>** №******</w:t>
      </w:r>
      <w:r>
        <w:t xml:space="preserve"> выданный </w:t>
      </w:r>
      <w:r w:rsidR="00156BB5">
        <w:t>дата</w:t>
      </w:r>
      <w:r>
        <w:t xml:space="preserve"> </w:t>
      </w:r>
      <w:r>
        <w:t>Новокаховским</w:t>
      </w:r>
      <w:r>
        <w:t xml:space="preserve"> ГО УМВД Украины в адрес на имя Ким С</w:t>
      </w:r>
      <w:r w:rsidR="00156BB5">
        <w:t>.А., паспортные данные</w:t>
      </w:r>
      <w:r>
        <w:t xml:space="preserve"> необходимо оставить на хранении в материалах уголовного дела.</w:t>
      </w:r>
    </w:p>
    <w:p w:rsidR="00A77B3E" w:rsidP="00156BB5">
      <w:pPr>
        <w:jc w:val="both"/>
      </w:pPr>
      <w:r>
        <w:t xml:space="preserve">    </w:t>
      </w:r>
      <w:r>
        <w:tab/>
        <w:t>Гражданский иск по делу не заявлен.</w:t>
      </w:r>
    </w:p>
    <w:p w:rsidR="00A77B3E" w:rsidP="00156BB5">
      <w:pPr>
        <w:jc w:val="both"/>
      </w:pPr>
      <w:r>
        <w:t>Судебные издержки по делу отсутствуют.</w:t>
      </w:r>
    </w:p>
    <w:p w:rsidR="00A77B3E" w:rsidP="00156BB5">
      <w:pPr>
        <w:jc w:val="both"/>
      </w:pPr>
      <w:r>
        <w:t xml:space="preserve">    </w:t>
      </w:r>
      <w:r>
        <w:tab/>
        <w:t>Руководствуясь ст.ст. 226.9, 303, 304, 307 – 309, 316 УПК Российской Федерации, суд</w:t>
      </w:r>
    </w:p>
    <w:p w:rsidR="00A77B3E" w:rsidP="00156BB5">
      <w:pPr>
        <w:jc w:val="both"/>
      </w:pPr>
    </w:p>
    <w:p w:rsidR="00A77B3E" w:rsidP="00156BB5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156BB5">
      <w:pPr>
        <w:jc w:val="both"/>
      </w:pPr>
    </w:p>
    <w:p w:rsidR="00A77B3E" w:rsidP="00156BB5">
      <w:pPr>
        <w:jc w:val="both"/>
      </w:pPr>
      <w:r>
        <w:t>Ким Станислава Альфредовича признать виновным в совершении преступления, предусмотренного ст. 327 ч.3 УК Российской Федерации и назначить ему наказание в виде штрафа в размере 6 000 (шести тысяч) рублей.</w:t>
      </w:r>
    </w:p>
    <w:p w:rsidR="00A77B3E" w:rsidP="00156BB5">
      <w:pPr>
        <w:jc w:val="both"/>
      </w:pPr>
      <w:r>
        <w:t xml:space="preserve">      </w:t>
      </w:r>
      <w:r>
        <w:tab/>
        <w:t xml:space="preserve">Меру процессуального принуждения в виде обязательства о явке в отношении Ким Станислава Альфредовича оставить без изменения до вступления приговора в законную силу. </w:t>
      </w:r>
    </w:p>
    <w:p w:rsidR="00A77B3E" w:rsidP="00156BB5">
      <w:pPr>
        <w:jc w:val="both"/>
      </w:pPr>
      <w:r>
        <w:t xml:space="preserve">Вещественные доказательства по делу: паспорт гражданина Украины, серии </w:t>
      </w:r>
      <w:r w:rsidR="00156BB5">
        <w:t>** №******</w:t>
      </w:r>
      <w:r>
        <w:t xml:space="preserve"> выданный </w:t>
      </w:r>
      <w:r w:rsidR="00156BB5">
        <w:t>дата</w:t>
      </w:r>
      <w:r>
        <w:t xml:space="preserve"> </w:t>
      </w:r>
      <w:r>
        <w:t>Новокаховским</w:t>
      </w:r>
      <w:r>
        <w:t xml:space="preserve"> ГО УМВД Украины в адрес на имя Ким С.А., паспортные данные - оставить на хранении в материалах уголовного дела.</w:t>
      </w:r>
    </w:p>
    <w:p w:rsidR="00A77B3E" w:rsidP="00156BB5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156BB5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156BB5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156BB5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156BB5">
      <w:pPr>
        <w:jc w:val="both"/>
      </w:pPr>
    </w:p>
    <w:p w:rsidR="00A77B3E" w:rsidP="00156BB5">
      <w:pPr>
        <w:jc w:val="both"/>
      </w:pPr>
      <w:r>
        <w:t xml:space="preserve">Мировой судья                       </w:t>
      </w:r>
    </w:p>
    <w:p w:rsidR="00A77B3E" w:rsidP="00156BB5">
      <w:pPr>
        <w:jc w:val="both"/>
      </w:pPr>
    </w:p>
    <w:sectPr w:rsidSect="00C235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