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19" w:rsidRPr="00764FA2" w:rsidP="00465319">
      <w:pPr>
        <w:jc w:val="both"/>
        <w:rPr>
          <w:sz w:val="28"/>
          <w:szCs w:val="28"/>
          <w:lang w:val="uk-UA"/>
        </w:rPr>
      </w:pPr>
      <w:r w:rsidRPr="00764FA2">
        <w:rPr>
          <w:sz w:val="28"/>
          <w:szCs w:val="28"/>
          <w:lang w:val="uk-UA"/>
        </w:rPr>
        <w:t xml:space="preserve">                                                                  </w:t>
      </w:r>
      <w:r w:rsidR="00764FA2">
        <w:rPr>
          <w:sz w:val="28"/>
          <w:szCs w:val="28"/>
          <w:lang w:val="uk-UA"/>
        </w:rPr>
        <w:t xml:space="preserve">                               </w:t>
      </w:r>
      <w:r w:rsidRPr="00764FA2">
        <w:rPr>
          <w:sz w:val="28"/>
          <w:szCs w:val="28"/>
          <w:lang w:val="uk-UA"/>
        </w:rPr>
        <w:t>Дело</w:t>
      </w:r>
      <w:r w:rsidRPr="00764FA2">
        <w:rPr>
          <w:sz w:val="28"/>
          <w:szCs w:val="28"/>
          <w:lang w:val="uk-UA"/>
        </w:rPr>
        <w:t xml:space="preserve"> № 1-26-</w:t>
      </w:r>
      <w:r w:rsidR="006F4839">
        <w:rPr>
          <w:sz w:val="28"/>
          <w:szCs w:val="28"/>
          <w:lang w:val="uk-UA"/>
        </w:rPr>
        <w:t>2</w:t>
      </w:r>
      <w:r w:rsidRPr="00764FA2">
        <w:rPr>
          <w:sz w:val="28"/>
          <w:szCs w:val="28"/>
          <w:lang w:val="uk-UA"/>
        </w:rPr>
        <w:t>1/202</w:t>
      </w:r>
      <w:r w:rsidR="006F4839">
        <w:rPr>
          <w:sz w:val="28"/>
          <w:szCs w:val="28"/>
          <w:lang w:val="uk-UA"/>
        </w:rPr>
        <w:t>4</w:t>
      </w:r>
    </w:p>
    <w:p w:rsidR="00465319" w:rsidP="00465319">
      <w:pPr>
        <w:jc w:val="both"/>
        <w:rPr>
          <w:sz w:val="28"/>
          <w:szCs w:val="28"/>
          <w:lang w:val="uk-UA"/>
        </w:rPr>
      </w:pPr>
      <w:r w:rsidRPr="00764FA2">
        <w:rPr>
          <w:sz w:val="28"/>
          <w:szCs w:val="28"/>
          <w:lang w:val="uk-UA"/>
        </w:rPr>
        <w:t xml:space="preserve">                                                ПОСТАНОВЛЕНИЕ</w:t>
      </w:r>
    </w:p>
    <w:p w:rsidR="00764FA2" w:rsidRPr="00764FA2" w:rsidP="00465319">
      <w:pPr>
        <w:jc w:val="both"/>
        <w:rPr>
          <w:sz w:val="28"/>
          <w:szCs w:val="28"/>
          <w:lang w:val="uk-UA"/>
        </w:rPr>
      </w:pPr>
    </w:p>
    <w:p w:rsidR="00465319" w:rsidRPr="00764FA2" w:rsidP="00465319">
      <w:pPr>
        <w:jc w:val="both"/>
        <w:rPr>
          <w:rFonts w:eastAsia="Times New Roman"/>
          <w:sz w:val="28"/>
          <w:szCs w:val="28"/>
        </w:rPr>
      </w:pPr>
      <w:r w:rsidRPr="00764FA2">
        <w:rPr>
          <w:sz w:val="28"/>
          <w:szCs w:val="28"/>
          <w:lang w:val="uk-UA"/>
        </w:rPr>
        <w:t xml:space="preserve">         </w:t>
      </w:r>
      <w:r w:rsidR="009A09E6">
        <w:rPr>
          <w:sz w:val="28"/>
          <w:szCs w:val="28"/>
          <w:lang w:val="uk-UA"/>
        </w:rPr>
        <w:t>26</w:t>
      </w:r>
      <w:r w:rsidR="006F4839">
        <w:rPr>
          <w:rFonts w:eastAsia="Times New Roman"/>
          <w:sz w:val="28"/>
          <w:szCs w:val="28"/>
        </w:rPr>
        <w:t xml:space="preserve"> июн</w:t>
      </w:r>
      <w:r w:rsidRPr="00764FA2">
        <w:rPr>
          <w:rFonts w:eastAsia="Times New Roman"/>
          <w:sz w:val="28"/>
          <w:szCs w:val="28"/>
        </w:rPr>
        <w:t>я 202</w:t>
      </w:r>
      <w:r w:rsidR="006F4839">
        <w:rPr>
          <w:rFonts w:eastAsia="Times New Roman"/>
          <w:sz w:val="28"/>
          <w:szCs w:val="28"/>
        </w:rPr>
        <w:t>4</w:t>
      </w:r>
      <w:r w:rsidRPr="00764FA2">
        <w:rPr>
          <w:rFonts w:eastAsia="Times New Roman"/>
          <w:sz w:val="28"/>
          <w:szCs w:val="28"/>
        </w:rPr>
        <w:t xml:space="preserve">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764FA2">
        <w:rPr>
          <w:rFonts w:eastAsia="Times New Roman"/>
          <w:sz w:val="28"/>
          <w:szCs w:val="28"/>
        </w:rPr>
        <w:t>Андрухова</w:t>
      </w:r>
      <w:r w:rsidRPr="00764FA2">
        <w:rPr>
          <w:rFonts w:eastAsia="Times New Roman"/>
          <w:sz w:val="28"/>
          <w:szCs w:val="28"/>
        </w:rPr>
        <w:t xml:space="preserve"> Е.Н., </w:t>
      </w:r>
      <w:r w:rsidRPr="00764FA2">
        <w:rPr>
          <w:sz w:val="28"/>
          <w:szCs w:val="28"/>
        </w:rPr>
        <w:t>при секретаре-</w:t>
      </w:r>
      <w:r w:rsidRPr="00764FA2">
        <w:rPr>
          <w:sz w:val="28"/>
          <w:szCs w:val="28"/>
        </w:rPr>
        <w:t>Заикиной</w:t>
      </w:r>
      <w:r w:rsidRPr="00764FA2">
        <w:rPr>
          <w:sz w:val="28"/>
          <w:szCs w:val="28"/>
        </w:rPr>
        <w:t xml:space="preserve"> М.Ю., </w:t>
      </w:r>
    </w:p>
    <w:p w:rsidR="00465319" w:rsidRPr="00764FA2" w:rsidP="00465319">
      <w:pPr>
        <w:jc w:val="both"/>
        <w:rPr>
          <w:sz w:val="28"/>
          <w:szCs w:val="28"/>
        </w:rPr>
      </w:pPr>
      <w:r w:rsidRPr="00764FA2">
        <w:rPr>
          <w:sz w:val="28"/>
          <w:szCs w:val="28"/>
        </w:rPr>
        <w:t xml:space="preserve">с участием государственного обвинителя – </w:t>
      </w:r>
      <w:r w:rsidRPr="00764FA2">
        <w:rPr>
          <w:sz w:val="28"/>
          <w:szCs w:val="28"/>
        </w:rPr>
        <w:t>пом</w:t>
      </w:r>
      <w:r w:rsidRPr="00764FA2">
        <w:rPr>
          <w:sz w:val="28"/>
          <w:szCs w:val="28"/>
        </w:rPr>
        <w:t>.п</w:t>
      </w:r>
      <w:r w:rsidRPr="00764FA2">
        <w:rPr>
          <w:sz w:val="28"/>
          <w:szCs w:val="28"/>
        </w:rPr>
        <w:t>рокурора</w:t>
      </w:r>
      <w:r w:rsidRPr="00764FA2">
        <w:rPr>
          <w:sz w:val="28"/>
          <w:szCs w:val="28"/>
        </w:rPr>
        <w:t xml:space="preserve"> </w:t>
      </w:r>
      <w:r w:rsidRPr="00764FA2">
        <w:rPr>
          <w:sz w:val="28"/>
          <w:szCs w:val="28"/>
        </w:rPr>
        <w:t>Суходоловой</w:t>
      </w:r>
      <w:r w:rsidRPr="00764FA2">
        <w:rPr>
          <w:sz w:val="28"/>
          <w:szCs w:val="28"/>
        </w:rPr>
        <w:t xml:space="preserve"> И.А.,</w:t>
      </w:r>
      <w:r w:rsidRPr="00764FA2" w:rsidR="00EF40A2">
        <w:rPr>
          <w:sz w:val="28"/>
          <w:szCs w:val="28"/>
        </w:rPr>
        <w:t xml:space="preserve"> </w:t>
      </w:r>
      <w:r w:rsidRPr="00764FA2">
        <w:rPr>
          <w:sz w:val="28"/>
          <w:szCs w:val="28"/>
        </w:rPr>
        <w:t xml:space="preserve">подсудимого – </w:t>
      </w:r>
      <w:r w:rsidR="006F4839">
        <w:rPr>
          <w:sz w:val="28"/>
          <w:szCs w:val="28"/>
        </w:rPr>
        <w:t>Ковальчука</w:t>
      </w:r>
      <w:r w:rsidRPr="00764FA2">
        <w:rPr>
          <w:sz w:val="28"/>
          <w:szCs w:val="28"/>
        </w:rPr>
        <w:t xml:space="preserve"> </w:t>
      </w:r>
      <w:r w:rsidR="006F4839">
        <w:rPr>
          <w:sz w:val="28"/>
          <w:szCs w:val="28"/>
        </w:rPr>
        <w:t>П</w:t>
      </w:r>
      <w:r w:rsidRPr="00764FA2">
        <w:rPr>
          <w:sz w:val="28"/>
          <w:szCs w:val="28"/>
        </w:rPr>
        <w:t>.</w:t>
      </w:r>
      <w:r w:rsidR="006F4839">
        <w:rPr>
          <w:sz w:val="28"/>
          <w:szCs w:val="28"/>
        </w:rPr>
        <w:t>В</w:t>
      </w:r>
      <w:r w:rsidRPr="00764FA2">
        <w:rPr>
          <w:sz w:val="28"/>
          <w:szCs w:val="28"/>
        </w:rPr>
        <w:t>.,</w:t>
      </w:r>
      <w:r w:rsidRPr="006F4839" w:rsidR="006F4839">
        <w:t xml:space="preserve"> </w:t>
      </w:r>
      <w:r w:rsidRPr="006F4839" w:rsidR="006F4839">
        <w:rPr>
          <w:sz w:val="28"/>
          <w:szCs w:val="28"/>
        </w:rPr>
        <w:t xml:space="preserve">защитника – адвоката </w:t>
      </w:r>
      <w:r w:rsidRPr="006F4839" w:rsidR="006F4839">
        <w:rPr>
          <w:sz w:val="28"/>
          <w:szCs w:val="28"/>
        </w:rPr>
        <w:t>Барсукова</w:t>
      </w:r>
      <w:r w:rsidRPr="006F4839" w:rsidR="006F4839">
        <w:rPr>
          <w:sz w:val="28"/>
          <w:szCs w:val="28"/>
        </w:rPr>
        <w:t xml:space="preserve"> Р.О.,</w:t>
      </w:r>
    </w:p>
    <w:p w:rsidR="00465319" w:rsidRPr="00764FA2" w:rsidP="00465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4FA2">
        <w:rPr>
          <w:sz w:val="28"/>
          <w:szCs w:val="28"/>
        </w:rPr>
        <w:t>рассмотрев в открытом судебном заседании в об</w:t>
      </w:r>
      <w:r>
        <w:rPr>
          <w:sz w:val="28"/>
          <w:szCs w:val="28"/>
        </w:rPr>
        <w:t>ще</w:t>
      </w:r>
      <w:r w:rsidRPr="00764FA2">
        <w:rPr>
          <w:sz w:val="28"/>
          <w:szCs w:val="28"/>
        </w:rPr>
        <w:t xml:space="preserve">м порядке судебного разбирательства уголовное дело по обвинению:  </w:t>
      </w:r>
    </w:p>
    <w:p w:rsidR="00465319" w:rsidRPr="00764FA2" w:rsidP="00465319">
      <w:pPr>
        <w:jc w:val="both"/>
        <w:rPr>
          <w:sz w:val="28"/>
          <w:szCs w:val="28"/>
        </w:rPr>
      </w:pPr>
      <w:r w:rsidRPr="00764FA2">
        <w:rPr>
          <w:sz w:val="28"/>
          <w:szCs w:val="28"/>
        </w:rPr>
        <w:t xml:space="preserve">         </w:t>
      </w:r>
      <w:r w:rsidR="006F4839">
        <w:rPr>
          <w:sz w:val="28"/>
          <w:szCs w:val="28"/>
        </w:rPr>
        <w:t>Ковальчука</w:t>
      </w:r>
      <w:r w:rsidRPr="00764FA2">
        <w:rPr>
          <w:sz w:val="28"/>
          <w:szCs w:val="28"/>
        </w:rPr>
        <w:t xml:space="preserve"> </w:t>
      </w:r>
      <w:r w:rsidR="006F4839">
        <w:rPr>
          <w:sz w:val="28"/>
          <w:szCs w:val="28"/>
        </w:rPr>
        <w:t>П</w:t>
      </w:r>
      <w:r w:rsidR="00F93A0F">
        <w:rPr>
          <w:sz w:val="28"/>
          <w:szCs w:val="28"/>
        </w:rPr>
        <w:t>.</w:t>
      </w:r>
      <w:r w:rsidRPr="00764FA2">
        <w:rPr>
          <w:sz w:val="28"/>
          <w:szCs w:val="28"/>
        </w:rPr>
        <w:t xml:space="preserve"> </w:t>
      </w:r>
      <w:r w:rsidR="006F4839">
        <w:rPr>
          <w:sz w:val="28"/>
          <w:szCs w:val="28"/>
        </w:rPr>
        <w:t>В</w:t>
      </w:r>
      <w:r w:rsidR="00F93A0F">
        <w:rPr>
          <w:sz w:val="28"/>
          <w:szCs w:val="28"/>
        </w:rPr>
        <w:t>.</w:t>
      </w:r>
      <w:r w:rsidRPr="00764FA2">
        <w:rPr>
          <w:sz w:val="28"/>
          <w:szCs w:val="28"/>
        </w:rPr>
        <w:t xml:space="preserve">, </w:t>
      </w:r>
      <w:r w:rsidR="00F93A0F">
        <w:rPr>
          <w:sz w:val="28"/>
          <w:szCs w:val="28"/>
        </w:rPr>
        <w:t>…</w:t>
      </w:r>
      <w:r w:rsidRPr="00764FA2">
        <w:rPr>
          <w:sz w:val="28"/>
          <w:szCs w:val="28"/>
        </w:rPr>
        <w:t xml:space="preserve"> года рождения, уроженца </w:t>
      </w:r>
      <w:r w:rsidR="00F93A0F">
        <w:rPr>
          <w:sz w:val="28"/>
          <w:szCs w:val="28"/>
        </w:rPr>
        <w:t>…</w:t>
      </w:r>
      <w:r w:rsidR="00690B37">
        <w:rPr>
          <w:sz w:val="28"/>
          <w:szCs w:val="28"/>
        </w:rPr>
        <w:t>,</w:t>
      </w:r>
      <w:r w:rsidRPr="00764FA2">
        <w:rPr>
          <w:sz w:val="28"/>
          <w:szCs w:val="28"/>
        </w:rPr>
        <w:t xml:space="preserve"> зарегистрированного по адресу: </w:t>
      </w:r>
      <w:r w:rsidR="00F93A0F">
        <w:rPr>
          <w:sz w:val="28"/>
          <w:szCs w:val="28"/>
        </w:rPr>
        <w:t>…</w:t>
      </w:r>
      <w:r w:rsidR="00690B37">
        <w:rPr>
          <w:sz w:val="28"/>
          <w:szCs w:val="28"/>
        </w:rPr>
        <w:t>,</w:t>
      </w:r>
      <w:r w:rsidRPr="00764FA2">
        <w:rPr>
          <w:sz w:val="28"/>
          <w:szCs w:val="28"/>
        </w:rPr>
        <w:t xml:space="preserve">  проживающего по адресу: </w:t>
      </w:r>
      <w:r w:rsidR="00F93A0F">
        <w:rPr>
          <w:sz w:val="28"/>
          <w:szCs w:val="28"/>
        </w:rPr>
        <w:t>…</w:t>
      </w:r>
      <w:r w:rsidRPr="00764FA2">
        <w:rPr>
          <w:sz w:val="28"/>
          <w:szCs w:val="28"/>
        </w:rPr>
        <w:t xml:space="preserve">, ранее не судимого, </w:t>
      </w:r>
    </w:p>
    <w:p w:rsidR="00465319" w:rsidRPr="00764FA2" w:rsidP="00465319">
      <w:pPr>
        <w:jc w:val="both"/>
        <w:rPr>
          <w:sz w:val="28"/>
          <w:szCs w:val="28"/>
        </w:rPr>
      </w:pPr>
      <w:r w:rsidRPr="00764FA2">
        <w:rPr>
          <w:sz w:val="28"/>
          <w:szCs w:val="28"/>
        </w:rPr>
        <w:t xml:space="preserve">          в совершении преступления, предусмотренного  ч.1 ст. 167 УК РФ,</w:t>
      </w:r>
    </w:p>
    <w:p w:rsidR="00465319" w:rsidRPr="00764FA2" w:rsidP="00465319">
      <w:pPr>
        <w:ind w:firstLine="284"/>
        <w:rPr>
          <w:sz w:val="28"/>
          <w:szCs w:val="28"/>
        </w:rPr>
      </w:pPr>
      <w:r w:rsidRPr="00764FA2">
        <w:rPr>
          <w:sz w:val="28"/>
          <w:szCs w:val="28"/>
        </w:rPr>
        <w:t xml:space="preserve">                                                   УСТАНОВИЛ:</w:t>
      </w:r>
    </w:p>
    <w:p w:rsidR="00465319" w:rsidRPr="00764FA2" w:rsidP="00465319">
      <w:pPr>
        <w:widowControl w:val="0"/>
        <w:tabs>
          <w:tab w:val="left" w:pos="3608"/>
          <w:tab w:val="left" w:pos="7694"/>
        </w:tabs>
        <w:ind w:left="40" w:right="23" w:firstLine="720"/>
        <w:jc w:val="both"/>
        <w:rPr>
          <w:rFonts w:eastAsiaTheme="minorHAnsi"/>
          <w:sz w:val="28"/>
          <w:szCs w:val="28"/>
          <w:lang w:eastAsia="en-US"/>
        </w:rPr>
      </w:pPr>
      <w:r w:rsidRPr="00764FA2">
        <w:rPr>
          <w:sz w:val="28"/>
          <w:szCs w:val="28"/>
        </w:rPr>
        <w:t xml:space="preserve"> </w:t>
      </w:r>
      <w:r w:rsidRPr="00793338" w:rsidR="00793338">
        <w:rPr>
          <w:sz w:val="28"/>
          <w:szCs w:val="28"/>
        </w:rPr>
        <w:t>Ковальчук П.В</w:t>
      </w:r>
      <w:r w:rsidRPr="00764FA2">
        <w:rPr>
          <w:rFonts w:eastAsiaTheme="minorHAnsi"/>
          <w:sz w:val="28"/>
          <w:szCs w:val="28"/>
          <w:lang w:eastAsia="en-US"/>
        </w:rPr>
        <w:t>.</w:t>
      </w:r>
      <w:r w:rsidRPr="00764FA2">
        <w:rPr>
          <w:rFonts w:eastAsiaTheme="minorHAnsi"/>
          <w:bCs/>
          <w:sz w:val="28"/>
          <w:szCs w:val="28"/>
          <w:lang w:eastAsia="en-US"/>
        </w:rPr>
        <w:t xml:space="preserve"> умышлено уничтожил имущество, принадлежащее </w:t>
      </w:r>
      <w:r w:rsidR="00793338">
        <w:rPr>
          <w:rFonts w:eastAsiaTheme="minorHAnsi"/>
          <w:bCs/>
          <w:sz w:val="28"/>
          <w:szCs w:val="28"/>
          <w:lang w:eastAsia="en-US"/>
        </w:rPr>
        <w:t>В</w:t>
      </w:r>
      <w:r w:rsidR="00F93A0F">
        <w:rPr>
          <w:rFonts w:eastAsiaTheme="minorHAnsi"/>
          <w:bCs/>
          <w:sz w:val="28"/>
          <w:szCs w:val="28"/>
          <w:lang w:eastAsia="en-US"/>
        </w:rPr>
        <w:t>.</w:t>
      </w:r>
      <w:r w:rsidRPr="00764FA2">
        <w:rPr>
          <w:rFonts w:eastAsiaTheme="minorHAnsi"/>
          <w:bCs/>
          <w:sz w:val="28"/>
          <w:szCs w:val="28"/>
          <w:lang w:eastAsia="en-US"/>
        </w:rPr>
        <w:t xml:space="preserve"> В.</w:t>
      </w:r>
      <w:r w:rsidR="00793338">
        <w:rPr>
          <w:rFonts w:eastAsiaTheme="minorHAnsi"/>
          <w:bCs/>
          <w:sz w:val="28"/>
          <w:szCs w:val="28"/>
          <w:lang w:eastAsia="en-US"/>
        </w:rPr>
        <w:t>В</w:t>
      </w:r>
      <w:r w:rsidRPr="00764FA2">
        <w:rPr>
          <w:rFonts w:eastAsiaTheme="minorHAnsi"/>
          <w:bCs/>
          <w:sz w:val="28"/>
          <w:szCs w:val="28"/>
          <w:lang w:eastAsia="en-US"/>
        </w:rPr>
        <w:t>., причинив е</w:t>
      </w:r>
      <w:r w:rsidR="00793338">
        <w:rPr>
          <w:rFonts w:eastAsiaTheme="minorHAnsi"/>
          <w:bCs/>
          <w:sz w:val="28"/>
          <w:szCs w:val="28"/>
          <w:lang w:eastAsia="en-US"/>
        </w:rPr>
        <w:t>му</w:t>
      </w:r>
      <w:r w:rsidRPr="00764FA2">
        <w:rPr>
          <w:rFonts w:eastAsiaTheme="minorHAnsi"/>
          <w:bCs/>
          <w:sz w:val="28"/>
          <w:szCs w:val="28"/>
          <w:lang w:eastAsia="en-US"/>
        </w:rPr>
        <w:t xml:space="preserve"> значительный ущерб</w:t>
      </w:r>
      <w:r w:rsidRPr="00764FA2">
        <w:rPr>
          <w:rFonts w:eastAsiaTheme="minorHAnsi"/>
          <w:sz w:val="28"/>
          <w:szCs w:val="28"/>
          <w:lang w:eastAsia="en-US"/>
        </w:rPr>
        <w:t>, совершив данное преступление при следующих обстоятельствах.</w:t>
      </w:r>
    </w:p>
    <w:p w:rsidR="00465319" w:rsidRPr="00764FA2" w:rsidP="00465319">
      <w:pPr>
        <w:jc w:val="both"/>
        <w:rPr>
          <w:rFonts w:eastAsiaTheme="minorHAnsi"/>
          <w:sz w:val="28"/>
          <w:szCs w:val="28"/>
          <w:lang w:eastAsia="en-US"/>
        </w:rPr>
      </w:pPr>
      <w:r w:rsidRPr="00764FA2">
        <w:rPr>
          <w:rFonts w:eastAsiaTheme="minorHAnsi"/>
          <w:sz w:val="28"/>
          <w:szCs w:val="28"/>
          <w:lang w:eastAsia="en-US"/>
        </w:rPr>
        <w:t xml:space="preserve">           0</w:t>
      </w:r>
      <w:r w:rsidR="00690B37">
        <w:rPr>
          <w:rFonts w:eastAsiaTheme="minorHAnsi"/>
          <w:sz w:val="28"/>
          <w:szCs w:val="28"/>
          <w:lang w:eastAsia="en-US"/>
        </w:rPr>
        <w:t>8</w:t>
      </w:r>
      <w:r w:rsidRPr="00764FA2">
        <w:rPr>
          <w:rFonts w:eastAsiaTheme="minorHAnsi"/>
          <w:sz w:val="28"/>
          <w:szCs w:val="28"/>
          <w:lang w:eastAsia="en-US"/>
        </w:rPr>
        <w:t>.</w:t>
      </w:r>
      <w:r w:rsidR="00690B37">
        <w:rPr>
          <w:rFonts w:eastAsiaTheme="minorHAnsi"/>
          <w:sz w:val="28"/>
          <w:szCs w:val="28"/>
          <w:lang w:eastAsia="en-US"/>
        </w:rPr>
        <w:t>12</w:t>
      </w:r>
      <w:r w:rsidRPr="00764FA2">
        <w:rPr>
          <w:rFonts w:eastAsiaTheme="minorHAnsi"/>
          <w:sz w:val="28"/>
          <w:szCs w:val="28"/>
          <w:lang w:eastAsia="en-US"/>
        </w:rPr>
        <w:t>.2022 года примерно в</w:t>
      </w:r>
      <w:r w:rsidRPr="00764FA2">
        <w:rPr>
          <w:rFonts w:eastAsiaTheme="minorHAnsi"/>
          <w:sz w:val="28"/>
          <w:szCs w:val="28"/>
          <w:lang w:eastAsia="en-US"/>
        </w:rPr>
        <w:t xml:space="preserve"> </w:t>
      </w:r>
      <w:r w:rsidR="00F93A0F">
        <w:rPr>
          <w:rFonts w:eastAsiaTheme="minorHAnsi"/>
          <w:sz w:val="28"/>
          <w:szCs w:val="28"/>
          <w:lang w:eastAsia="en-US"/>
        </w:rPr>
        <w:t>.</w:t>
      </w:r>
      <w:r w:rsidR="00F93A0F">
        <w:rPr>
          <w:rFonts w:eastAsiaTheme="minorHAnsi"/>
          <w:sz w:val="28"/>
          <w:szCs w:val="28"/>
          <w:lang w:eastAsia="en-US"/>
        </w:rPr>
        <w:t>.</w:t>
      </w:r>
      <w:r w:rsidRPr="00764FA2">
        <w:rPr>
          <w:rFonts w:eastAsiaTheme="minorHAnsi"/>
          <w:sz w:val="28"/>
          <w:szCs w:val="28"/>
          <w:lang w:eastAsia="en-US"/>
        </w:rPr>
        <w:t xml:space="preserve"> час</w:t>
      </w:r>
      <w:r w:rsidR="00690B37">
        <w:rPr>
          <w:rFonts w:eastAsiaTheme="minorHAnsi"/>
          <w:sz w:val="28"/>
          <w:szCs w:val="28"/>
          <w:lang w:eastAsia="en-US"/>
        </w:rPr>
        <w:t>ов</w:t>
      </w:r>
      <w:r w:rsidRPr="00764FA2">
        <w:rPr>
          <w:rFonts w:eastAsiaTheme="minorHAnsi"/>
          <w:sz w:val="28"/>
          <w:szCs w:val="28"/>
          <w:lang w:eastAsia="en-US"/>
        </w:rPr>
        <w:t xml:space="preserve"> </w:t>
      </w:r>
      <w:r w:rsidR="00F93A0F">
        <w:rPr>
          <w:rFonts w:eastAsiaTheme="minorHAnsi"/>
          <w:sz w:val="28"/>
          <w:szCs w:val="28"/>
          <w:lang w:eastAsia="en-US"/>
        </w:rPr>
        <w:t>..</w:t>
      </w:r>
      <w:r w:rsidRPr="00764FA2">
        <w:rPr>
          <w:rFonts w:eastAsiaTheme="minorHAnsi"/>
          <w:sz w:val="28"/>
          <w:szCs w:val="28"/>
          <w:lang w:eastAsia="en-US"/>
        </w:rPr>
        <w:t xml:space="preserve"> минут </w:t>
      </w:r>
      <w:r w:rsidRPr="00793338" w:rsidR="00793338">
        <w:rPr>
          <w:rFonts w:eastAsiaTheme="minorHAnsi"/>
          <w:sz w:val="28"/>
          <w:szCs w:val="28"/>
          <w:lang w:eastAsia="en-US"/>
        </w:rPr>
        <w:t>Ковальчук П.В</w:t>
      </w:r>
      <w:r w:rsidRPr="00764FA2">
        <w:rPr>
          <w:rFonts w:eastAsiaTheme="minorHAnsi"/>
          <w:sz w:val="28"/>
          <w:szCs w:val="28"/>
          <w:lang w:eastAsia="en-US"/>
        </w:rPr>
        <w:t>., находясь в</w:t>
      </w:r>
      <w:r w:rsidR="00690B37">
        <w:rPr>
          <w:rFonts w:eastAsiaTheme="minorHAnsi"/>
          <w:sz w:val="28"/>
          <w:szCs w:val="28"/>
          <w:lang w:eastAsia="en-US"/>
        </w:rPr>
        <w:t>близи</w:t>
      </w:r>
      <w:r w:rsidRPr="00764FA2">
        <w:rPr>
          <w:rFonts w:eastAsiaTheme="minorHAnsi"/>
          <w:sz w:val="28"/>
          <w:szCs w:val="28"/>
          <w:lang w:eastAsia="en-US"/>
        </w:rPr>
        <w:t xml:space="preserve"> </w:t>
      </w:r>
      <w:r w:rsidR="00690B37">
        <w:rPr>
          <w:rFonts w:eastAsiaTheme="minorHAnsi"/>
          <w:sz w:val="28"/>
          <w:szCs w:val="28"/>
          <w:lang w:eastAsia="en-US"/>
        </w:rPr>
        <w:t xml:space="preserve">домовладения </w:t>
      </w:r>
      <w:r w:rsidR="00F93A0F">
        <w:rPr>
          <w:rFonts w:eastAsiaTheme="minorHAnsi"/>
          <w:sz w:val="28"/>
          <w:szCs w:val="28"/>
          <w:lang w:eastAsia="en-US"/>
        </w:rPr>
        <w:t>…</w:t>
      </w:r>
      <w:r w:rsidRPr="00764FA2">
        <w:rPr>
          <w:rFonts w:eastAsiaTheme="minorHAnsi"/>
          <w:sz w:val="28"/>
          <w:szCs w:val="28"/>
          <w:lang w:eastAsia="en-US"/>
        </w:rPr>
        <w:t xml:space="preserve">, </w:t>
      </w:r>
      <w:r w:rsidR="00690B37">
        <w:rPr>
          <w:rFonts w:eastAsiaTheme="minorHAnsi"/>
          <w:sz w:val="28"/>
          <w:szCs w:val="28"/>
          <w:lang w:eastAsia="en-US"/>
        </w:rPr>
        <w:t>увидев автомобиль</w:t>
      </w:r>
      <w:r w:rsidRPr="00764FA2">
        <w:rPr>
          <w:rFonts w:eastAsia="Times New Roman"/>
          <w:sz w:val="28"/>
          <w:szCs w:val="28"/>
        </w:rPr>
        <w:t xml:space="preserve"> м</w:t>
      </w:r>
      <w:r w:rsidR="00690B37">
        <w:rPr>
          <w:rFonts w:eastAsia="Times New Roman"/>
          <w:sz w:val="28"/>
          <w:szCs w:val="28"/>
        </w:rPr>
        <w:t xml:space="preserve">арки «Лада» модель 217130 («Лада Приора») государственный регистрационный знак </w:t>
      </w:r>
      <w:r w:rsidR="00F93A0F">
        <w:rPr>
          <w:rFonts w:eastAsia="Times New Roman"/>
          <w:sz w:val="28"/>
          <w:szCs w:val="28"/>
        </w:rPr>
        <w:t>…</w:t>
      </w:r>
      <w:r w:rsidRPr="00764FA2">
        <w:rPr>
          <w:rFonts w:eastAsia="Times New Roman"/>
          <w:sz w:val="28"/>
          <w:szCs w:val="28"/>
        </w:rPr>
        <w:t xml:space="preserve"> в </w:t>
      </w:r>
      <w:r w:rsidR="00690B37">
        <w:rPr>
          <w:rFonts w:eastAsia="Times New Roman"/>
          <w:sz w:val="28"/>
          <w:szCs w:val="28"/>
        </w:rPr>
        <w:t>кузове св</w:t>
      </w:r>
      <w:r w:rsidRPr="00764FA2">
        <w:rPr>
          <w:rFonts w:eastAsia="Times New Roman"/>
          <w:sz w:val="28"/>
          <w:szCs w:val="28"/>
        </w:rPr>
        <w:t>е</w:t>
      </w:r>
      <w:r w:rsidR="00690B37">
        <w:rPr>
          <w:rFonts w:eastAsia="Times New Roman"/>
          <w:sz w:val="28"/>
          <w:szCs w:val="28"/>
        </w:rPr>
        <w:t>тл</w:t>
      </w:r>
      <w:r w:rsidRPr="00764FA2">
        <w:rPr>
          <w:rFonts w:eastAsia="Times New Roman"/>
          <w:sz w:val="28"/>
          <w:szCs w:val="28"/>
        </w:rPr>
        <w:t>о</w:t>
      </w:r>
      <w:r w:rsidR="00690B37">
        <w:rPr>
          <w:rFonts w:eastAsia="Times New Roman"/>
          <w:sz w:val="28"/>
          <w:szCs w:val="28"/>
        </w:rPr>
        <w:t>-серебристого</w:t>
      </w:r>
      <w:r w:rsidRPr="00764FA2">
        <w:rPr>
          <w:rFonts w:eastAsia="Times New Roman"/>
          <w:sz w:val="28"/>
          <w:szCs w:val="28"/>
        </w:rPr>
        <w:t xml:space="preserve"> цвета, принадлежащ</w:t>
      </w:r>
      <w:r w:rsidR="00690B37">
        <w:rPr>
          <w:rFonts w:eastAsia="Times New Roman"/>
          <w:sz w:val="28"/>
          <w:szCs w:val="28"/>
        </w:rPr>
        <w:t>ий на праве собственности В</w:t>
      </w:r>
      <w:r w:rsidR="00F93A0F">
        <w:rPr>
          <w:rFonts w:eastAsia="Times New Roman"/>
          <w:sz w:val="28"/>
          <w:szCs w:val="28"/>
        </w:rPr>
        <w:t>.</w:t>
      </w:r>
      <w:r w:rsidR="00690B37">
        <w:rPr>
          <w:rFonts w:eastAsia="Times New Roman"/>
          <w:sz w:val="28"/>
          <w:szCs w:val="28"/>
        </w:rPr>
        <w:t xml:space="preserve"> В.В., после словесного конфликта с последним, возникшем на почве ревности к своей супруге, желая навредить</w:t>
      </w:r>
      <w:r w:rsidRPr="00764FA2">
        <w:rPr>
          <w:rFonts w:eastAsia="Times New Roman"/>
          <w:sz w:val="28"/>
          <w:szCs w:val="28"/>
        </w:rPr>
        <w:t xml:space="preserve"> </w:t>
      </w:r>
      <w:r w:rsidR="00690B37">
        <w:rPr>
          <w:rFonts w:eastAsia="Times New Roman"/>
          <w:sz w:val="28"/>
          <w:szCs w:val="28"/>
        </w:rPr>
        <w:t>В</w:t>
      </w:r>
      <w:r w:rsidR="00F93A0F">
        <w:rPr>
          <w:rFonts w:eastAsia="Times New Roman"/>
          <w:sz w:val="28"/>
          <w:szCs w:val="28"/>
        </w:rPr>
        <w:t>.</w:t>
      </w:r>
      <w:r w:rsidRPr="00764FA2">
        <w:rPr>
          <w:rFonts w:eastAsia="Times New Roman"/>
          <w:sz w:val="28"/>
          <w:szCs w:val="28"/>
        </w:rPr>
        <w:t xml:space="preserve"> В.</w:t>
      </w:r>
      <w:r w:rsidR="00690B37">
        <w:rPr>
          <w:rFonts w:eastAsia="Times New Roman"/>
          <w:sz w:val="28"/>
          <w:szCs w:val="28"/>
        </w:rPr>
        <w:t>В</w:t>
      </w:r>
      <w:r w:rsidRPr="00764FA2">
        <w:rPr>
          <w:rFonts w:eastAsia="Times New Roman"/>
          <w:sz w:val="28"/>
          <w:szCs w:val="28"/>
        </w:rPr>
        <w:t xml:space="preserve">., </w:t>
      </w:r>
      <w:r w:rsidR="00690B37">
        <w:rPr>
          <w:rFonts w:eastAsia="Times New Roman"/>
          <w:sz w:val="28"/>
          <w:szCs w:val="28"/>
        </w:rPr>
        <w:t>схватил в правую руку лежащий во дворе соседнего домовладения, расположенного по адресу:</w:t>
      </w:r>
      <w:r w:rsidR="00124168">
        <w:rPr>
          <w:rFonts w:eastAsia="Times New Roman"/>
          <w:sz w:val="28"/>
          <w:szCs w:val="28"/>
        </w:rPr>
        <w:t xml:space="preserve"> </w:t>
      </w:r>
      <w:r w:rsidR="00F93A0F">
        <w:rPr>
          <w:rFonts w:eastAsia="Times New Roman"/>
          <w:sz w:val="28"/>
          <w:szCs w:val="28"/>
        </w:rPr>
        <w:t>…</w:t>
      </w:r>
      <w:r w:rsidR="00124168">
        <w:rPr>
          <w:rFonts w:eastAsia="Times New Roman"/>
          <w:sz w:val="28"/>
          <w:szCs w:val="28"/>
        </w:rPr>
        <w:t>, топор и нанес им три удара по лобовому стеклу автомобиля, в результате чего, на стекле образовались трещины и сквозное отверстие.</w:t>
      </w:r>
      <w:r w:rsidRPr="00764FA2">
        <w:rPr>
          <w:rFonts w:eastAsiaTheme="minorHAnsi"/>
          <w:sz w:val="28"/>
          <w:szCs w:val="28"/>
          <w:lang w:eastAsia="en-US"/>
        </w:rPr>
        <w:t xml:space="preserve"> Своими умышленными пр</w:t>
      </w:r>
      <w:r w:rsidR="00124168">
        <w:rPr>
          <w:rFonts w:eastAsiaTheme="minorHAnsi"/>
          <w:sz w:val="28"/>
          <w:szCs w:val="28"/>
          <w:lang w:eastAsia="en-US"/>
        </w:rPr>
        <w:t>ес</w:t>
      </w:r>
      <w:r w:rsidRPr="00764FA2">
        <w:rPr>
          <w:rFonts w:eastAsiaTheme="minorHAnsi"/>
          <w:sz w:val="28"/>
          <w:szCs w:val="28"/>
          <w:lang w:eastAsia="en-US"/>
        </w:rPr>
        <w:t>т</w:t>
      </w:r>
      <w:r w:rsidR="00124168">
        <w:rPr>
          <w:rFonts w:eastAsiaTheme="minorHAnsi"/>
          <w:sz w:val="28"/>
          <w:szCs w:val="28"/>
          <w:lang w:eastAsia="en-US"/>
        </w:rPr>
        <w:t>упными</w:t>
      </w:r>
      <w:r w:rsidRPr="00764FA2">
        <w:rPr>
          <w:rFonts w:eastAsiaTheme="minorHAnsi"/>
          <w:sz w:val="28"/>
          <w:szCs w:val="28"/>
          <w:lang w:eastAsia="en-US"/>
        </w:rPr>
        <w:t xml:space="preserve"> действиями </w:t>
      </w:r>
      <w:r w:rsidRPr="00793338" w:rsidR="00793338">
        <w:rPr>
          <w:rFonts w:eastAsiaTheme="minorHAnsi"/>
          <w:sz w:val="28"/>
          <w:szCs w:val="28"/>
          <w:lang w:eastAsia="en-US"/>
        </w:rPr>
        <w:t>Ковальчук П.В</w:t>
      </w:r>
      <w:r w:rsidRPr="00764FA2">
        <w:rPr>
          <w:rFonts w:eastAsiaTheme="minorHAnsi"/>
          <w:sz w:val="28"/>
          <w:szCs w:val="28"/>
          <w:lang w:eastAsia="en-US"/>
        </w:rPr>
        <w:t xml:space="preserve">. </w:t>
      </w:r>
      <w:r w:rsidR="00124168">
        <w:rPr>
          <w:rFonts w:eastAsiaTheme="minorHAnsi"/>
          <w:sz w:val="28"/>
          <w:szCs w:val="28"/>
          <w:lang w:eastAsia="en-US"/>
        </w:rPr>
        <w:t>причинил</w:t>
      </w:r>
      <w:r w:rsidRPr="00764FA2" w:rsidR="00EF40A2">
        <w:rPr>
          <w:rFonts w:eastAsiaTheme="minorHAnsi"/>
          <w:sz w:val="28"/>
          <w:szCs w:val="28"/>
          <w:lang w:eastAsia="en-US"/>
        </w:rPr>
        <w:t xml:space="preserve"> такие повреждения, </w:t>
      </w:r>
      <w:r w:rsidR="00124168">
        <w:rPr>
          <w:rFonts w:eastAsiaTheme="minorHAnsi"/>
          <w:sz w:val="28"/>
          <w:szCs w:val="28"/>
          <w:lang w:eastAsia="en-US"/>
        </w:rPr>
        <w:t xml:space="preserve">при </w:t>
      </w:r>
      <w:r w:rsidRPr="00764FA2" w:rsidR="00EF40A2">
        <w:rPr>
          <w:rFonts w:eastAsiaTheme="minorHAnsi"/>
          <w:sz w:val="28"/>
          <w:szCs w:val="28"/>
          <w:lang w:eastAsia="en-US"/>
        </w:rPr>
        <w:t>которы</w:t>
      </w:r>
      <w:r w:rsidR="00124168">
        <w:rPr>
          <w:rFonts w:eastAsiaTheme="minorHAnsi"/>
          <w:sz w:val="28"/>
          <w:szCs w:val="28"/>
          <w:lang w:eastAsia="en-US"/>
        </w:rPr>
        <w:t>х согласно п. 11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Совета Министров – Правительства РФ от 23.10.1993 № 1090, установлен запрет эксплуатации автомобилей. В результате противоправных действий Ковальчука П.В., потерпевшему</w:t>
      </w:r>
      <w:r w:rsidRPr="00764FA2" w:rsidR="00EF40A2">
        <w:rPr>
          <w:rFonts w:eastAsiaTheme="minorHAnsi"/>
          <w:sz w:val="28"/>
          <w:szCs w:val="28"/>
          <w:lang w:eastAsia="en-US"/>
        </w:rPr>
        <w:t xml:space="preserve"> </w:t>
      </w:r>
      <w:r w:rsidR="00793338">
        <w:rPr>
          <w:rFonts w:eastAsiaTheme="minorHAnsi"/>
          <w:sz w:val="28"/>
          <w:szCs w:val="28"/>
          <w:lang w:eastAsia="en-US"/>
        </w:rPr>
        <w:t>В</w:t>
      </w:r>
      <w:r w:rsidR="00F93A0F">
        <w:rPr>
          <w:rFonts w:eastAsiaTheme="minorHAnsi"/>
          <w:sz w:val="28"/>
          <w:szCs w:val="28"/>
          <w:lang w:eastAsia="en-US"/>
        </w:rPr>
        <w:t>.</w:t>
      </w:r>
      <w:r w:rsidR="00124168">
        <w:rPr>
          <w:rFonts w:eastAsiaTheme="minorHAnsi"/>
          <w:sz w:val="28"/>
          <w:szCs w:val="28"/>
          <w:lang w:eastAsia="en-US"/>
        </w:rPr>
        <w:t xml:space="preserve"> </w:t>
      </w:r>
      <w:r w:rsidRPr="00764FA2" w:rsidR="00EF40A2">
        <w:rPr>
          <w:rFonts w:eastAsiaTheme="minorHAnsi"/>
          <w:sz w:val="28"/>
          <w:szCs w:val="28"/>
          <w:lang w:eastAsia="en-US"/>
        </w:rPr>
        <w:t>В.</w:t>
      </w:r>
      <w:r w:rsidR="00793338">
        <w:rPr>
          <w:rFonts w:eastAsiaTheme="minorHAnsi"/>
          <w:sz w:val="28"/>
          <w:szCs w:val="28"/>
          <w:lang w:eastAsia="en-US"/>
        </w:rPr>
        <w:t>В</w:t>
      </w:r>
      <w:r w:rsidRPr="00764FA2" w:rsidR="00EF40A2">
        <w:rPr>
          <w:rFonts w:eastAsiaTheme="minorHAnsi"/>
          <w:sz w:val="28"/>
          <w:szCs w:val="28"/>
          <w:lang w:eastAsia="en-US"/>
        </w:rPr>
        <w:t xml:space="preserve">., </w:t>
      </w:r>
      <w:r w:rsidRPr="00764FA2">
        <w:rPr>
          <w:rFonts w:eastAsiaTheme="minorHAnsi"/>
          <w:sz w:val="28"/>
          <w:szCs w:val="28"/>
          <w:lang w:eastAsia="en-US"/>
        </w:rPr>
        <w:t>причин</w:t>
      </w:r>
      <w:r w:rsidR="00124168">
        <w:rPr>
          <w:rFonts w:eastAsiaTheme="minorHAnsi"/>
          <w:sz w:val="28"/>
          <w:szCs w:val="28"/>
          <w:lang w:eastAsia="en-US"/>
        </w:rPr>
        <w:t>ен з</w:t>
      </w:r>
      <w:r w:rsidRPr="00764FA2">
        <w:rPr>
          <w:rFonts w:eastAsiaTheme="minorHAnsi"/>
          <w:sz w:val="28"/>
          <w:szCs w:val="28"/>
          <w:lang w:eastAsia="en-US"/>
        </w:rPr>
        <w:t>начительный ма</w:t>
      </w:r>
      <w:r w:rsidR="00124168">
        <w:rPr>
          <w:rFonts w:eastAsiaTheme="minorHAnsi"/>
          <w:sz w:val="28"/>
          <w:szCs w:val="28"/>
          <w:lang w:eastAsia="en-US"/>
        </w:rPr>
        <w:t>териальный ущерб</w:t>
      </w:r>
      <w:r w:rsidRPr="00764FA2" w:rsidR="00EE2BFF">
        <w:rPr>
          <w:rFonts w:eastAsiaTheme="minorHAnsi"/>
          <w:sz w:val="28"/>
          <w:szCs w:val="28"/>
          <w:lang w:eastAsia="en-US"/>
        </w:rPr>
        <w:t xml:space="preserve"> в </w:t>
      </w:r>
      <w:r w:rsidR="00124168">
        <w:rPr>
          <w:rFonts w:eastAsiaTheme="minorHAnsi"/>
          <w:sz w:val="28"/>
          <w:szCs w:val="28"/>
          <w:lang w:eastAsia="en-US"/>
        </w:rPr>
        <w:t>размере 8933,60 рублей</w:t>
      </w:r>
      <w:r w:rsidRPr="00764FA2" w:rsidR="00EE2BFF">
        <w:rPr>
          <w:rFonts w:eastAsiaTheme="minorHAnsi"/>
          <w:sz w:val="28"/>
          <w:szCs w:val="28"/>
          <w:lang w:eastAsia="en-US"/>
        </w:rPr>
        <w:t>.</w:t>
      </w:r>
    </w:p>
    <w:p w:rsidR="00465319" w:rsidRPr="00764FA2" w:rsidP="00465319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764FA2">
        <w:rPr>
          <w:rFonts w:eastAsiaTheme="minorHAnsi"/>
          <w:sz w:val="28"/>
          <w:szCs w:val="28"/>
          <w:lang w:eastAsia="en-US"/>
        </w:rPr>
        <w:t xml:space="preserve">          Действия </w:t>
      </w:r>
      <w:r w:rsidRPr="00793338" w:rsidR="00793338">
        <w:rPr>
          <w:sz w:val="28"/>
          <w:szCs w:val="28"/>
        </w:rPr>
        <w:t>Ковальчука П.В</w:t>
      </w:r>
      <w:r w:rsidRPr="00764FA2">
        <w:rPr>
          <w:rFonts w:eastAsiaTheme="minorHAnsi"/>
          <w:sz w:val="28"/>
          <w:szCs w:val="28"/>
          <w:lang w:eastAsia="en-US"/>
        </w:rPr>
        <w:t>. квалифицированы по ч. 1 ст. 167 УК РФ как</w:t>
      </w:r>
      <w:r w:rsidRPr="00764FA2">
        <w:rPr>
          <w:rFonts w:eastAsiaTheme="minorHAnsi"/>
          <w:bCs/>
          <w:sz w:val="28"/>
          <w:szCs w:val="28"/>
          <w:lang w:eastAsia="en-US"/>
        </w:rPr>
        <w:t xml:space="preserve"> умышленное уничтожение чужого имущества, если эти деяния повлекли причинение значительного ущерба.</w:t>
      </w:r>
    </w:p>
    <w:p w:rsidR="00465319" w:rsidRPr="00764FA2" w:rsidP="00465319">
      <w:pPr>
        <w:jc w:val="both"/>
        <w:rPr>
          <w:sz w:val="28"/>
          <w:szCs w:val="28"/>
        </w:rPr>
      </w:pPr>
      <w:r w:rsidRPr="00764FA2"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764FA2">
        <w:rPr>
          <w:sz w:val="28"/>
          <w:szCs w:val="28"/>
        </w:rPr>
        <w:t>От потерпевше</w:t>
      </w:r>
      <w:r w:rsidR="00793338">
        <w:rPr>
          <w:sz w:val="28"/>
          <w:szCs w:val="28"/>
        </w:rPr>
        <w:t>го</w:t>
      </w:r>
      <w:r w:rsidRPr="00764FA2">
        <w:rPr>
          <w:sz w:val="28"/>
          <w:szCs w:val="28"/>
        </w:rPr>
        <w:t xml:space="preserve"> </w:t>
      </w:r>
      <w:r w:rsidR="00793338">
        <w:rPr>
          <w:sz w:val="28"/>
          <w:szCs w:val="28"/>
        </w:rPr>
        <w:t>В</w:t>
      </w:r>
      <w:r w:rsidR="00F93A0F">
        <w:rPr>
          <w:sz w:val="28"/>
          <w:szCs w:val="28"/>
        </w:rPr>
        <w:t>.</w:t>
      </w:r>
      <w:r w:rsidRPr="00764FA2">
        <w:rPr>
          <w:bCs/>
          <w:sz w:val="28"/>
          <w:szCs w:val="28"/>
        </w:rPr>
        <w:t xml:space="preserve"> В.</w:t>
      </w:r>
      <w:r w:rsidR="00793338">
        <w:rPr>
          <w:bCs/>
          <w:sz w:val="28"/>
          <w:szCs w:val="28"/>
        </w:rPr>
        <w:t>В</w:t>
      </w:r>
      <w:r w:rsidRPr="00764FA2">
        <w:rPr>
          <w:sz w:val="28"/>
          <w:szCs w:val="28"/>
        </w:rPr>
        <w:t xml:space="preserve">. поступило ходатайство о прекращении уголовного дела в отношении подсудимого </w:t>
      </w:r>
      <w:r w:rsidRPr="00793338" w:rsidR="00793338">
        <w:rPr>
          <w:sz w:val="28"/>
          <w:szCs w:val="28"/>
        </w:rPr>
        <w:t>Ковальчука П.В</w:t>
      </w:r>
      <w:r w:rsidRPr="00764FA2">
        <w:rPr>
          <w:sz w:val="28"/>
          <w:szCs w:val="28"/>
        </w:rPr>
        <w:t xml:space="preserve">. в связи с примирением. </w:t>
      </w:r>
      <w:r w:rsidR="00793338">
        <w:rPr>
          <w:sz w:val="28"/>
          <w:szCs w:val="28"/>
        </w:rPr>
        <w:t>Ковальчук</w:t>
      </w:r>
      <w:r w:rsidRPr="00793338" w:rsidR="00793338">
        <w:rPr>
          <w:sz w:val="28"/>
          <w:szCs w:val="28"/>
        </w:rPr>
        <w:t xml:space="preserve"> П.В</w:t>
      </w:r>
      <w:r w:rsidRPr="00764FA2">
        <w:rPr>
          <w:sz w:val="28"/>
          <w:szCs w:val="28"/>
        </w:rPr>
        <w:t xml:space="preserve">. загладил причиненный вред. Каких-либо других претензий к подсудимому он не имеет. </w:t>
      </w:r>
    </w:p>
    <w:p w:rsidR="00465319" w:rsidRPr="00764FA2" w:rsidP="00465319">
      <w:pPr>
        <w:jc w:val="both"/>
        <w:rPr>
          <w:rFonts w:eastAsiaTheme="minorHAnsi"/>
          <w:sz w:val="28"/>
          <w:szCs w:val="28"/>
          <w:lang w:eastAsia="en-US"/>
        </w:rPr>
      </w:pPr>
      <w:r w:rsidRPr="00764FA2">
        <w:rPr>
          <w:sz w:val="28"/>
          <w:szCs w:val="28"/>
        </w:rPr>
        <w:t xml:space="preserve">         Подсудимый </w:t>
      </w:r>
      <w:r w:rsidRPr="00793338" w:rsidR="00793338">
        <w:rPr>
          <w:sz w:val="28"/>
          <w:szCs w:val="28"/>
        </w:rPr>
        <w:t>Ковальчук П.В</w:t>
      </w:r>
      <w:r w:rsidRPr="00764FA2">
        <w:rPr>
          <w:sz w:val="28"/>
          <w:szCs w:val="28"/>
        </w:rPr>
        <w:t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</w:t>
      </w:r>
      <w:r w:rsidR="00793338">
        <w:rPr>
          <w:sz w:val="28"/>
          <w:szCs w:val="28"/>
        </w:rPr>
        <w:t>им</w:t>
      </w:r>
      <w:r w:rsidRPr="00764FA2">
        <w:rPr>
          <w:sz w:val="28"/>
          <w:szCs w:val="28"/>
        </w:rPr>
        <w:t>,</w:t>
      </w:r>
      <w:r w:rsidRPr="00764FA2">
        <w:rPr>
          <w:rFonts w:eastAsiaTheme="minorHAnsi"/>
          <w:sz w:val="28"/>
          <w:szCs w:val="28"/>
          <w:lang w:eastAsia="en-US"/>
        </w:rPr>
        <w:t xml:space="preserve"> материальный вред возместил потерпевше</w:t>
      </w:r>
      <w:r w:rsidR="00793338">
        <w:rPr>
          <w:rFonts w:eastAsiaTheme="minorHAnsi"/>
          <w:sz w:val="28"/>
          <w:szCs w:val="28"/>
          <w:lang w:eastAsia="en-US"/>
        </w:rPr>
        <w:t>му</w:t>
      </w:r>
      <w:r w:rsidRPr="00764FA2">
        <w:rPr>
          <w:rFonts w:eastAsiaTheme="minorHAnsi"/>
          <w:sz w:val="28"/>
          <w:szCs w:val="28"/>
          <w:lang w:eastAsia="en-US"/>
        </w:rPr>
        <w:t xml:space="preserve"> в полном объеме.</w:t>
      </w:r>
      <w:r w:rsidR="00523B19">
        <w:rPr>
          <w:rFonts w:eastAsiaTheme="minorHAnsi"/>
          <w:sz w:val="28"/>
          <w:szCs w:val="28"/>
          <w:lang w:eastAsia="en-US"/>
        </w:rPr>
        <w:t xml:space="preserve"> Последствия прекращения </w:t>
      </w:r>
      <w:r w:rsidR="00523B19">
        <w:rPr>
          <w:rFonts w:eastAsiaTheme="minorHAnsi"/>
          <w:sz w:val="28"/>
          <w:szCs w:val="28"/>
          <w:lang w:eastAsia="en-US"/>
        </w:rPr>
        <w:t>уголовного дела по не</w:t>
      </w:r>
      <w:r w:rsidR="00A541C1">
        <w:rPr>
          <w:rFonts w:eastAsiaTheme="minorHAnsi"/>
          <w:sz w:val="28"/>
          <w:szCs w:val="28"/>
          <w:lang w:eastAsia="en-US"/>
        </w:rPr>
        <w:t xml:space="preserve"> </w:t>
      </w:r>
      <w:r w:rsidR="00523B19">
        <w:rPr>
          <w:rFonts w:eastAsiaTheme="minorHAnsi"/>
          <w:sz w:val="28"/>
          <w:szCs w:val="28"/>
          <w:lang w:eastAsia="en-US"/>
        </w:rPr>
        <w:t>реабилитирующему основанию ему разъяснены и понятны.</w:t>
      </w:r>
    </w:p>
    <w:p w:rsidR="00465319" w:rsidRPr="00764FA2" w:rsidP="004653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Защитник подсудимого - а</w:t>
      </w:r>
      <w:r w:rsidRPr="00764FA2">
        <w:rPr>
          <w:sz w:val="28"/>
          <w:szCs w:val="28"/>
        </w:rPr>
        <w:t xml:space="preserve">двокат  </w:t>
      </w:r>
      <w:r w:rsidR="00793338">
        <w:rPr>
          <w:sz w:val="28"/>
          <w:szCs w:val="28"/>
        </w:rPr>
        <w:t>Барсуков Р</w:t>
      </w:r>
      <w:r w:rsidRPr="00764FA2">
        <w:rPr>
          <w:sz w:val="28"/>
          <w:szCs w:val="28"/>
        </w:rPr>
        <w:t>.</w:t>
      </w:r>
      <w:r w:rsidR="00793338">
        <w:rPr>
          <w:sz w:val="28"/>
          <w:szCs w:val="28"/>
        </w:rPr>
        <w:t>О</w:t>
      </w:r>
      <w:r w:rsidRPr="00764FA2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также ходатайствовал о прекращении уголовного дела в </w:t>
      </w:r>
      <w:r w:rsidR="00A541C1">
        <w:rPr>
          <w:sz w:val="28"/>
          <w:szCs w:val="28"/>
        </w:rPr>
        <w:t>отношении</w:t>
      </w:r>
      <w:r w:rsidRPr="00764FA2">
        <w:rPr>
          <w:sz w:val="28"/>
          <w:szCs w:val="28"/>
        </w:rPr>
        <w:t xml:space="preserve"> подсудимого </w:t>
      </w:r>
      <w:r w:rsidRPr="00793338" w:rsidR="00793338">
        <w:rPr>
          <w:sz w:val="28"/>
          <w:szCs w:val="28"/>
        </w:rPr>
        <w:t>Ковальчука П.В</w:t>
      </w:r>
      <w:r w:rsidRPr="00764FA2">
        <w:rPr>
          <w:sz w:val="28"/>
          <w:szCs w:val="28"/>
        </w:rPr>
        <w:t>. в связи с примирением подсудимого с потерпевш</w:t>
      </w:r>
      <w:r w:rsidR="00793338">
        <w:rPr>
          <w:sz w:val="28"/>
          <w:szCs w:val="28"/>
        </w:rPr>
        <w:t>им</w:t>
      </w:r>
      <w:r w:rsidRPr="00764FA2">
        <w:rPr>
          <w:sz w:val="28"/>
          <w:szCs w:val="28"/>
        </w:rPr>
        <w:t>.</w:t>
      </w:r>
    </w:p>
    <w:p w:rsidR="00465319" w:rsidRPr="00764FA2" w:rsidP="00465319">
      <w:pPr>
        <w:ind w:firstLine="708"/>
        <w:jc w:val="both"/>
        <w:rPr>
          <w:sz w:val="28"/>
          <w:szCs w:val="28"/>
        </w:rPr>
      </w:pPr>
      <w:r w:rsidRPr="00764FA2">
        <w:rPr>
          <w:sz w:val="28"/>
          <w:szCs w:val="28"/>
        </w:rPr>
        <w:t xml:space="preserve">Государственный обвинитель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793338" w:rsidR="00793338">
        <w:rPr>
          <w:sz w:val="28"/>
          <w:szCs w:val="28"/>
        </w:rPr>
        <w:t>Ковальчука П</w:t>
      </w:r>
      <w:r w:rsidRPr="00764FA2">
        <w:rPr>
          <w:sz w:val="28"/>
          <w:szCs w:val="28"/>
        </w:rPr>
        <w:t>.</w:t>
      </w:r>
      <w:r w:rsidR="00793338">
        <w:rPr>
          <w:sz w:val="28"/>
          <w:szCs w:val="28"/>
        </w:rPr>
        <w:t>В</w:t>
      </w:r>
      <w:r w:rsidRPr="00764FA2">
        <w:rPr>
          <w:sz w:val="28"/>
          <w:szCs w:val="28"/>
        </w:rPr>
        <w:t>. в связи с примирением с потерпевш</w:t>
      </w:r>
      <w:r w:rsidR="00793338">
        <w:rPr>
          <w:sz w:val="28"/>
          <w:szCs w:val="28"/>
        </w:rPr>
        <w:t>им</w:t>
      </w:r>
      <w:r w:rsidRPr="00764FA2">
        <w:rPr>
          <w:sz w:val="28"/>
          <w:szCs w:val="28"/>
        </w:rPr>
        <w:t xml:space="preserve">. </w:t>
      </w:r>
    </w:p>
    <w:p w:rsidR="00465319" w:rsidRPr="00764FA2" w:rsidP="00465319">
      <w:pPr>
        <w:ind w:firstLine="708"/>
        <w:jc w:val="both"/>
        <w:rPr>
          <w:sz w:val="28"/>
          <w:szCs w:val="28"/>
        </w:rPr>
      </w:pPr>
      <w:r w:rsidRPr="00764FA2">
        <w:rPr>
          <w:sz w:val="28"/>
          <w:szCs w:val="28"/>
        </w:rPr>
        <w:t>Мировой судья, заслушав мнение участников судебного разбирательства, считает, что заявление потерпевше</w:t>
      </w:r>
      <w:r w:rsidR="00793338">
        <w:rPr>
          <w:sz w:val="28"/>
          <w:szCs w:val="28"/>
        </w:rPr>
        <w:t>го</w:t>
      </w:r>
      <w:r w:rsidRPr="00764FA2">
        <w:rPr>
          <w:sz w:val="28"/>
          <w:szCs w:val="28"/>
        </w:rPr>
        <w:t xml:space="preserve"> </w:t>
      </w:r>
      <w:r w:rsidRPr="00764FA2">
        <w:rPr>
          <w:bCs/>
          <w:sz w:val="28"/>
          <w:szCs w:val="28"/>
        </w:rPr>
        <w:t>В</w:t>
      </w:r>
      <w:r w:rsidR="00F93A0F">
        <w:rPr>
          <w:bCs/>
          <w:sz w:val="28"/>
          <w:szCs w:val="28"/>
        </w:rPr>
        <w:t>.</w:t>
      </w:r>
      <w:r w:rsidR="00793338">
        <w:rPr>
          <w:bCs/>
          <w:sz w:val="28"/>
          <w:szCs w:val="28"/>
        </w:rPr>
        <w:t xml:space="preserve"> В</w:t>
      </w:r>
      <w:r w:rsidRPr="00764FA2">
        <w:rPr>
          <w:bCs/>
          <w:sz w:val="28"/>
          <w:szCs w:val="28"/>
        </w:rPr>
        <w:t>.</w:t>
      </w:r>
      <w:r w:rsidR="00793338">
        <w:rPr>
          <w:bCs/>
          <w:sz w:val="28"/>
          <w:szCs w:val="28"/>
        </w:rPr>
        <w:t>В</w:t>
      </w:r>
      <w:r w:rsidRPr="00764FA2">
        <w:rPr>
          <w:bCs/>
          <w:sz w:val="28"/>
          <w:szCs w:val="28"/>
        </w:rPr>
        <w:t>.</w:t>
      </w:r>
      <w:r w:rsidRPr="00764FA2">
        <w:rPr>
          <w:sz w:val="28"/>
          <w:szCs w:val="28"/>
        </w:rPr>
        <w:t xml:space="preserve"> подлежит удовлетворению по следующим основаниям. </w:t>
      </w:r>
    </w:p>
    <w:p w:rsidR="00465319" w:rsidRPr="00764FA2" w:rsidP="00465319">
      <w:pPr>
        <w:ind w:firstLine="708"/>
        <w:jc w:val="both"/>
        <w:rPr>
          <w:sz w:val="28"/>
          <w:szCs w:val="28"/>
        </w:rPr>
      </w:pPr>
      <w:r w:rsidRPr="00764FA2">
        <w:rPr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65319" w:rsidRPr="00764FA2" w:rsidP="00465319">
      <w:pPr>
        <w:ind w:firstLine="708"/>
        <w:jc w:val="both"/>
        <w:rPr>
          <w:sz w:val="28"/>
          <w:szCs w:val="28"/>
        </w:rPr>
      </w:pPr>
      <w:r w:rsidRPr="00764FA2">
        <w:rPr>
          <w:sz w:val="28"/>
          <w:szCs w:val="28"/>
        </w:rPr>
        <w:t>В соответствии со ст.25 УПК РФ,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465319" w:rsidRPr="00764FA2" w:rsidP="00465319">
      <w:pPr>
        <w:ind w:firstLine="708"/>
        <w:jc w:val="both"/>
        <w:rPr>
          <w:sz w:val="28"/>
          <w:szCs w:val="28"/>
        </w:rPr>
      </w:pPr>
      <w:r w:rsidRPr="00764FA2">
        <w:rPr>
          <w:sz w:val="28"/>
          <w:szCs w:val="28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764FA2">
        <w:rPr>
          <w:sz w:val="28"/>
          <w:szCs w:val="28"/>
        </w:rPr>
        <w:t>частно</w:t>
      </w:r>
      <w:r w:rsidRPr="00764FA2">
        <w:rPr>
          <w:sz w:val="28"/>
          <w:szCs w:val="2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764FA2">
        <w:rPr>
          <w:sz w:val="28"/>
          <w:szCs w:val="28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465319" w:rsidRPr="00764FA2" w:rsidP="00465319">
      <w:pPr>
        <w:ind w:firstLine="708"/>
        <w:jc w:val="both"/>
        <w:rPr>
          <w:sz w:val="28"/>
          <w:szCs w:val="28"/>
        </w:rPr>
      </w:pPr>
      <w:r w:rsidRPr="00764FA2">
        <w:rPr>
          <w:sz w:val="28"/>
          <w:szCs w:val="28"/>
        </w:rPr>
        <w:t>В судебном заседании установлено, что от потерпевше</w:t>
      </w:r>
      <w:r w:rsidR="00793338">
        <w:rPr>
          <w:sz w:val="28"/>
          <w:szCs w:val="28"/>
        </w:rPr>
        <w:t>го</w:t>
      </w:r>
      <w:r w:rsidRPr="00764FA2">
        <w:rPr>
          <w:sz w:val="28"/>
          <w:szCs w:val="28"/>
        </w:rPr>
        <w:t xml:space="preserve"> </w:t>
      </w:r>
      <w:r w:rsidRPr="00764FA2">
        <w:rPr>
          <w:bCs/>
          <w:sz w:val="28"/>
          <w:szCs w:val="28"/>
        </w:rPr>
        <w:t>В</w:t>
      </w:r>
      <w:r w:rsidR="00F93A0F">
        <w:rPr>
          <w:bCs/>
          <w:sz w:val="28"/>
          <w:szCs w:val="28"/>
        </w:rPr>
        <w:t>.</w:t>
      </w:r>
      <w:r w:rsidR="00793338">
        <w:rPr>
          <w:bCs/>
          <w:sz w:val="28"/>
          <w:szCs w:val="28"/>
        </w:rPr>
        <w:t xml:space="preserve"> В</w:t>
      </w:r>
      <w:r w:rsidRPr="00764FA2">
        <w:rPr>
          <w:bCs/>
          <w:sz w:val="28"/>
          <w:szCs w:val="28"/>
        </w:rPr>
        <w:t>.</w:t>
      </w:r>
      <w:r w:rsidR="00793338">
        <w:rPr>
          <w:bCs/>
          <w:sz w:val="28"/>
          <w:szCs w:val="28"/>
        </w:rPr>
        <w:t>В</w:t>
      </w:r>
      <w:r w:rsidRPr="00764FA2">
        <w:rPr>
          <w:bCs/>
          <w:sz w:val="28"/>
          <w:szCs w:val="28"/>
        </w:rPr>
        <w:t>.</w:t>
      </w:r>
      <w:r w:rsidRPr="00764FA2">
        <w:rPr>
          <w:sz w:val="28"/>
          <w:szCs w:val="28"/>
        </w:rPr>
        <w:t xml:space="preserve"> поступило заявление о прекращении уголовного дела в отношении подсудимого </w:t>
      </w:r>
      <w:r w:rsidRPr="00793338" w:rsidR="00793338">
        <w:rPr>
          <w:sz w:val="28"/>
          <w:szCs w:val="28"/>
        </w:rPr>
        <w:t>Ковальчука П</w:t>
      </w:r>
      <w:r w:rsidRPr="00764FA2">
        <w:rPr>
          <w:sz w:val="28"/>
          <w:szCs w:val="28"/>
        </w:rPr>
        <w:t>.</w:t>
      </w:r>
      <w:r w:rsidR="00793338">
        <w:rPr>
          <w:sz w:val="28"/>
          <w:szCs w:val="28"/>
        </w:rPr>
        <w:t>В</w:t>
      </w:r>
      <w:r w:rsidRPr="00764FA2">
        <w:rPr>
          <w:sz w:val="28"/>
          <w:szCs w:val="28"/>
        </w:rPr>
        <w:t xml:space="preserve">. в связи с примирением. Подсудимый </w:t>
      </w:r>
      <w:r w:rsidRPr="00793338" w:rsidR="00793338">
        <w:rPr>
          <w:sz w:val="28"/>
          <w:szCs w:val="28"/>
        </w:rPr>
        <w:t>Ковальчук П</w:t>
      </w:r>
      <w:r w:rsidRPr="00764FA2">
        <w:rPr>
          <w:sz w:val="28"/>
          <w:szCs w:val="28"/>
        </w:rPr>
        <w:t>.</w:t>
      </w:r>
      <w:r w:rsidR="00793338">
        <w:rPr>
          <w:sz w:val="28"/>
          <w:szCs w:val="28"/>
        </w:rPr>
        <w:t>В</w:t>
      </w:r>
      <w:r w:rsidRPr="00764FA2">
        <w:rPr>
          <w:sz w:val="28"/>
          <w:szCs w:val="28"/>
        </w:rPr>
        <w:t>. загладил причиненный вред.</w:t>
      </w:r>
    </w:p>
    <w:p w:rsidR="00465319" w:rsidRPr="00764FA2" w:rsidP="00465319">
      <w:pPr>
        <w:jc w:val="both"/>
        <w:rPr>
          <w:sz w:val="28"/>
          <w:szCs w:val="28"/>
        </w:rPr>
      </w:pPr>
      <w:r w:rsidRPr="00764FA2">
        <w:rPr>
          <w:sz w:val="28"/>
          <w:szCs w:val="28"/>
        </w:rPr>
        <w:t xml:space="preserve">          </w:t>
      </w:r>
      <w:r w:rsidRPr="00764FA2">
        <w:rPr>
          <w:sz w:val="28"/>
          <w:szCs w:val="28"/>
        </w:rPr>
        <w:t xml:space="preserve">Подсудимый </w:t>
      </w:r>
      <w:r w:rsidRPr="006F4839" w:rsidR="006F4839">
        <w:rPr>
          <w:sz w:val="28"/>
          <w:szCs w:val="28"/>
        </w:rPr>
        <w:t>Ковальчук П</w:t>
      </w:r>
      <w:r w:rsidRPr="00764FA2">
        <w:rPr>
          <w:sz w:val="28"/>
          <w:szCs w:val="28"/>
        </w:rPr>
        <w:t>.</w:t>
      </w:r>
      <w:r w:rsidR="006F4839">
        <w:rPr>
          <w:sz w:val="28"/>
          <w:szCs w:val="28"/>
        </w:rPr>
        <w:t>В</w:t>
      </w:r>
      <w:r w:rsidRPr="00764FA2">
        <w:rPr>
          <w:sz w:val="28"/>
          <w:szCs w:val="28"/>
        </w:rPr>
        <w:t>. впервые совершил преступление, предусмотренное ч. 1 ст. 167 УК РФ, которое относится к категории преступлений небольшой тяжести, примирился  с потерпевш</w:t>
      </w:r>
      <w:r w:rsidR="006F4839">
        <w:rPr>
          <w:sz w:val="28"/>
          <w:szCs w:val="28"/>
        </w:rPr>
        <w:t>им</w:t>
      </w:r>
      <w:r w:rsidRPr="00764FA2">
        <w:rPr>
          <w:sz w:val="28"/>
          <w:szCs w:val="28"/>
        </w:rPr>
        <w:t xml:space="preserve"> и загладил причиненный потерпевше</w:t>
      </w:r>
      <w:r w:rsidR="006F4839">
        <w:rPr>
          <w:sz w:val="28"/>
          <w:szCs w:val="28"/>
        </w:rPr>
        <w:t>му</w:t>
      </w:r>
      <w:r w:rsidRPr="00764FA2">
        <w:rPr>
          <w:sz w:val="28"/>
          <w:szCs w:val="28"/>
        </w:rPr>
        <w:t xml:space="preserve"> вред, в силу чего имеются все основания для прекращения уголовного дела в отношении </w:t>
      </w:r>
      <w:r w:rsidRPr="006F4839" w:rsidR="006F4839">
        <w:rPr>
          <w:sz w:val="28"/>
          <w:szCs w:val="28"/>
        </w:rPr>
        <w:t>Ковальчука П</w:t>
      </w:r>
      <w:r w:rsidRPr="00764FA2">
        <w:rPr>
          <w:sz w:val="28"/>
          <w:szCs w:val="28"/>
        </w:rPr>
        <w:t>.</w:t>
      </w:r>
      <w:r w:rsidR="006F4839">
        <w:rPr>
          <w:sz w:val="28"/>
          <w:szCs w:val="28"/>
        </w:rPr>
        <w:t>В</w:t>
      </w:r>
      <w:r w:rsidRPr="00764FA2">
        <w:rPr>
          <w:sz w:val="28"/>
          <w:szCs w:val="28"/>
        </w:rPr>
        <w:t>., обвиняемого в совершении преступления, предусмотренного ч. 1 ст. 167 УК РФ.</w:t>
      </w:r>
    </w:p>
    <w:p w:rsidR="00465319" w:rsidP="00465319">
      <w:pPr>
        <w:jc w:val="both"/>
        <w:rPr>
          <w:sz w:val="28"/>
          <w:szCs w:val="28"/>
        </w:rPr>
      </w:pPr>
      <w:r w:rsidRPr="00764FA2">
        <w:rPr>
          <w:sz w:val="28"/>
          <w:szCs w:val="28"/>
        </w:rPr>
        <w:t xml:space="preserve">         Принимая во внимание указанные обстоятельства, мировой судья полагает, что заявление потерпевше</w:t>
      </w:r>
      <w:r w:rsidR="006F4839">
        <w:rPr>
          <w:sz w:val="28"/>
          <w:szCs w:val="28"/>
        </w:rPr>
        <w:t>го</w:t>
      </w:r>
      <w:r w:rsidRPr="00764FA2">
        <w:rPr>
          <w:sz w:val="28"/>
          <w:szCs w:val="28"/>
        </w:rPr>
        <w:t xml:space="preserve"> подлежит удовлетворению, поскольку примирение между подсудимым и потерпевш</w:t>
      </w:r>
      <w:r w:rsidR="006F4839">
        <w:rPr>
          <w:sz w:val="28"/>
          <w:szCs w:val="28"/>
        </w:rPr>
        <w:t>им</w:t>
      </w:r>
      <w:r w:rsidRPr="00764FA2">
        <w:rPr>
          <w:sz w:val="28"/>
          <w:szCs w:val="28"/>
        </w:rPr>
        <w:t xml:space="preserve"> достигнуто и</w:t>
      </w:r>
      <w:r w:rsidR="00F673EE">
        <w:rPr>
          <w:sz w:val="28"/>
          <w:szCs w:val="28"/>
        </w:rPr>
        <w:t>,</w:t>
      </w:r>
      <w:r w:rsidRPr="00764FA2">
        <w:rPr>
          <w:sz w:val="28"/>
          <w:szCs w:val="28"/>
        </w:rPr>
        <w:t xml:space="preserve"> причиненный вред подсудимым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</w:t>
      </w:r>
      <w:r w:rsidR="006F4839">
        <w:rPr>
          <w:sz w:val="28"/>
          <w:szCs w:val="28"/>
        </w:rPr>
        <w:t>им</w:t>
      </w:r>
      <w:r w:rsidRPr="00764FA2">
        <w:rPr>
          <w:sz w:val="28"/>
          <w:szCs w:val="28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A541C1" w:rsidP="00465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Мера пресечения в отношении подсудимого не избиралась.</w:t>
      </w:r>
    </w:p>
    <w:p w:rsidR="00A541C1" w:rsidRPr="00764FA2" w:rsidP="00465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Гражданский иск по делу не заявлен. </w:t>
      </w:r>
    </w:p>
    <w:p w:rsidR="00465319" w:rsidRPr="00764FA2" w:rsidP="00465319">
      <w:pPr>
        <w:jc w:val="both"/>
        <w:rPr>
          <w:rFonts w:eastAsia="Times New Roman"/>
          <w:sz w:val="28"/>
          <w:szCs w:val="28"/>
        </w:rPr>
      </w:pPr>
      <w:r w:rsidRPr="00764FA2">
        <w:rPr>
          <w:sz w:val="28"/>
          <w:szCs w:val="28"/>
        </w:rPr>
        <w:t xml:space="preserve">         </w:t>
      </w:r>
      <w:r w:rsidRPr="00764FA2">
        <w:rPr>
          <w:rFonts w:eastAsia="Times New Roman"/>
          <w:sz w:val="28"/>
          <w:szCs w:val="28"/>
        </w:rPr>
        <w:t>Вопрос о вещественных доказательствах подлежит разрешению в соответствии со ст. 81 УПК РФ.</w:t>
      </w:r>
    </w:p>
    <w:p w:rsidR="00465319" w:rsidRPr="00764FA2" w:rsidP="00465319">
      <w:pPr>
        <w:jc w:val="both"/>
        <w:rPr>
          <w:sz w:val="28"/>
          <w:szCs w:val="28"/>
        </w:rPr>
      </w:pPr>
      <w:r w:rsidRPr="00764FA2">
        <w:rPr>
          <w:rFonts w:eastAsia="Times New Roman"/>
          <w:sz w:val="28"/>
          <w:szCs w:val="28"/>
        </w:rPr>
        <w:t xml:space="preserve">         </w:t>
      </w:r>
      <w:r w:rsidRPr="00764FA2">
        <w:rPr>
          <w:sz w:val="28"/>
          <w:szCs w:val="28"/>
        </w:rPr>
        <w:t>На основании изложенного</w:t>
      </w:r>
      <w:r w:rsidR="00A541C1">
        <w:rPr>
          <w:sz w:val="28"/>
          <w:szCs w:val="28"/>
        </w:rPr>
        <w:t xml:space="preserve"> и руководствуясь ст.ст.25, 254</w:t>
      </w:r>
      <w:r w:rsidRPr="00764FA2">
        <w:rPr>
          <w:sz w:val="28"/>
          <w:szCs w:val="28"/>
        </w:rPr>
        <w:t xml:space="preserve"> УПК РФ, ст.76 УК РФ, мировой судья</w:t>
      </w:r>
    </w:p>
    <w:p w:rsidR="00465319" w:rsidRPr="00764FA2" w:rsidP="00465319">
      <w:pPr>
        <w:jc w:val="both"/>
        <w:rPr>
          <w:sz w:val="28"/>
          <w:szCs w:val="28"/>
        </w:rPr>
      </w:pPr>
      <w:r w:rsidRPr="00764FA2">
        <w:rPr>
          <w:sz w:val="28"/>
          <w:szCs w:val="28"/>
        </w:rPr>
        <w:t xml:space="preserve">                                                 ПОСТАНОВИЛ:</w:t>
      </w:r>
    </w:p>
    <w:p w:rsidR="00465319" w:rsidRPr="00764FA2" w:rsidP="00465319">
      <w:pPr>
        <w:ind w:firstLine="708"/>
        <w:jc w:val="both"/>
        <w:rPr>
          <w:sz w:val="28"/>
          <w:szCs w:val="28"/>
        </w:rPr>
      </w:pPr>
      <w:r w:rsidRPr="00764FA2">
        <w:rPr>
          <w:sz w:val="28"/>
          <w:szCs w:val="28"/>
        </w:rPr>
        <w:t>Ходатайство потерпевше</w:t>
      </w:r>
      <w:r w:rsidR="006F4839">
        <w:rPr>
          <w:sz w:val="28"/>
          <w:szCs w:val="28"/>
        </w:rPr>
        <w:t>го</w:t>
      </w:r>
      <w:r w:rsidRPr="00764FA2">
        <w:rPr>
          <w:sz w:val="28"/>
          <w:szCs w:val="28"/>
        </w:rPr>
        <w:t xml:space="preserve"> </w:t>
      </w:r>
      <w:r w:rsidR="006F4839">
        <w:rPr>
          <w:sz w:val="28"/>
          <w:szCs w:val="28"/>
        </w:rPr>
        <w:t>В</w:t>
      </w:r>
      <w:r w:rsidR="00F93A0F">
        <w:rPr>
          <w:sz w:val="28"/>
          <w:szCs w:val="28"/>
        </w:rPr>
        <w:t>.</w:t>
      </w:r>
      <w:r w:rsidR="006F4839">
        <w:rPr>
          <w:sz w:val="28"/>
          <w:szCs w:val="28"/>
        </w:rPr>
        <w:t xml:space="preserve"> В</w:t>
      </w:r>
      <w:r w:rsidR="00F93A0F">
        <w:rPr>
          <w:sz w:val="28"/>
          <w:szCs w:val="28"/>
        </w:rPr>
        <w:t>.</w:t>
      </w:r>
      <w:r w:rsidRPr="00764FA2">
        <w:rPr>
          <w:bCs/>
          <w:sz w:val="28"/>
          <w:szCs w:val="28"/>
        </w:rPr>
        <w:t xml:space="preserve"> </w:t>
      </w:r>
      <w:r w:rsidRPr="00764FA2">
        <w:rPr>
          <w:bCs/>
          <w:sz w:val="28"/>
          <w:szCs w:val="28"/>
        </w:rPr>
        <w:t>В</w:t>
      </w:r>
      <w:r w:rsidR="00F93A0F">
        <w:rPr>
          <w:bCs/>
          <w:sz w:val="28"/>
          <w:szCs w:val="28"/>
        </w:rPr>
        <w:t>.</w:t>
      </w:r>
      <w:r w:rsidRPr="00764FA2">
        <w:rPr>
          <w:sz w:val="28"/>
          <w:szCs w:val="28"/>
        </w:rPr>
        <w:t>удовлетворить</w:t>
      </w:r>
      <w:r w:rsidRPr="00764FA2">
        <w:rPr>
          <w:sz w:val="28"/>
          <w:szCs w:val="28"/>
        </w:rPr>
        <w:t>.</w:t>
      </w:r>
    </w:p>
    <w:p w:rsidR="00B40135" w:rsidP="00465319">
      <w:pPr>
        <w:jc w:val="both"/>
        <w:rPr>
          <w:sz w:val="28"/>
          <w:szCs w:val="28"/>
        </w:rPr>
      </w:pPr>
      <w:r w:rsidRPr="00764FA2">
        <w:rPr>
          <w:sz w:val="28"/>
          <w:szCs w:val="28"/>
        </w:rPr>
        <w:tab/>
        <w:t xml:space="preserve">Уголовное дело  в отношении </w:t>
      </w:r>
      <w:r w:rsidRPr="006F4839" w:rsidR="006F4839">
        <w:rPr>
          <w:sz w:val="28"/>
          <w:szCs w:val="28"/>
        </w:rPr>
        <w:t>Ковальчука П</w:t>
      </w:r>
      <w:r w:rsidR="00F93A0F">
        <w:rPr>
          <w:sz w:val="28"/>
          <w:szCs w:val="28"/>
        </w:rPr>
        <w:t>.</w:t>
      </w:r>
      <w:r w:rsidRPr="006F4839" w:rsidR="006F4839">
        <w:rPr>
          <w:sz w:val="28"/>
          <w:szCs w:val="28"/>
        </w:rPr>
        <w:t>В</w:t>
      </w:r>
      <w:r w:rsidR="00F93A0F">
        <w:rPr>
          <w:sz w:val="28"/>
          <w:szCs w:val="28"/>
        </w:rPr>
        <w:t>.</w:t>
      </w:r>
      <w:r w:rsidRPr="006F4839" w:rsidR="006F4839">
        <w:rPr>
          <w:sz w:val="28"/>
          <w:szCs w:val="28"/>
        </w:rPr>
        <w:t xml:space="preserve"> </w:t>
      </w:r>
      <w:r w:rsidRPr="00764FA2">
        <w:rPr>
          <w:color w:val="000000"/>
          <w:sz w:val="28"/>
          <w:szCs w:val="28"/>
        </w:rPr>
        <w:t>обвиняемого в совершении преступления, предусмотренного</w:t>
      </w:r>
      <w:r w:rsidRPr="00764FA2">
        <w:rPr>
          <w:sz w:val="28"/>
          <w:szCs w:val="28"/>
        </w:rPr>
        <w:t xml:space="preserve"> ч. 1 ст. 167  УК РФ </w:t>
      </w:r>
      <w:r w:rsidR="00A541C1">
        <w:rPr>
          <w:sz w:val="28"/>
          <w:szCs w:val="28"/>
        </w:rPr>
        <w:t xml:space="preserve">производством </w:t>
      </w:r>
      <w:r w:rsidRPr="00764FA2">
        <w:rPr>
          <w:sz w:val="28"/>
          <w:szCs w:val="28"/>
        </w:rPr>
        <w:t>прекратить</w:t>
      </w:r>
      <w:r w:rsidR="00A541C1">
        <w:rPr>
          <w:sz w:val="28"/>
          <w:szCs w:val="28"/>
        </w:rPr>
        <w:t xml:space="preserve"> в связи с примирением подсудимого с потерпевшим.</w:t>
      </w:r>
      <w:r w:rsidRPr="00764FA2">
        <w:rPr>
          <w:sz w:val="28"/>
          <w:szCs w:val="28"/>
        </w:rPr>
        <w:t xml:space="preserve"> </w:t>
      </w:r>
    </w:p>
    <w:p w:rsidR="00465319" w:rsidRPr="00764FA2" w:rsidP="00465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F4839" w:rsidR="006F4839">
        <w:rPr>
          <w:sz w:val="28"/>
          <w:szCs w:val="28"/>
        </w:rPr>
        <w:t>Ковальчука П</w:t>
      </w:r>
      <w:r w:rsidR="00F93A0F">
        <w:rPr>
          <w:sz w:val="28"/>
          <w:szCs w:val="28"/>
        </w:rPr>
        <w:t>.</w:t>
      </w:r>
      <w:r w:rsidRPr="006F4839" w:rsidR="006F4839">
        <w:rPr>
          <w:sz w:val="28"/>
          <w:szCs w:val="28"/>
        </w:rPr>
        <w:t xml:space="preserve"> В</w:t>
      </w:r>
      <w:r w:rsidR="00F93A0F">
        <w:rPr>
          <w:sz w:val="28"/>
          <w:szCs w:val="28"/>
        </w:rPr>
        <w:t>.</w:t>
      </w:r>
      <w:r w:rsidRPr="006F4839" w:rsidR="006F4839">
        <w:rPr>
          <w:sz w:val="28"/>
          <w:szCs w:val="28"/>
        </w:rPr>
        <w:t xml:space="preserve"> </w:t>
      </w:r>
      <w:r w:rsidRPr="00764FA2">
        <w:rPr>
          <w:sz w:val="28"/>
          <w:szCs w:val="28"/>
        </w:rPr>
        <w:t xml:space="preserve">от уголовной ответственности по ч. 1 ст. 167 УК РФ </w:t>
      </w:r>
      <w:r w:rsidRPr="00B40135">
        <w:rPr>
          <w:sz w:val="28"/>
          <w:szCs w:val="28"/>
        </w:rPr>
        <w:t>освободить</w:t>
      </w:r>
      <w:r w:rsidRPr="00764FA2">
        <w:rPr>
          <w:sz w:val="28"/>
          <w:szCs w:val="28"/>
        </w:rPr>
        <w:t>.</w:t>
      </w:r>
    </w:p>
    <w:p w:rsidR="00465319" w:rsidRPr="00764FA2" w:rsidP="00465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64FA2">
        <w:rPr>
          <w:sz w:val="28"/>
          <w:szCs w:val="28"/>
        </w:rPr>
        <w:t>Вещественн</w:t>
      </w:r>
      <w:r>
        <w:rPr>
          <w:sz w:val="28"/>
          <w:szCs w:val="28"/>
        </w:rPr>
        <w:t>о</w:t>
      </w:r>
      <w:r w:rsidRPr="00764FA2">
        <w:rPr>
          <w:sz w:val="28"/>
          <w:szCs w:val="28"/>
        </w:rPr>
        <w:t>е доказательств</w:t>
      </w:r>
      <w:r>
        <w:rPr>
          <w:sz w:val="28"/>
          <w:szCs w:val="28"/>
        </w:rPr>
        <w:t>о</w:t>
      </w:r>
      <w:r w:rsidRPr="00764FA2">
        <w:rPr>
          <w:sz w:val="28"/>
          <w:szCs w:val="28"/>
        </w:rPr>
        <w:t xml:space="preserve">: </w:t>
      </w:r>
      <w:r>
        <w:rPr>
          <w:sz w:val="28"/>
          <w:szCs w:val="28"/>
        </w:rPr>
        <w:t>топор - уничтожить</w:t>
      </w:r>
      <w:r w:rsidRPr="00764FA2">
        <w:rPr>
          <w:rFonts w:eastAsia="Times New Roman"/>
          <w:sz w:val="28"/>
          <w:szCs w:val="28"/>
        </w:rPr>
        <w:t>.</w:t>
      </w:r>
    </w:p>
    <w:p w:rsidR="00465319" w:rsidRPr="00764FA2" w:rsidP="00465319">
      <w:pPr>
        <w:jc w:val="both"/>
        <w:rPr>
          <w:sz w:val="28"/>
          <w:szCs w:val="28"/>
        </w:rPr>
      </w:pPr>
      <w:r w:rsidRPr="00764FA2">
        <w:rPr>
          <w:sz w:val="28"/>
          <w:szCs w:val="28"/>
        </w:rPr>
        <w:t xml:space="preserve">        </w:t>
      </w:r>
      <w:r w:rsidRPr="00764FA2">
        <w:rPr>
          <w:rFonts w:eastAsia="Times New Roman"/>
          <w:sz w:val="28"/>
          <w:szCs w:val="28"/>
        </w:rPr>
        <w:t xml:space="preserve">  </w:t>
      </w:r>
      <w:r w:rsidRPr="00764FA2">
        <w:rPr>
          <w:sz w:val="28"/>
          <w:szCs w:val="28"/>
        </w:rPr>
        <w:t>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</w:t>
      </w:r>
      <w:r w:rsidR="00B40135">
        <w:rPr>
          <w:sz w:val="28"/>
          <w:szCs w:val="28"/>
        </w:rPr>
        <w:t>он) Республики Крым в течение 15</w:t>
      </w:r>
      <w:r w:rsidRPr="00764FA2">
        <w:rPr>
          <w:sz w:val="28"/>
          <w:szCs w:val="28"/>
        </w:rPr>
        <w:t xml:space="preserve"> суток со дня его вынесения.</w:t>
      </w:r>
    </w:p>
    <w:p w:rsidR="00465319" w:rsidRPr="00764FA2" w:rsidP="00465319">
      <w:pPr>
        <w:jc w:val="both"/>
        <w:rPr>
          <w:sz w:val="28"/>
          <w:szCs w:val="28"/>
        </w:rPr>
      </w:pPr>
    </w:p>
    <w:p w:rsidR="00465319" w:rsidRPr="00764FA2" w:rsidP="00465319">
      <w:pPr>
        <w:ind w:firstLine="709"/>
        <w:jc w:val="both"/>
        <w:rPr>
          <w:sz w:val="28"/>
          <w:szCs w:val="28"/>
        </w:rPr>
      </w:pPr>
      <w:r w:rsidRPr="00764FA2">
        <w:rPr>
          <w:sz w:val="28"/>
          <w:szCs w:val="28"/>
        </w:rPr>
        <w:t xml:space="preserve">Мировой судья                                                                  </w:t>
      </w:r>
      <w:r w:rsidRPr="00764FA2">
        <w:rPr>
          <w:sz w:val="28"/>
          <w:szCs w:val="28"/>
        </w:rPr>
        <w:t>Е.Н.Андрухова</w:t>
      </w:r>
    </w:p>
    <w:p w:rsidR="00465319" w:rsidRPr="00764FA2" w:rsidP="00465319">
      <w:pPr>
        <w:rPr>
          <w:sz w:val="28"/>
          <w:szCs w:val="28"/>
        </w:rPr>
      </w:pPr>
    </w:p>
    <w:p w:rsidR="00465319" w:rsidRPr="00764FA2" w:rsidP="00465319">
      <w:pPr>
        <w:rPr>
          <w:sz w:val="28"/>
          <w:szCs w:val="28"/>
        </w:rPr>
      </w:pPr>
    </w:p>
    <w:p w:rsidR="009159C6" w:rsidRPr="00764FA2">
      <w:pPr>
        <w:rPr>
          <w:sz w:val="28"/>
          <w:szCs w:val="28"/>
        </w:rPr>
      </w:pPr>
    </w:p>
    <w:sectPr w:rsidSect="004653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CC"/>
    <w:rsid w:val="00124168"/>
    <w:rsid w:val="002F4B36"/>
    <w:rsid w:val="00465319"/>
    <w:rsid w:val="00523B19"/>
    <w:rsid w:val="00690B37"/>
    <w:rsid w:val="006F4839"/>
    <w:rsid w:val="00764FA2"/>
    <w:rsid w:val="007849CC"/>
    <w:rsid w:val="00793338"/>
    <w:rsid w:val="009159C6"/>
    <w:rsid w:val="009A09E6"/>
    <w:rsid w:val="00A541C1"/>
    <w:rsid w:val="00B40135"/>
    <w:rsid w:val="00EE2BFF"/>
    <w:rsid w:val="00EF40A2"/>
    <w:rsid w:val="00F673EE"/>
    <w:rsid w:val="00F93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