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6BF6" w:rsidRPr="002700BF" w:rsidP="00ED6BF6">
      <w:pPr>
        <w:jc w:val="both"/>
        <w:rPr>
          <w:sz w:val="27"/>
          <w:szCs w:val="27"/>
          <w:lang w:val="uk-UA"/>
        </w:rPr>
      </w:pPr>
      <w:r>
        <w:rPr>
          <w:sz w:val="28"/>
          <w:szCs w:val="28"/>
          <w:lang w:val="uk-UA"/>
        </w:rPr>
        <w:t xml:space="preserve">                                                                                           </w:t>
      </w:r>
      <w:r w:rsidRPr="002700BF">
        <w:rPr>
          <w:sz w:val="27"/>
          <w:szCs w:val="27"/>
          <w:lang w:val="uk-UA"/>
        </w:rPr>
        <w:t>Дело</w:t>
      </w:r>
      <w:r w:rsidRPr="002700BF">
        <w:rPr>
          <w:sz w:val="27"/>
          <w:szCs w:val="27"/>
          <w:lang w:val="uk-UA"/>
        </w:rPr>
        <w:t xml:space="preserve"> № 1-26-</w:t>
      </w:r>
      <w:r w:rsidR="00C25BA4">
        <w:rPr>
          <w:sz w:val="27"/>
          <w:szCs w:val="27"/>
          <w:lang w:val="uk-UA"/>
        </w:rPr>
        <w:t>26</w:t>
      </w:r>
      <w:r w:rsidRPr="002700BF">
        <w:rPr>
          <w:sz w:val="27"/>
          <w:szCs w:val="27"/>
          <w:lang w:val="uk-UA"/>
        </w:rPr>
        <w:t>/2019</w:t>
      </w:r>
    </w:p>
    <w:p w:rsidR="00ED6BF6" w:rsidRPr="002700BF" w:rsidP="00ED6BF6">
      <w:pPr>
        <w:jc w:val="both"/>
        <w:rPr>
          <w:sz w:val="27"/>
          <w:szCs w:val="27"/>
          <w:lang w:val="uk-UA"/>
        </w:rPr>
      </w:pPr>
      <w:r w:rsidRPr="002700BF">
        <w:rPr>
          <w:b/>
          <w:sz w:val="27"/>
          <w:szCs w:val="27"/>
          <w:lang w:val="uk-UA"/>
        </w:rPr>
        <w:t xml:space="preserve">                                                           </w:t>
      </w:r>
      <w:r w:rsidRPr="002700BF">
        <w:rPr>
          <w:sz w:val="27"/>
          <w:szCs w:val="27"/>
          <w:lang w:val="uk-UA"/>
        </w:rPr>
        <w:t>ПРИГОВОР</w:t>
      </w:r>
    </w:p>
    <w:p w:rsidR="00ED6BF6" w:rsidRPr="002700BF" w:rsidP="00ED6BF6">
      <w:pPr>
        <w:jc w:val="both"/>
        <w:rPr>
          <w:sz w:val="27"/>
          <w:szCs w:val="27"/>
        </w:rPr>
      </w:pPr>
      <w:r w:rsidRPr="002700BF">
        <w:rPr>
          <w:sz w:val="27"/>
          <w:szCs w:val="27"/>
        </w:rPr>
        <w:t xml:space="preserve">                                          Именем Российской Федерации</w:t>
      </w:r>
    </w:p>
    <w:p w:rsidR="00ED6BF6" w:rsidRPr="002700BF" w:rsidP="00ED6BF6">
      <w:pPr>
        <w:jc w:val="both"/>
        <w:rPr>
          <w:sz w:val="27"/>
          <w:szCs w:val="27"/>
        </w:rPr>
      </w:pPr>
    </w:p>
    <w:p w:rsidR="00C25BA4" w:rsidP="00ED6BF6">
      <w:pPr>
        <w:jc w:val="both"/>
        <w:rPr>
          <w:sz w:val="27"/>
          <w:szCs w:val="27"/>
        </w:rPr>
      </w:pPr>
      <w:r>
        <w:rPr>
          <w:sz w:val="27"/>
          <w:szCs w:val="27"/>
        </w:rPr>
        <w:t xml:space="preserve">        </w:t>
      </w:r>
      <w:r>
        <w:rPr>
          <w:sz w:val="27"/>
          <w:szCs w:val="27"/>
        </w:rPr>
        <w:t>20 августа 2019 года                                                              г. Бахчисарай</w:t>
      </w:r>
      <w:r w:rsidRPr="002700BF" w:rsidR="00ED6BF6">
        <w:rPr>
          <w:sz w:val="27"/>
          <w:szCs w:val="27"/>
        </w:rPr>
        <w:t xml:space="preserve"> </w:t>
      </w:r>
    </w:p>
    <w:p w:rsidR="00ED6BF6" w:rsidRPr="002700BF" w:rsidP="00D93129">
      <w:pPr>
        <w:ind w:firstLine="567"/>
        <w:jc w:val="both"/>
        <w:rPr>
          <w:sz w:val="27"/>
          <w:szCs w:val="27"/>
        </w:rPr>
      </w:pPr>
      <w:r>
        <w:rPr>
          <w:sz w:val="27"/>
          <w:szCs w:val="27"/>
        </w:rPr>
        <w:t>М</w:t>
      </w:r>
      <w:r w:rsidRPr="002700BF">
        <w:rPr>
          <w:sz w:val="27"/>
          <w:szCs w:val="27"/>
        </w:rPr>
        <w:t xml:space="preserve">ировой судья судебного участка № 26 Бахчисарайского судебного района (Бахчисарайский муниципальный район) Республики Крым </w:t>
      </w:r>
      <w:r w:rsidRPr="002700BF">
        <w:rPr>
          <w:sz w:val="27"/>
          <w:szCs w:val="27"/>
        </w:rPr>
        <w:t>Андрухова</w:t>
      </w:r>
      <w:r w:rsidRPr="002700BF">
        <w:rPr>
          <w:sz w:val="27"/>
          <w:szCs w:val="27"/>
        </w:rPr>
        <w:t xml:space="preserve"> Е.Н.</w:t>
      </w:r>
    </w:p>
    <w:p w:rsidR="00ED6BF6" w:rsidRPr="002700BF" w:rsidP="00ED6BF6">
      <w:pPr>
        <w:jc w:val="both"/>
        <w:rPr>
          <w:sz w:val="27"/>
          <w:szCs w:val="27"/>
        </w:rPr>
      </w:pPr>
      <w:r w:rsidRPr="002700BF">
        <w:rPr>
          <w:sz w:val="27"/>
          <w:szCs w:val="27"/>
        </w:rPr>
        <w:t xml:space="preserve">         </w:t>
      </w:r>
      <w:r w:rsidRPr="002700BF" w:rsidR="00801E14">
        <w:rPr>
          <w:sz w:val="27"/>
          <w:szCs w:val="27"/>
        </w:rPr>
        <w:t xml:space="preserve"> при секретар</w:t>
      </w:r>
      <w:r w:rsidRPr="002700BF" w:rsidR="00801E14">
        <w:rPr>
          <w:sz w:val="27"/>
          <w:szCs w:val="27"/>
        </w:rPr>
        <w:t>е-</w:t>
      </w:r>
      <w:r w:rsidRPr="002700BF">
        <w:rPr>
          <w:sz w:val="27"/>
          <w:szCs w:val="27"/>
        </w:rPr>
        <w:t xml:space="preserve"> </w:t>
      </w:r>
      <w:r w:rsidRPr="002700BF">
        <w:rPr>
          <w:sz w:val="27"/>
          <w:szCs w:val="27"/>
        </w:rPr>
        <w:t>Заикиной</w:t>
      </w:r>
      <w:r w:rsidRPr="002700BF">
        <w:rPr>
          <w:sz w:val="27"/>
          <w:szCs w:val="27"/>
        </w:rPr>
        <w:t xml:space="preserve"> М.Ю.,</w:t>
      </w:r>
    </w:p>
    <w:p w:rsidR="00ED6BF6" w:rsidRPr="002700BF" w:rsidP="00ED6BF6">
      <w:pPr>
        <w:jc w:val="both"/>
        <w:rPr>
          <w:sz w:val="27"/>
          <w:szCs w:val="27"/>
        </w:rPr>
      </w:pPr>
      <w:r w:rsidRPr="002700BF">
        <w:rPr>
          <w:sz w:val="27"/>
          <w:szCs w:val="27"/>
        </w:rPr>
        <w:t xml:space="preserve">         </w:t>
      </w:r>
      <w:r w:rsidRPr="002700BF">
        <w:rPr>
          <w:sz w:val="27"/>
          <w:szCs w:val="27"/>
        </w:rPr>
        <w:t>с участием государст</w:t>
      </w:r>
      <w:r w:rsidRPr="002700BF" w:rsidR="00801E14">
        <w:rPr>
          <w:sz w:val="27"/>
          <w:szCs w:val="27"/>
        </w:rPr>
        <w:t xml:space="preserve">венного обвинителя –  </w:t>
      </w:r>
      <w:r w:rsidRPr="002700BF">
        <w:rPr>
          <w:sz w:val="27"/>
          <w:szCs w:val="27"/>
        </w:rPr>
        <w:t>пом</w:t>
      </w:r>
      <w:r w:rsidRPr="002700BF">
        <w:rPr>
          <w:sz w:val="27"/>
          <w:szCs w:val="27"/>
        </w:rPr>
        <w:t>.п</w:t>
      </w:r>
      <w:r w:rsidRPr="002700BF">
        <w:rPr>
          <w:sz w:val="27"/>
          <w:szCs w:val="27"/>
        </w:rPr>
        <w:t>рокурора</w:t>
      </w:r>
      <w:r w:rsidRPr="002700BF">
        <w:rPr>
          <w:sz w:val="27"/>
          <w:szCs w:val="27"/>
        </w:rPr>
        <w:t xml:space="preserve"> М</w:t>
      </w:r>
      <w:r w:rsidR="000A639A">
        <w:rPr>
          <w:sz w:val="27"/>
          <w:szCs w:val="27"/>
        </w:rPr>
        <w:t>ихеевой</w:t>
      </w:r>
      <w:r w:rsidRPr="002700BF">
        <w:rPr>
          <w:sz w:val="27"/>
          <w:szCs w:val="27"/>
        </w:rPr>
        <w:t xml:space="preserve"> А.</w:t>
      </w:r>
      <w:r w:rsidR="002A2790">
        <w:rPr>
          <w:sz w:val="27"/>
          <w:szCs w:val="27"/>
        </w:rPr>
        <w:t>В</w:t>
      </w:r>
      <w:r w:rsidRPr="002700BF">
        <w:rPr>
          <w:sz w:val="27"/>
          <w:szCs w:val="27"/>
        </w:rPr>
        <w:t>.</w:t>
      </w:r>
    </w:p>
    <w:p w:rsidR="00801E14" w:rsidRPr="002700BF" w:rsidP="00801E14">
      <w:pPr>
        <w:jc w:val="both"/>
        <w:rPr>
          <w:sz w:val="27"/>
          <w:szCs w:val="27"/>
        </w:rPr>
      </w:pPr>
      <w:r w:rsidRPr="002700BF">
        <w:rPr>
          <w:sz w:val="27"/>
          <w:szCs w:val="27"/>
        </w:rPr>
        <w:t xml:space="preserve">          защитника – адвоката </w:t>
      </w:r>
      <w:r w:rsidRPr="002700BF">
        <w:rPr>
          <w:sz w:val="27"/>
          <w:szCs w:val="27"/>
        </w:rPr>
        <w:t>Гненной</w:t>
      </w:r>
      <w:r w:rsidRPr="002700BF">
        <w:rPr>
          <w:sz w:val="27"/>
          <w:szCs w:val="27"/>
        </w:rPr>
        <w:t xml:space="preserve"> С.В., действу</w:t>
      </w:r>
      <w:r w:rsidRPr="002700BF" w:rsidR="00B77B17">
        <w:rPr>
          <w:sz w:val="27"/>
          <w:szCs w:val="27"/>
        </w:rPr>
        <w:t xml:space="preserve">ющего на основании ордера № </w:t>
      </w:r>
      <w:r w:rsidR="009C32C0">
        <w:rPr>
          <w:sz w:val="27"/>
          <w:szCs w:val="27"/>
        </w:rPr>
        <w:t>*</w:t>
      </w:r>
      <w:r w:rsidRPr="002700BF" w:rsidR="00B77B17">
        <w:rPr>
          <w:sz w:val="27"/>
          <w:szCs w:val="27"/>
        </w:rPr>
        <w:t xml:space="preserve"> от </w:t>
      </w:r>
      <w:r w:rsidR="00A5767C">
        <w:rPr>
          <w:sz w:val="27"/>
          <w:szCs w:val="27"/>
        </w:rPr>
        <w:t>08.07</w:t>
      </w:r>
      <w:r w:rsidRPr="002700BF">
        <w:rPr>
          <w:sz w:val="27"/>
          <w:szCs w:val="27"/>
        </w:rPr>
        <w:t xml:space="preserve">.2019,  удостоверение адвоката № </w:t>
      </w:r>
      <w:r w:rsidR="009C32C0">
        <w:rPr>
          <w:sz w:val="27"/>
          <w:szCs w:val="27"/>
        </w:rPr>
        <w:t>*</w:t>
      </w:r>
      <w:r w:rsidRPr="002700BF">
        <w:rPr>
          <w:sz w:val="27"/>
          <w:szCs w:val="27"/>
        </w:rPr>
        <w:t xml:space="preserve"> от 26.10.2015,</w:t>
      </w:r>
    </w:p>
    <w:p w:rsidR="00801E14" w:rsidP="00801E14">
      <w:pPr>
        <w:jc w:val="both"/>
        <w:rPr>
          <w:sz w:val="27"/>
          <w:szCs w:val="27"/>
        </w:rPr>
      </w:pPr>
      <w:r w:rsidRPr="002700BF">
        <w:rPr>
          <w:sz w:val="27"/>
          <w:szCs w:val="27"/>
        </w:rPr>
        <w:t xml:space="preserve">           </w:t>
      </w:r>
      <w:r w:rsidRPr="002700BF">
        <w:rPr>
          <w:sz w:val="27"/>
          <w:szCs w:val="27"/>
        </w:rPr>
        <w:t xml:space="preserve">подсудимого </w:t>
      </w:r>
      <w:r w:rsidR="00A5767C">
        <w:rPr>
          <w:sz w:val="27"/>
          <w:szCs w:val="27"/>
        </w:rPr>
        <w:t>Энверова</w:t>
      </w:r>
      <w:r w:rsidR="00A5767C">
        <w:rPr>
          <w:sz w:val="27"/>
          <w:szCs w:val="27"/>
        </w:rPr>
        <w:t xml:space="preserve"> Э.А.</w:t>
      </w:r>
      <w:r w:rsidRPr="002700BF">
        <w:rPr>
          <w:sz w:val="27"/>
          <w:szCs w:val="27"/>
        </w:rPr>
        <w:t>,</w:t>
      </w:r>
    </w:p>
    <w:p w:rsidR="000A639A" w:rsidRPr="002700BF" w:rsidP="00801E14">
      <w:pPr>
        <w:jc w:val="both"/>
        <w:rPr>
          <w:sz w:val="27"/>
          <w:szCs w:val="27"/>
        </w:rPr>
      </w:pPr>
      <w:r>
        <w:rPr>
          <w:sz w:val="27"/>
          <w:szCs w:val="27"/>
        </w:rPr>
        <w:t xml:space="preserve">           потерпевшего – </w:t>
      </w:r>
      <w:r w:rsidR="009C32C0">
        <w:rPr>
          <w:sz w:val="27"/>
          <w:szCs w:val="27"/>
        </w:rPr>
        <w:t>ФИО</w:t>
      </w:r>
      <w:r>
        <w:rPr>
          <w:sz w:val="27"/>
          <w:szCs w:val="27"/>
        </w:rPr>
        <w:t>.,</w:t>
      </w:r>
    </w:p>
    <w:p w:rsidR="00ED6BF6" w:rsidRPr="002700BF" w:rsidP="00801E14">
      <w:pPr>
        <w:jc w:val="both"/>
        <w:rPr>
          <w:sz w:val="27"/>
          <w:szCs w:val="27"/>
        </w:rPr>
      </w:pPr>
      <w:r w:rsidRPr="002700BF">
        <w:rPr>
          <w:sz w:val="27"/>
          <w:szCs w:val="27"/>
        </w:rPr>
        <w:t>рассмотрев в открытом судебном заседании в особом порядке судебного разбирательства уголовное дело по обвинению</w:t>
      </w:r>
      <w:r w:rsidRPr="002700BF">
        <w:rPr>
          <w:sz w:val="27"/>
          <w:szCs w:val="27"/>
        </w:rPr>
        <w:t xml:space="preserve">:  </w:t>
      </w:r>
    </w:p>
    <w:p w:rsidR="007F469E" w:rsidRPr="002700BF" w:rsidP="00ED6BF6">
      <w:pPr>
        <w:jc w:val="both"/>
        <w:rPr>
          <w:sz w:val="27"/>
          <w:szCs w:val="27"/>
        </w:rPr>
      </w:pPr>
      <w:r w:rsidRPr="002700BF">
        <w:rPr>
          <w:sz w:val="27"/>
          <w:szCs w:val="27"/>
        </w:rPr>
        <w:t xml:space="preserve">          </w:t>
      </w:r>
      <w:r w:rsidR="007D246F">
        <w:rPr>
          <w:sz w:val="27"/>
          <w:szCs w:val="27"/>
        </w:rPr>
        <w:t>Энверова</w:t>
      </w:r>
      <w:r w:rsidR="007D246F">
        <w:rPr>
          <w:sz w:val="27"/>
          <w:szCs w:val="27"/>
        </w:rPr>
        <w:t xml:space="preserve"> Э</w:t>
      </w:r>
      <w:r w:rsidR="009C32C0">
        <w:rPr>
          <w:sz w:val="27"/>
          <w:szCs w:val="27"/>
        </w:rPr>
        <w:t>.</w:t>
      </w:r>
      <w:r w:rsidR="007D246F">
        <w:rPr>
          <w:sz w:val="27"/>
          <w:szCs w:val="27"/>
        </w:rPr>
        <w:t xml:space="preserve"> А</w:t>
      </w:r>
      <w:r w:rsidR="009C32C0">
        <w:rPr>
          <w:sz w:val="27"/>
          <w:szCs w:val="27"/>
        </w:rPr>
        <w:t>.</w:t>
      </w:r>
      <w:r w:rsidR="007D246F">
        <w:rPr>
          <w:sz w:val="27"/>
          <w:szCs w:val="27"/>
        </w:rPr>
        <w:t xml:space="preserve">, </w:t>
      </w:r>
      <w:r w:rsidR="009C32C0">
        <w:rPr>
          <w:sz w:val="27"/>
          <w:szCs w:val="27"/>
        </w:rPr>
        <w:t>***</w:t>
      </w:r>
      <w:r w:rsidRPr="002700BF" w:rsidR="00801E14">
        <w:rPr>
          <w:sz w:val="27"/>
          <w:szCs w:val="27"/>
        </w:rPr>
        <w:t xml:space="preserve"> года рождения, уроженец </w:t>
      </w:r>
      <w:r w:rsidR="009C32C0">
        <w:rPr>
          <w:sz w:val="27"/>
          <w:szCs w:val="27"/>
        </w:rPr>
        <w:t>***</w:t>
      </w:r>
      <w:r w:rsidRPr="002700BF" w:rsidR="00801E14">
        <w:rPr>
          <w:sz w:val="27"/>
          <w:szCs w:val="27"/>
        </w:rPr>
        <w:t xml:space="preserve">, гражданина РФ, имеющего среднее образование, не женатого, </w:t>
      </w:r>
      <w:r w:rsidRPr="002700BF" w:rsidR="00B77B17">
        <w:rPr>
          <w:sz w:val="27"/>
          <w:szCs w:val="27"/>
        </w:rPr>
        <w:t xml:space="preserve">официально </w:t>
      </w:r>
      <w:r w:rsidRPr="002700BF" w:rsidR="00801E14">
        <w:rPr>
          <w:sz w:val="27"/>
          <w:szCs w:val="27"/>
        </w:rPr>
        <w:t xml:space="preserve">не </w:t>
      </w:r>
      <w:r w:rsidRPr="002700BF" w:rsidR="00B77B17">
        <w:rPr>
          <w:sz w:val="27"/>
          <w:szCs w:val="27"/>
        </w:rPr>
        <w:t>трудоустроенного</w:t>
      </w:r>
      <w:r w:rsidRPr="002700BF" w:rsidR="00801E14">
        <w:rPr>
          <w:sz w:val="27"/>
          <w:szCs w:val="27"/>
        </w:rPr>
        <w:t>,</w:t>
      </w:r>
      <w:r w:rsidRPr="002700BF" w:rsidR="00B77B17">
        <w:rPr>
          <w:sz w:val="27"/>
          <w:szCs w:val="27"/>
        </w:rPr>
        <w:t xml:space="preserve"> военнообязанного, за</w:t>
      </w:r>
      <w:r w:rsidRPr="002700BF" w:rsidR="00801E14">
        <w:rPr>
          <w:sz w:val="27"/>
          <w:szCs w:val="27"/>
        </w:rPr>
        <w:t>регистри</w:t>
      </w:r>
      <w:r w:rsidRPr="002700BF" w:rsidR="00B77B17">
        <w:rPr>
          <w:sz w:val="27"/>
          <w:szCs w:val="27"/>
        </w:rPr>
        <w:t>рованного</w:t>
      </w:r>
      <w:r w:rsidRPr="002700BF" w:rsidR="00801E14">
        <w:rPr>
          <w:sz w:val="27"/>
          <w:szCs w:val="27"/>
        </w:rPr>
        <w:t xml:space="preserve"> по адресу: </w:t>
      </w:r>
      <w:r w:rsidR="00B1260D">
        <w:rPr>
          <w:sz w:val="27"/>
          <w:szCs w:val="27"/>
        </w:rPr>
        <w:t>***</w:t>
      </w:r>
      <w:r w:rsidRPr="002700BF" w:rsidR="00B77B17">
        <w:rPr>
          <w:sz w:val="27"/>
          <w:szCs w:val="27"/>
        </w:rPr>
        <w:t xml:space="preserve">, проживающего по адресу: </w:t>
      </w:r>
      <w:r w:rsidR="00B1260D">
        <w:rPr>
          <w:sz w:val="27"/>
          <w:szCs w:val="27"/>
        </w:rPr>
        <w:t>***</w:t>
      </w:r>
      <w:r w:rsidRPr="002700BF" w:rsidR="00B77B17">
        <w:rPr>
          <w:sz w:val="27"/>
          <w:szCs w:val="27"/>
        </w:rPr>
        <w:t>,</w:t>
      </w:r>
      <w:r w:rsidRPr="002700BF" w:rsidR="00801E14">
        <w:rPr>
          <w:sz w:val="27"/>
          <w:szCs w:val="27"/>
        </w:rPr>
        <w:t xml:space="preserve">  ранее судим</w:t>
      </w:r>
      <w:r w:rsidRPr="002700BF" w:rsidR="00B77B17">
        <w:rPr>
          <w:sz w:val="27"/>
          <w:szCs w:val="27"/>
        </w:rPr>
        <w:t>ого</w:t>
      </w:r>
      <w:r w:rsidR="00770450">
        <w:rPr>
          <w:sz w:val="27"/>
          <w:szCs w:val="27"/>
        </w:rPr>
        <w:t xml:space="preserve">: </w:t>
      </w:r>
      <w:r w:rsidRPr="00770450" w:rsidR="00770450">
        <w:rPr>
          <w:sz w:val="27"/>
          <w:szCs w:val="27"/>
        </w:rPr>
        <w:t>17.11.2016 года Симферопольским районны</w:t>
      </w:r>
      <w:r w:rsidR="00ED4FEE">
        <w:rPr>
          <w:sz w:val="27"/>
          <w:szCs w:val="27"/>
        </w:rPr>
        <w:t>м судом Республики Крым по п. «</w:t>
      </w:r>
      <w:r w:rsidR="00ED4FEE">
        <w:rPr>
          <w:sz w:val="27"/>
          <w:szCs w:val="27"/>
        </w:rPr>
        <w:t>а</w:t>
      </w:r>
      <w:r w:rsidRPr="00770450" w:rsidR="00770450">
        <w:rPr>
          <w:sz w:val="27"/>
          <w:szCs w:val="27"/>
        </w:rPr>
        <w:t>,</w:t>
      </w:r>
      <w:r w:rsidR="00ED4FEE">
        <w:rPr>
          <w:sz w:val="27"/>
          <w:szCs w:val="27"/>
        </w:rPr>
        <w:t>в</w:t>
      </w:r>
      <w:r w:rsidR="00ED4FEE">
        <w:rPr>
          <w:sz w:val="27"/>
          <w:szCs w:val="27"/>
        </w:rPr>
        <w:t>» ч. 2 ст. 158, п. «в</w:t>
      </w:r>
      <w:r w:rsidRPr="00770450" w:rsidR="00770450">
        <w:rPr>
          <w:sz w:val="27"/>
          <w:szCs w:val="27"/>
        </w:rPr>
        <w:t xml:space="preserve">» ч. 3 ст. 158 УК РФ к </w:t>
      </w:r>
      <w:r w:rsidR="00ED4FEE">
        <w:rPr>
          <w:sz w:val="27"/>
          <w:szCs w:val="27"/>
        </w:rPr>
        <w:t xml:space="preserve">2 годам 4 месяцам </w:t>
      </w:r>
      <w:r w:rsidRPr="00770450" w:rsidR="00770450">
        <w:rPr>
          <w:sz w:val="27"/>
          <w:szCs w:val="27"/>
        </w:rPr>
        <w:t>лишени</w:t>
      </w:r>
      <w:r w:rsidR="00ED4FEE">
        <w:rPr>
          <w:sz w:val="27"/>
          <w:szCs w:val="27"/>
        </w:rPr>
        <w:t>я свободы условно</w:t>
      </w:r>
      <w:r w:rsidRPr="00770450" w:rsidR="00770450">
        <w:rPr>
          <w:sz w:val="27"/>
          <w:szCs w:val="27"/>
        </w:rPr>
        <w:t xml:space="preserve"> с ис</w:t>
      </w:r>
      <w:r w:rsidR="00107288">
        <w:rPr>
          <w:sz w:val="27"/>
          <w:szCs w:val="27"/>
        </w:rPr>
        <w:t>пытательным сроком на 2 года. 17</w:t>
      </w:r>
      <w:r w:rsidRPr="00770450" w:rsidR="00770450">
        <w:rPr>
          <w:sz w:val="27"/>
          <w:szCs w:val="27"/>
        </w:rPr>
        <w:t>.1</w:t>
      </w:r>
      <w:r w:rsidR="00107288">
        <w:rPr>
          <w:sz w:val="27"/>
          <w:szCs w:val="27"/>
        </w:rPr>
        <w:t xml:space="preserve">2.2018 года снят с учета по истечению </w:t>
      </w:r>
      <w:r w:rsidRPr="00770450" w:rsidR="00770450">
        <w:rPr>
          <w:sz w:val="27"/>
          <w:szCs w:val="27"/>
        </w:rPr>
        <w:t>испытательн</w:t>
      </w:r>
      <w:r w:rsidR="00107288">
        <w:rPr>
          <w:sz w:val="27"/>
          <w:szCs w:val="27"/>
        </w:rPr>
        <w:t>ого</w:t>
      </w:r>
      <w:r w:rsidRPr="00770450" w:rsidR="00770450">
        <w:rPr>
          <w:sz w:val="27"/>
          <w:szCs w:val="27"/>
        </w:rPr>
        <w:t xml:space="preserve"> срок</w:t>
      </w:r>
      <w:r w:rsidR="00107288">
        <w:rPr>
          <w:sz w:val="27"/>
          <w:szCs w:val="27"/>
        </w:rPr>
        <w:t>а,</w:t>
      </w:r>
    </w:p>
    <w:p w:rsidR="00ED6BF6" w:rsidP="00ED6BF6">
      <w:pPr>
        <w:jc w:val="both"/>
        <w:rPr>
          <w:sz w:val="27"/>
          <w:szCs w:val="27"/>
        </w:rPr>
      </w:pPr>
      <w:r w:rsidRPr="002700BF">
        <w:rPr>
          <w:sz w:val="27"/>
          <w:szCs w:val="27"/>
        </w:rPr>
        <w:t xml:space="preserve">       </w:t>
      </w:r>
      <w:r w:rsidRPr="002700BF" w:rsidR="00801E14">
        <w:rPr>
          <w:sz w:val="27"/>
          <w:szCs w:val="27"/>
        </w:rPr>
        <w:t xml:space="preserve">  </w:t>
      </w:r>
      <w:r w:rsidRPr="002700BF">
        <w:rPr>
          <w:sz w:val="27"/>
          <w:szCs w:val="27"/>
        </w:rPr>
        <w:t>в совершении преступления, предусмотренного  ч.1 ст. 158 УК РФ,</w:t>
      </w:r>
    </w:p>
    <w:p w:rsidR="002700BF" w:rsidRPr="002700BF" w:rsidP="00ED6BF6">
      <w:pPr>
        <w:jc w:val="both"/>
        <w:rPr>
          <w:sz w:val="27"/>
          <w:szCs w:val="27"/>
        </w:rPr>
      </w:pPr>
    </w:p>
    <w:p w:rsidR="00ED6BF6" w:rsidRPr="002700BF" w:rsidP="00ED6BF6">
      <w:pPr>
        <w:jc w:val="both"/>
        <w:rPr>
          <w:sz w:val="27"/>
          <w:szCs w:val="27"/>
        </w:rPr>
      </w:pPr>
      <w:r w:rsidRPr="002700BF">
        <w:rPr>
          <w:sz w:val="27"/>
          <w:szCs w:val="27"/>
        </w:rPr>
        <w:t xml:space="preserve">                                                 УСТАНОВИЛ:</w:t>
      </w:r>
    </w:p>
    <w:p w:rsidR="00ED6BF6" w:rsidRPr="002700BF" w:rsidP="00ED6BF6">
      <w:pPr>
        <w:jc w:val="both"/>
        <w:rPr>
          <w:sz w:val="27"/>
          <w:szCs w:val="27"/>
        </w:rPr>
      </w:pPr>
      <w:r w:rsidRPr="002700BF">
        <w:rPr>
          <w:sz w:val="27"/>
          <w:szCs w:val="27"/>
        </w:rPr>
        <w:t xml:space="preserve">         </w:t>
      </w:r>
      <w:r w:rsidR="00770450">
        <w:rPr>
          <w:sz w:val="27"/>
          <w:szCs w:val="27"/>
        </w:rPr>
        <w:t>Энверов</w:t>
      </w:r>
      <w:r w:rsidR="00770450">
        <w:rPr>
          <w:sz w:val="27"/>
          <w:szCs w:val="27"/>
        </w:rPr>
        <w:t xml:space="preserve"> Э.А.</w:t>
      </w:r>
      <w:r w:rsidRPr="002700BF">
        <w:rPr>
          <w:sz w:val="27"/>
          <w:szCs w:val="27"/>
        </w:rPr>
        <w:t xml:space="preserve"> совершил кражу, то есть тайное хищение чужого имущества при следующих обстоятельствах. </w:t>
      </w:r>
    </w:p>
    <w:p w:rsidR="00ED6BF6" w:rsidRPr="002700BF" w:rsidP="00ED6BF6">
      <w:pPr>
        <w:jc w:val="both"/>
        <w:rPr>
          <w:sz w:val="27"/>
          <w:szCs w:val="27"/>
        </w:rPr>
      </w:pPr>
      <w:r w:rsidRPr="002700BF">
        <w:rPr>
          <w:sz w:val="27"/>
          <w:szCs w:val="27"/>
        </w:rPr>
        <w:t xml:space="preserve">         </w:t>
      </w:r>
      <w:r w:rsidRPr="00770450" w:rsidR="00770450">
        <w:rPr>
          <w:sz w:val="27"/>
          <w:szCs w:val="27"/>
        </w:rPr>
        <w:t>В июле 2018 года, точное дата и время не установлен</w:t>
      </w:r>
      <w:r w:rsidR="00107288">
        <w:rPr>
          <w:sz w:val="27"/>
          <w:szCs w:val="27"/>
        </w:rPr>
        <w:t>ы</w:t>
      </w:r>
      <w:r w:rsidRPr="00770450" w:rsidR="00770450">
        <w:rPr>
          <w:sz w:val="27"/>
          <w:szCs w:val="27"/>
        </w:rPr>
        <w:t xml:space="preserve">, </w:t>
      </w:r>
      <w:r w:rsidRPr="00770450" w:rsidR="00770450">
        <w:rPr>
          <w:sz w:val="27"/>
          <w:szCs w:val="27"/>
        </w:rPr>
        <w:t>Энверов</w:t>
      </w:r>
      <w:r w:rsidRPr="00770450" w:rsidR="00770450">
        <w:rPr>
          <w:sz w:val="27"/>
          <w:szCs w:val="27"/>
        </w:rPr>
        <w:t xml:space="preserve"> Э.А., находясь на земельном участке, расположенном по адресу: </w:t>
      </w:r>
      <w:r w:rsidR="00B1260D">
        <w:rPr>
          <w:sz w:val="27"/>
          <w:szCs w:val="27"/>
        </w:rPr>
        <w:t>***</w:t>
      </w:r>
      <w:r w:rsidRPr="00770450" w:rsidR="00770450">
        <w:rPr>
          <w:sz w:val="27"/>
          <w:szCs w:val="27"/>
        </w:rPr>
        <w:t xml:space="preserve">, принадлежащем </w:t>
      </w:r>
      <w:r w:rsidR="00B1260D">
        <w:rPr>
          <w:sz w:val="27"/>
          <w:szCs w:val="27"/>
        </w:rPr>
        <w:t>ФИО</w:t>
      </w:r>
      <w:r w:rsidRPr="00770450" w:rsidR="00770450">
        <w:rPr>
          <w:sz w:val="27"/>
          <w:szCs w:val="27"/>
        </w:rPr>
        <w:t xml:space="preserve">., </w:t>
      </w:r>
      <w:r w:rsidRPr="00770450" w:rsidR="00770450">
        <w:rPr>
          <w:sz w:val="27"/>
          <w:szCs w:val="27"/>
        </w:rPr>
        <w:t>обнаружил находящееся в баках дизельное топ</w:t>
      </w:r>
      <w:r w:rsidR="00ED4FEE">
        <w:rPr>
          <w:sz w:val="27"/>
          <w:szCs w:val="27"/>
        </w:rPr>
        <w:t xml:space="preserve">ливо, принадлежащее </w:t>
      </w:r>
      <w:r w:rsidR="00B1260D">
        <w:rPr>
          <w:sz w:val="27"/>
          <w:szCs w:val="27"/>
        </w:rPr>
        <w:t>ФИО</w:t>
      </w:r>
      <w:r w:rsidR="00ED4FEE">
        <w:rPr>
          <w:sz w:val="27"/>
          <w:szCs w:val="27"/>
        </w:rPr>
        <w:t>.</w:t>
      </w:r>
      <w:r w:rsidRPr="00770450" w:rsidR="00770450">
        <w:rPr>
          <w:sz w:val="27"/>
          <w:szCs w:val="27"/>
        </w:rPr>
        <w:t xml:space="preserve"> </w:t>
      </w:r>
      <w:r w:rsidRPr="00770450" w:rsidR="00770450">
        <w:rPr>
          <w:sz w:val="27"/>
          <w:szCs w:val="27"/>
        </w:rPr>
        <w:t xml:space="preserve">Далее, </w:t>
      </w:r>
      <w:r w:rsidRPr="00770450" w:rsidR="00770450">
        <w:rPr>
          <w:sz w:val="27"/>
          <w:szCs w:val="27"/>
        </w:rPr>
        <w:t>Энверов</w:t>
      </w:r>
      <w:r w:rsidRPr="00770450" w:rsidR="00770450">
        <w:rPr>
          <w:sz w:val="27"/>
          <w:szCs w:val="27"/>
        </w:rPr>
        <w:t xml:space="preserve"> Э.А. реализуя свой внезапно возникший преступный умысел, направленный на тайное хищение чужого имущества, воспользовавшись тем, что за его действиями никто не наблюдает, действуя из корыстных побуждений, путем свободного доступа, на протяжении нескольких дней, тайно похи</w:t>
      </w:r>
      <w:r w:rsidR="00012135">
        <w:rPr>
          <w:sz w:val="27"/>
          <w:szCs w:val="27"/>
        </w:rPr>
        <w:t>щал</w:t>
      </w:r>
      <w:r w:rsidRPr="00770450" w:rsidR="00770450">
        <w:rPr>
          <w:sz w:val="27"/>
          <w:szCs w:val="27"/>
        </w:rPr>
        <w:t>, то есть с помощью шланга из бака в канистры сли</w:t>
      </w:r>
      <w:r w:rsidR="00012135">
        <w:rPr>
          <w:sz w:val="27"/>
          <w:szCs w:val="27"/>
        </w:rPr>
        <w:t>вал</w:t>
      </w:r>
      <w:r w:rsidRPr="00770450" w:rsidR="00770450">
        <w:rPr>
          <w:sz w:val="27"/>
          <w:szCs w:val="27"/>
        </w:rPr>
        <w:t xml:space="preserve"> дизельное топливо в количестве 1 250 литров, стоимостью 48 рублей за литр</w:t>
      </w:r>
      <w:r w:rsidRPr="00770450" w:rsidR="00770450">
        <w:rPr>
          <w:sz w:val="27"/>
          <w:szCs w:val="27"/>
        </w:rPr>
        <w:t>, на общую сумму 60 000 рублей 00 ко</w:t>
      </w:r>
      <w:r w:rsidR="00ED4FEE">
        <w:rPr>
          <w:sz w:val="27"/>
          <w:szCs w:val="27"/>
        </w:rPr>
        <w:t xml:space="preserve">пеек, принадлежащие </w:t>
      </w:r>
      <w:r w:rsidR="00B1260D">
        <w:rPr>
          <w:sz w:val="27"/>
          <w:szCs w:val="27"/>
        </w:rPr>
        <w:t>ФИО.</w:t>
      </w:r>
      <w:r w:rsidRPr="00770450" w:rsidR="00770450">
        <w:rPr>
          <w:sz w:val="27"/>
          <w:szCs w:val="27"/>
        </w:rPr>
        <w:t xml:space="preserve"> После чего </w:t>
      </w:r>
      <w:r w:rsidRPr="00770450" w:rsidR="00770450">
        <w:rPr>
          <w:sz w:val="27"/>
          <w:szCs w:val="27"/>
        </w:rPr>
        <w:t>Энверов</w:t>
      </w:r>
      <w:r w:rsidRPr="00770450" w:rsidR="00770450">
        <w:rPr>
          <w:sz w:val="27"/>
          <w:szCs w:val="27"/>
        </w:rPr>
        <w:t xml:space="preserve"> Э.А. с места совершения преступления скрылся, распорядившись похищенным по собственному</w:t>
      </w:r>
      <w:r w:rsidR="009D0EA6">
        <w:rPr>
          <w:sz w:val="27"/>
          <w:szCs w:val="27"/>
        </w:rPr>
        <w:t xml:space="preserve"> усмотрению</w:t>
      </w:r>
      <w:r w:rsidRPr="002700BF">
        <w:rPr>
          <w:sz w:val="27"/>
          <w:szCs w:val="27"/>
        </w:rPr>
        <w:t xml:space="preserve"> причини</w:t>
      </w:r>
      <w:r w:rsidR="009D0EA6">
        <w:rPr>
          <w:sz w:val="27"/>
          <w:szCs w:val="27"/>
        </w:rPr>
        <w:t>в</w:t>
      </w:r>
      <w:r w:rsidRPr="002700BF">
        <w:rPr>
          <w:sz w:val="27"/>
          <w:szCs w:val="27"/>
        </w:rPr>
        <w:t xml:space="preserve"> </w:t>
      </w:r>
      <w:r w:rsidR="005100D9">
        <w:rPr>
          <w:sz w:val="27"/>
          <w:szCs w:val="27"/>
        </w:rPr>
        <w:t xml:space="preserve">тем самым потерпевшему Усманову М. </w:t>
      </w:r>
      <w:r w:rsidRPr="002700BF">
        <w:rPr>
          <w:sz w:val="27"/>
          <w:szCs w:val="27"/>
        </w:rPr>
        <w:t xml:space="preserve"> материальный ущерб на </w:t>
      </w:r>
      <w:r w:rsidRPr="002700BF" w:rsidR="00B57B39">
        <w:rPr>
          <w:sz w:val="27"/>
          <w:szCs w:val="27"/>
        </w:rPr>
        <w:t>общ</w:t>
      </w:r>
      <w:r w:rsidRPr="002700BF">
        <w:rPr>
          <w:sz w:val="27"/>
          <w:szCs w:val="27"/>
        </w:rPr>
        <w:t>ую сумму</w:t>
      </w:r>
      <w:r w:rsidRPr="002700BF" w:rsidR="00B57B39">
        <w:rPr>
          <w:sz w:val="27"/>
          <w:szCs w:val="27"/>
        </w:rPr>
        <w:t xml:space="preserve"> </w:t>
      </w:r>
      <w:r w:rsidR="005100D9">
        <w:rPr>
          <w:sz w:val="27"/>
          <w:szCs w:val="27"/>
        </w:rPr>
        <w:t>60000</w:t>
      </w:r>
      <w:r w:rsidRPr="002700BF" w:rsidR="00B57B39">
        <w:rPr>
          <w:sz w:val="27"/>
          <w:szCs w:val="27"/>
        </w:rPr>
        <w:t xml:space="preserve"> рублей</w:t>
      </w:r>
      <w:r w:rsidRPr="002700BF">
        <w:rPr>
          <w:sz w:val="27"/>
          <w:szCs w:val="27"/>
        </w:rPr>
        <w:t xml:space="preserve">. </w:t>
      </w:r>
    </w:p>
    <w:p w:rsidR="00ED6BF6" w:rsidRPr="002700BF" w:rsidP="00ED6BF6">
      <w:pPr>
        <w:pStyle w:val="BodyTextIndent"/>
        <w:ind w:firstLine="720"/>
        <w:rPr>
          <w:sz w:val="27"/>
          <w:szCs w:val="27"/>
        </w:rPr>
      </w:pPr>
      <w:r w:rsidRPr="002700BF">
        <w:rPr>
          <w:sz w:val="27"/>
          <w:szCs w:val="27"/>
        </w:rPr>
        <w:t xml:space="preserve">В судебном заседании подсудимый </w:t>
      </w:r>
      <w:r w:rsidRPr="00012135" w:rsidR="00012135">
        <w:rPr>
          <w:sz w:val="27"/>
          <w:szCs w:val="27"/>
        </w:rPr>
        <w:t>Энверов</w:t>
      </w:r>
      <w:r w:rsidRPr="00012135" w:rsidR="00012135">
        <w:rPr>
          <w:sz w:val="27"/>
          <w:szCs w:val="27"/>
        </w:rPr>
        <w:t xml:space="preserve"> Э.А. </w:t>
      </w:r>
      <w:r w:rsidRPr="002700BF">
        <w:rPr>
          <w:sz w:val="27"/>
          <w:szCs w:val="27"/>
        </w:rPr>
        <w:t>полностью согласился с предъявленным ему обвинением и в присутствии своего защитника поддержал ходатайство, заявленное им в соответствии с ч. 5 ст. 217 УПК РФ в момент ознакомления с материалами уголовного дела о постановлении приговора в отношении него без поведения судебного разбирательства.</w:t>
      </w:r>
    </w:p>
    <w:p w:rsidR="00ED6BF6" w:rsidRPr="002700BF" w:rsidP="00ED6BF6">
      <w:pPr>
        <w:ind w:firstLine="567"/>
        <w:jc w:val="both"/>
        <w:rPr>
          <w:sz w:val="27"/>
          <w:szCs w:val="27"/>
        </w:rPr>
      </w:pPr>
      <w:r w:rsidRPr="002700BF">
        <w:rPr>
          <w:sz w:val="27"/>
          <w:szCs w:val="27"/>
        </w:rPr>
        <w:t xml:space="preserve"> Подсудимому </w:t>
      </w:r>
      <w:r w:rsidRPr="00012135" w:rsidR="00012135">
        <w:rPr>
          <w:sz w:val="27"/>
          <w:szCs w:val="27"/>
        </w:rPr>
        <w:t>Энверов</w:t>
      </w:r>
      <w:r w:rsidR="00012135">
        <w:rPr>
          <w:sz w:val="27"/>
          <w:szCs w:val="27"/>
        </w:rPr>
        <w:t>у</w:t>
      </w:r>
      <w:r w:rsidRPr="00012135" w:rsidR="00012135">
        <w:rPr>
          <w:sz w:val="27"/>
          <w:szCs w:val="27"/>
        </w:rPr>
        <w:t xml:space="preserve"> Э.А. </w:t>
      </w:r>
      <w:r w:rsidRPr="002700BF">
        <w:rPr>
          <w:sz w:val="27"/>
          <w:szCs w:val="27"/>
        </w:rPr>
        <w:t>мировым судьей разъяснены ограничения при назначении наказания, предусмотренные  ч. 7 ст. 316 УПК РФ и пределы обжалования приговора, установленные ст.317 УПК РФ.</w:t>
      </w:r>
    </w:p>
    <w:p w:rsidR="00ED6BF6" w:rsidP="00ED6BF6">
      <w:pPr>
        <w:ind w:firstLine="567"/>
        <w:jc w:val="both"/>
        <w:rPr>
          <w:sz w:val="27"/>
          <w:szCs w:val="27"/>
        </w:rPr>
      </w:pPr>
      <w:r w:rsidRPr="002700BF">
        <w:rPr>
          <w:sz w:val="27"/>
          <w:szCs w:val="27"/>
        </w:rPr>
        <w:t xml:space="preserve"> При этом подсудимый </w:t>
      </w:r>
      <w:r w:rsidRPr="000C7004" w:rsidR="000C7004">
        <w:rPr>
          <w:sz w:val="27"/>
          <w:szCs w:val="27"/>
        </w:rPr>
        <w:t>Энверов</w:t>
      </w:r>
      <w:r w:rsidRPr="000C7004" w:rsidR="000C7004">
        <w:rPr>
          <w:sz w:val="27"/>
          <w:szCs w:val="27"/>
        </w:rPr>
        <w:t xml:space="preserve"> Э.А. </w:t>
      </w:r>
      <w:r w:rsidRPr="002700BF">
        <w:rPr>
          <w:sz w:val="27"/>
          <w:szCs w:val="27"/>
        </w:rPr>
        <w:t>пояснил, что ходатайство о постановлении приговора без проведения судебного разбирательства было заявлено им осознанно и добровольно, после проведения консультации с защитником, характер и последствия удовлетворения мировым судей заявленного им ходатайства и постановления приговора без проведения судебного разбирательства он осознает.</w:t>
      </w:r>
    </w:p>
    <w:p w:rsidR="00BD0993" w:rsidRPr="00996B76" w:rsidP="00996B76">
      <w:pPr>
        <w:ind w:firstLine="567"/>
        <w:jc w:val="both"/>
        <w:rPr>
          <w:sz w:val="28"/>
          <w:szCs w:val="28"/>
        </w:rPr>
      </w:pPr>
      <w:r>
        <w:rPr>
          <w:sz w:val="27"/>
          <w:szCs w:val="27"/>
        </w:rPr>
        <w:t xml:space="preserve"> </w:t>
      </w:r>
      <w:r w:rsidRPr="00BD0993">
        <w:rPr>
          <w:sz w:val="27"/>
          <w:szCs w:val="27"/>
        </w:rPr>
        <w:t>Защитник поддержал ходатайство подсудимого</w:t>
      </w:r>
      <w:r w:rsidRPr="00BD0993">
        <w:rPr>
          <w:sz w:val="28"/>
          <w:szCs w:val="28"/>
        </w:rPr>
        <w:t>.</w:t>
      </w:r>
    </w:p>
    <w:p w:rsidR="00996B76" w:rsidRPr="002700BF" w:rsidP="00996B76">
      <w:pPr>
        <w:pStyle w:val="Style6"/>
        <w:widowControl/>
        <w:spacing w:line="240" w:lineRule="auto"/>
        <w:ind w:firstLine="706"/>
        <w:rPr>
          <w:sz w:val="27"/>
          <w:szCs w:val="27"/>
        </w:rPr>
      </w:pPr>
      <w:r w:rsidRPr="002700BF">
        <w:rPr>
          <w:sz w:val="27"/>
          <w:szCs w:val="27"/>
        </w:rPr>
        <w:t>Государственный обвинитель</w:t>
      </w:r>
      <w:r w:rsidR="00BD0993">
        <w:rPr>
          <w:sz w:val="27"/>
          <w:szCs w:val="27"/>
        </w:rPr>
        <w:t xml:space="preserve"> и потерпевший </w:t>
      </w:r>
      <w:r w:rsidR="008C74B4">
        <w:rPr>
          <w:sz w:val="27"/>
          <w:szCs w:val="27"/>
        </w:rPr>
        <w:t>ФИО</w:t>
      </w:r>
      <w:r w:rsidRPr="002700BF" w:rsidR="00ED6BF6">
        <w:rPr>
          <w:sz w:val="27"/>
          <w:szCs w:val="27"/>
        </w:rPr>
        <w:t xml:space="preserve"> не возражали против заявленного  ходатайства и согласны с рассмотрением уголовного дела в особом порядке с постановлением приговора в отношении подсудимого </w:t>
      </w:r>
      <w:r w:rsidRPr="000C7004" w:rsidR="000C7004">
        <w:rPr>
          <w:sz w:val="27"/>
          <w:szCs w:val="27"/>
        </w:rPr>
        <w:t>Энверов</w:t>
      </w:r>
      <w:r w:rsidR="000C7004">
        <w:rPr>
          <w:sz w:val="27"/>
          <w:szCs w:val="27"/>
        </w:rPr>
        <w:t>а</w:t>
      </w:r>
      <w:r w:rsidRPr="000C7004" w:rsidR="000C7004">
        <w:rPr>
          <w:sz w:val="27"/>
          <w:szCs w:val="27"/>
        </w:rPr>
        <w:t xml:space="preserve"> Э.А. </w:t>
      </w:r>
      <w:r w:rsidRPr="002700BF" w:rsidR="00ED6BF6">
        <w:rPr>
          <w:sz w:val="27"/>
          <w:szCs w:val="27"/>
        </w:rPr>
        <w:t xml:space="preserve">без проведения судебного разбирательства. </w:t>
      </w:r>
    </w:p>
    <w:p w:rsidR="00ED6BF6" w:rsidRPr="002700BF" w:rsidP="00ED6BF6">
      <w:pPr>
        <w:pStyle w:val="BodyTextIndent"/>
        <w:ind w:firstLine="720"/>
        <w:rPr>
          <w:sz w:val="27"/>
          <w:szCs w:val="27"/>
        </w:rPr>
      </w:pPr>
      <w:r w:rsidRPr="002700BF">
        <w:rPr>
          <w:sz w:val="27"/>
          <w:szCs w:val="27"/>
        </w:rPr>
        <w:t xml:space="preserve">Согласно ч. 1 ст. 314 УПК РФ,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которое, предусмотренное УК РФ, не превышает 10 лет лишения свободы. </w:t>
      </w:r>
    </w:p>
    <w:p w:rsidR="00ED6BF6" w:rsidRPr="002700BF" w:rsidP="00ED6BF6">
      <w:pPr>
        <w:pStyle w:val="BodyTextIndent"/>
        <w:ind w:firstLine="720"/>
        <w:rPr>
          <w:sz w:val="27"/>
          <w:szCs w:val="27"/>
        </w:rPr>
      </w:pPr>
      <w:r w:rsidRPr="002700BF">
        <w:rPr>
          <w:sz w:val="27"/>
          <w:szCs w:val="27"/>
        </w:rPr>
        <w:t xml:space="preserve">Принимая во внимание, что по уголовному делу о преступлении, в совершении которого обвиняется </w:t>
      </w:r>
      <w:r w:rsidRPr="000C7004" w:rsidR="000C7004">
        <w:rPr>
          <w:sz w:val="27"/>
          <w:szCs w:val="27"/>
        </w:rPr>
        <w:t>Энверов</w:t>
      </w:r>
      <w:r w:rsidRPr="000C7004" w:rsidR="000C7004">
        <w:rPr>
          <w:sz w:val="27"/>
          <w:szCs w:val="27"/>
        </w:rPr>
        <w:t xml:space="preserve"> Э.А. </w:t>
      </w:r>
      <w:r w:rsidRPr="002700BF">
        <w:rPr>
          <w:sz w:val="27"/>
          <w:szCs w:val="27"/>
        </w:rPr>
        <w:t>предусмотрено наказание, которое не превышает 10 лет лишения свободы, учитывая согласие подсудимого с предъявленным ему обвинением, заявленное в присутствии защитника ходатайство о постановлении приговора без проведения судебного разбирательства, которое поддержал государственный обвинитель, мировой судья приходит к выводу о том, что имеются все условия для</w:t>
      </w:r>
      <w:r w:rsidRPr="002700BF">
        <w:rPr>
          <w:sz w:val="27"/>
          <w:szCs w:val="27"/>
        </w:rPr>
        <w:t xml:space="preserve"> применения особого порядка принятия судебного решения и постановления обвинительного приговора, предусмотренные главой 40 УПК РФ.</w:t>
      </w:r>
    </w:p>
    <w:p w:rsidR="00ED6BF6" w:rsidRPr="002700BF" w:rsidP="00ED6BF6">
      <w:pPr>
        <w:pStyle w:val="BodyTextIndent"/>
        <w:ind w:firstLine="720"/>
        <w:rPr>
          <w:sz w:val="27"/>
          <w:szCs w:val="27"/>
        </w:rPr>
      </w:pPr>
      <w:r w:rsidRPr="002700BF">
        <w:rPr>
          <w:sz w:val="27"/>
          <w:szCs w:val="27"/>
        </w:rPr>
        <w:t xml:space="preserve">Мировой судья приходит к выводу, что обвинение, с которым согласился подсудимый </w:t>
      </w:r>
      <w:r w:rsidRPr="000C7004" w:rsidR="000C7004">
        <w:rPr>
          <w:sz w:val="27"/>
          <w:szCs w:val="27"/>
        </w:rPr>
        <w:t>Энверов</w:t>
      </w:r>
      <w:r w:rsidRPr="000C7004" w:rsidR="000C7004">
        <w:rPr>
          <w:sz w:val="27"/>
          <w:szCs w:val="27"/>
        </w:rPr>
        <w:t xml:space="preserve"> Э.А.</w:t>
      </w:r>
      <w:r w:rsidRPr="002700BF">
        <w:rPr>
          <w:sz w:val="27"/>
          <w:szCs w:val="27"/>
        </w:rPr>
        <w:t xml:space="preserve">, обоснованно и подтверждается доказательствами, собранными по делу. </w:t>
      </w:r>
    </w:p>
    <w:p w:rsidR="00ED6BF6" w:rsidRPr="002700BF" w:rsidP="00E33FC7">
      <w:pPr>
        <w:pStyle w:val="BodyTextIndent"/>
        <w:ind w:firstLine="720"/>
        <w:rPr>
          <w:sz w:val="27"/>
          <w:szCs w:val="27"/>
        </w:rPr>
      </w:pPr>
      <w:r w:rsidRPr="002700BF">
        <w:rPr>
          <w:sz w:val="27"/>
          <w:szCs w:val="27"/>
        </w:rPr>
        <w:t xml:space="preserve">Признавая вину подсудимого </w:t>
      </w:r>
      <w:r w:rsidRPr="000A441B" w:rsidR="000A441B">
        <w:rPr>
          <w:sz w:val="27"/>
          <w:szCs w:val="27"/>
        </w:rPr>
        <w:t>Энверов</w:t>
      </w:r>
      <w:r w:rsidR="000A441B">
        <w:rPr>
          <w:sz w:val="27"/>
          <w:szCs w:val="27"/>
        </w:rPr>
        <w:t>а</w:t>
      </w:r>
      <w:r w:rsidRPr="000A441B" w:rsidR="000A441B">
        <w:rPr>
          <w:sz w:val="27"/>
          <w:szCs w:val="27"/>
        </w:rPr>
        <w:t xml:space="preserve"> Э.А. </w:t>
      </w:r>
      <w:r w:rsidRPr="002700BF">
        <w:rPr>
          <w:sz w:val="27"/>
          <w:szCs w:val="27"/>
        </w:rPr>
        <w:t xml:space="preserve">в совершении инкриминируемого ему преступления, установленной в полном объеме, мировой судья квалифицирует его действия по ч. 1 ст. 158 УК РФ как кражу, то есть тайное </w:t>
      </w:r>
      <w:r w:rsidRPr="002700BF" w:rsidR="00801E14">
        <w:rPr>
          <w:sz w:val="27"/>
          <w:szCs w:val="27"/>
        </w:rPr>
        <w:t>хищение чужого имущества.</w:t>
      </w:r>
    </w:p>
    <w:p w:rsidR="00ED6BF6" w:rsidRPr="002700BF" w:rsidP="00ED6BF6">
      <w:pPr>
        <w:pStyle w:val="BodyTextIndent"/>
        <w:rPr>
          <w:sz w:val="27"/>
          <w:szCs w:val="27"/>
        </w:rPr>
      </w:pPr>
      <w:r w:rsidRPr="002700BF">
        <w:rPr>
          <w:sz w:val="27"/>
          <w:szCs w:val="27"/>
        </w:rPr>
        <w:t xml:space="preserve">     В соответствии со ст. 60 УК РФ, при назначении наказания подсудимому </w:t>
      </w:r>
      <w:r w:rsidRPr="00AF7EF7" w:rsidR="00AF7EF7">
        <w:rPr>
          <w:sz w:val="27"/>
          <w:szCs w:val="27"/>
        </w:rPr>
        <w:t>Энверов</w:t>
      </w:r>
      <w:r w:rsidR="00AF7EF7">
        <w:rPr>
          <w:sz w:val="27"/>
          <w:szCs w:val="27"/>
        </w:rPr>
        <w:t>у</w:t>
      </w:r>
      <w:r w:rsidRPr="00AF7EF7" w:rsidR="00AF7EF7">
        <w:rPr>
          <w:sz w:val="27"/>
          <w:szCs w:val="27"/>
        </w:rPr>
        <w:t xml:space="preserve"> Э.А. </w:t>
      </w:r>
      <w:r w:rsidRPr="002700BF">
        <w:rPr>
          <w:sz w:val="27"/>
          <w:szCs w:val="27"/>
        </w:rPr>
        <w:t xml:space="preserve">мировой судья учитывает характер и степень общественной опасности совершенного преступления, личность подсудимого, обстоятельства смягчающие и отягчающие наказание, а также влияние назначенного наказания на его исправление. </w:t>
      </w:r>
    </w:p>
    <w:p w:rsidR="00ED6BF6" w:rsidRPr="002700BF" w:rsidP="00ED6BF6">
      <w:pPr>
        <w:pStyle w:val="BodyTextIndent"/>
        <w:ind w:firstLine="720"/>
        <w:rPr>
          <w:sz w:val="27"/>
          <w:szCs w:val="27"/>
        </w:rPr>
      </w:pPr>
      <w:r w:rsidRPr="002700BF">
        <w:rPr>
          <w:sz w:val="27"/>
          <w:szCs w:val="27"/>
        </w:rPr>
        <w:t xml:space="preserve">Так, совершенное </w:t>
      </w:r>
      <w:r w:rsidRPr="00AF7EF7" w:rsidR="00AF7EF7">
        <w:rPr>
          <w:sz w:val="27"/>
          <w:szCs w:val="27"/>
        </w:rPr>
        <w:t>Энверов</w:t>
      </w:r>
      <w:r w:rsidR="00AF7EF7">
        <w:rPr>
          <w:sz w:val="27"/>
          <w:szCs w:val="27"/>
        </w:rPr>
        <w:t>ым</w:t>
      </w:r>
      <w:r w:rsidRPr="00AF7EF7" w:rsidR="00AF7EF7">
        <w:rPr>
          <w:sz w:val="27"/>
          <w:szCs w:val="27"/>
        </w:rPr>
        <w:t xml:space="preserve"> Э.А. </w:t>
      </w:r>
      <w:r w:rsidRPr="002700BF">
        <w:rPr>
          <w:sz w:val="27"/>
          <w:szCs w:val="27"/>
        </w:rPr>
        <w:t>преступление в силу ст. 15 УК РФ относится к категории небольшой тяжести.</w:t>
      </w:r>
    </w:p>
    <w:p w:rsidR="00ED6BF6" w:rsidRPr="002700BF" w:rsidP="00ED6BF6">
      <w:pPr>
        <w:pStyle w:val="BodyTextIndent"/>
        <w:ind w:firstLine="720"/>
        <w:rPr>
          <w:sz w:val="27"/>
          <w:szCs w:val="27"/>
        </w:rPr>
      </w:pPr>
      <w:r w:rsidRPr="002700BF">
        <w:rPr>
          <w:sz w:val="27"/>
          <w:szCs w:val="27"/>
        </w:rPr>
        <w:t xml:space="preserve">По месту жительства </w:t>
      </w:r>
      <w:r w:rsidRPr="00DC3133" w:rsidR="00DC3133">
        <w:rPr>
          <w:sz w:val="27"/>
          <w:szCs w:val="27"/>
        </w:rPr>
        <w:t>Энверов</w:t>
      </w:r>
      <w:r w:rsidRPr="00DC3133" w:rsidR="00DC3133">
        <w:rPr>
          <w:sz w:val="27"/>
          <w:szCs w:val="27"/>
        </w:rPr>
        <w:t xml:space="preserve"> Э.А. </w:t>
      </w:r>
      <w:r w:rsidRPr="002700BF">
        <w:rPr>
          <w:sz w:val="27"/>
          <w:szCs w:val="27"/>
        </w:rPr>
        <w:t>харак</w:t>
      </w:r>
      <w:r w:rsidRPr="002700BF" w:rsidR="003B04F9">
        <w:rPr>
          <w:sz w:val="27"/>
          <w:szCs w:val="27"/>
        </w:rPr>
        <w:t xml:space="preserve">теризуется </w:t>
      </w:r>
      <w:r w:rsidRPr="002700BF" w:rsidR="003B04F9">
        <w:rPr>
          <w:sz w:val="27"/>
          <w:szCs w:val="27"/>
        </w:rPr>
        <w:t>посредственно</w:t>
      </w:r>
      <w:r w:rsidRPr="002700BF" w:rsidR="003B04F9">
        <w:rPr>
          <w:sz w:val="27"/>
          <w:szCs w:val="27"/>
        </w:rPr>
        <w:t xml:space="preserve"> (л.д.</w:t>
      </w:r>
      <w:r w:rsidR="00B35CC3">
        <w:rPr>
          <w:sz w:val="27"/>
          <w:szCs w:val="27"/>
        </w:rPr>
        <w:t>76</w:t>
      </w:r>
      <w:r w:rsidRPr="002700BF">
        <w:rPr>
          <w:sz w:val="27"/>
          <w:szCs w:val="27"/>
        </w:rPr>
        <w:t xml:space="preserve">), </w:t>
      </w:r>
      <w:r w:rsidRPr="002700BF" w:rsidR="00B57B39">
        <w:rPr>
          <w:sz w:val="27"/>
          <w:szCs w:val="27"/>
        </w:rPr>
        <w:t>ранее судим (л.д.</w:t>
      </w:r>
      <w:r w:rsidR="00B35CC3">
        <w:rPr>
          <w:sz w:val="27"/>
          <w:szCs w:val="27"/>
        </w:rPr>
        <w:t>62-68</w:t>
      </w:r>
      <w:r w:rsidRPr="002700BF" w:rsidR="00B57B39">
        <w:rPr>
          <w:sz w:val="27"/>
          <w:szCs w:val="27"/>
        </w:rPr>
        <w:t xml:space="preserve">), </w:t>
      </w:r>
      <w:r w:rsidRPr="002700BF">
        <w:rPr>
          <w:sz w:val="27"/>
          <w:szCs w:val="27"/>
        </w:rPr>
        <w:t>на учете у вр</w:t>
      </w:r>
      <w:r w:rsidRPr="002700BF" w:rsidR="003B04F9">
        <w:rPr>
          <w:sz w:val="27"/>
          <w:szCs w:val="27"/>
        </w:rPr>
        <w:t>ача психиатра не состоит (л.д.</w:t>
      </w:r>
      <w:r w:rsidR="00B35CC3">
        <w:rPr>
          <w:sz w:val="27"/>
          <w:szCs w:val="27"/>
        </w:rPr>
        <w:t>71,74</w:t>
      </w:r>
      <w:r w:rsidRPr="002700BF">
        <w:rPr>
          <w:sz w:val="27"/>
          <w:szCs w:val="27"/>
        </w:rPr>
        <w:t xml:space="preserve">), </w:t>
      </w:r>
      <w:r w:rsidRPr="002700BF" w:rsidR="00C30EEA">
        <w:rPr>
          <w:sz w:val="27"/>
          <w:szCs w:val="27"/>
        </w:rPr>
        <w:t xml:space="preserve">на учете у врача </w:t>
      </w:r>
      <w:r w:rsidRPr="002700BF">
        <w:rPr>
          <w:sz w:val="27"/>
          <w:szCs w:val="27"/>
        </w:rPr>
        <w:t xml:space="preserve">нарколога </w:t>
      </w:r>
      <w:r w:rsidR="00B35CC3">
        <w:rPr>
          <w:sz w:val="27"/>
          <w:szCs w:val="27"/>
        </w:rPr>
        <w:t>не состоит</w:t>
      </w:r>
      <w:r w:rsidRPr="002700BF">
        <w:rPr>
          <w:sz w:val="27"/>
          <w:szCs w:val="27"/>
        </w:rPr>
        <w:t xml:space="preserve"> (л.д.</w:t>
      </w:r>
      <w:r w:rsidR="009456A6">
        <w:rPr>
          <w:sz w:val="27"/>
          <w:szCs w:val="27"/>
        </w:rPr>
        <w:t>72-73</w:t>
      </w:r>
      <w:r w:rsidRPr="002700BF" w:rsidR="00C30EEA">
        <w:rPr>
          <w:sz w:val="27"/>
          <w:szCs w:val="27"/>
        </w:rPr>
        <w:t>)</w:t>
      </w:r>
      <w:r w:rsidRPr="002700BF">
        <w:rPr>
          <w:sz w:val="27"/>
          <w:szCs w:val="27"/>
        </w:rPr>
        <w:t xml:space="preserve">. </w:t>
      </w:r>
    </w:p>
    <w:p w:rsidR="00ED6BF6" w:rsidP="00ED6BF6">
      <w:pPr>
        <w:pStyle w:val="BodyTextIndent"/>
        <w:ind w:firstLine="720"/>
        <w:rPr>
          <w:sz w:val="27"/>
          <w:szCs w:val="27"/>
        </w:rPr>
      </w:pPr>
      <w:r w:rsidRPr="002700BF">
        <w:rPr>
          <w:sz w:val="27"/>
          <w:szCs w:val="27"/>
        </w:rPr>
        <w:t xml:space="preserve">Обстоятельством, смягчающим наказание </w:t>
      </w:r>
      <w:r w:rsidRPr="009456A6" w:rsidR="009456A6">
        <w:rPr>
          <w:sz w:val="27"/>
          <w:szCs w:val="27"/>
        </w:rPr>
        <w:t>Энверов</w:t>
      </w:r>
      <w:r w:rsidR="009456A6">
        <w:rPr>
          <w:sz w:val="27"/>
          <w:szCs w:val="27"/>
        </w:rPr>
        <w:t>у</w:t>
      </w:r>
      <w:r w:rsidRPr="009456A6" w:rsidR="009456A6">
        <w:rPr>
          <w:sz w:val="27"/>
          <w:szCs w:val="27"/>
        </w:rPr>
        <w:t xml:space="preserve"> Э.А. </w:t>
      </w:r>
      <w:r w:rsidRPr="002700BF">
        <w:rPr>
          <w:sz w:val="27"/>
          <w:szCs w:val="27"/>
        </w:rPr>
        <w:t xml:space="preserve">в соответствии с п. «и» ч. 1 ст. 61 УК РФ </w:t>
      </w:r>
      <w:r w:rsidRPr="002700BF" w:rsidR="00C30EEA">
        <w:rPr>
          <w:sz w:val="27"/>
          <w:szCs w:val="27"/>
        </w:rPr>
        <w:t>является явка</w:t>
      </w:r>
      <w:r w:rsidRPr="002700BF">
        <w:rPr>
          <w:sz w:val="27"/>
          <w:szCs w:val="27"/>
        </w:rPr>
        <w:t xml:space="preserve"> с повинной, активное способствование раскрытию и расследованию преступления. </w:t>
      </w:r>
    </w:p>
    <w:p w:rsidR="00E75EBB" w:rsidP="00996B76">
      <w:pPr>
        <w:pStyle w:val="BodyTextIndent"/>
        <w:ind w:firstLine="720"/>
        <w:rPr>
          <w:sz w:val="27"/>
          <w:szCs w:val="27"/>
        </w:rPr>
      </w:pPr>
      <w:r>
        <w:rPr>
          <w:sz w:val="27"/>
          <w:szCs w:val="27"/>
        </w:rPr>
        <w:t xml:space="preserve">Обстоятельств, отягчающих </w:t>
      </w:r>
      <w:r w:rsidRPr="0086206D">
        <w:rPr>
          <w:sz w:val="27"/>
          <w:szCs w:val="27"/>
        </w:rPr>
        <w:t xml:space="preserve">наказание </w:t>
      </w:r>
      <w:r w:rsidRPr="0086206D">
        <w:rPr>
          <w:sz w:val="27"/>
          <w:szCs w:val="27"/>
        </w:rPr>
        <w:t>Энверову</w:t>
      </w:r>
      <w:r w:rsidRPr="0086206D">
        <w:rPr>
          <w:sz w:val="27"/>
          <w:szCs w:val="27"/>
        </w:rPr>
        <w:t xml:space="preserve"> Э.А.</w:t>
      </w:r>
      <w:r>
        <w:rPr>
          <w:sz w:val="27"/>
          <w:szCs w:val="27"/>
        </w:rPr>
        <w:t xml:space="preserve"> не установлено</w:t>
      </w:r>
      <w:r>
        <w:rPr>
          <w:sz w:val="27"/>
          <w:szCs w:val="27"/>
        </w:rPr>
        <w:t>.</w:t>
      </w:r>
    </w:p>
    <w:p w:rsidR="00442936" w:rsidRPr="007E1A67" w:rsidP="00442936">
      <w:pPr>
        <w:jc w:val="both"/>
        <w:rPr>
          <w:i/>
          <w:sz w:val="27"/>
          <w:szCs w:val="27"/>
        </w:rPr>
      </w:pPr>
      <w:r>
        <w:rPr>
          <w:sz w:val="27"/>
          <w:szCs w:val="27"/>
        </w:rPr>
        <w:t xml:space="preserve">          </w:t>
      </w:r>
      <w:r w:rsidRPr="007E1A67">
        <w:rPr>
          <w:sz w:val="27"/>
          <w:szCs w:val="27"/>
        </w:rPr>
        <w:t xml:space="preserve">Учитывая данные о личности подсудимого </w:t>
      </w:r>
      <w:r w:rsidRPr="00A659C8" w:rsidR="00A659C8">
        <w:rPr>
          <w:sz w:val="27"/>
          <w:szCs w:val="27"/>
        </w:rPr>
        <w:t>Энверов</w:t>
      </w:r>
      <w:r w:rsidR="00A659C8">
        <w:rPr>
          <w:sz w:val="27"/>
          <w:szCs w:val="27"/>
        </w:rPr>
        <w:t>а</w:t>
      </w:r>
      <w:r w:rsidRPr="00A659C8" w:rsidR="00A659C8">
        <w:rPr>
          <w:sz w:val="27"/>
          <w:szCs w:val="27"/>
        </w:rPr>
        <w:t xml:space="preserve"> Э.А. </w:t>
      </w:r>
      <w:r w:rsidRPr="007E1A67">
        <w:rPr>
          <w:sz w:val="27"/>
          <w:szCs w:val="27"/>
        </w:rPr>
        <w:t xml:space="preserve">обстоятельства, смягчающие его наказание, обстоятельства, отягчающие его наказание, </w:t>
      </w:r>
      <w:r>
        <w:rPr>
          <w:sz w:val="27"/>
          <w:szCs w:val="27"/>
        </w:rPr>
        <w:t xml:space="preserve">мировой </w:t>
      </w:r>
      <w:r w:rsidRPr="007E1A67">
        <w:rPr>
          <w:sz w:val="27"/>
          <w:szCs w:val="27"/>
        </w:rPr>
        <w:t>суд</w:t>
      </w:r>
      <w:r>
        <w:rPr>
          <w:sz w:val="27"/>
          <w:szCs w:val="27"/>
        </w:rPr>
        <w:t>ья</w:t>
      </w:r>
      <w:r w:rsidRPr="007E1A67">
        <w:rPr>
          <w:sz w:val="27"/>
          <w:szCs w:val="27"/>
        </w:rPr>
        <w:t xml:space="preserve"> считает необходимым  назначить подсудимому </w:t>
      </w:r>
      <w:r w:rsidRPr="00A659C8" w:rsidR="00A659C8">
        <w:rPr>
          <w:sz w:val="27"/>
          <w:szCs w:val="27"/>
        </w:rPr>
        <w:t>Энверов</w:t>
      </w:r>
      <w:r w:rsidR="00A659C8">
        <w:rPr>
          <w:sz w:val="27"/>
          <w:szCs w:val="27"/>
        </w:rPr>
        <w:t>у</w:t>
      </w:r>
      <w:r w:rsidRPr="00A659C8" w:rsidR="00A659C8">
        <w:rPr>
          <w:sz w:val="27"/>
          <w:szCs w:val="27"/>
        </w:rPr>
        <w:t xml:space="preserve"> Э.А. </w:t>
      </w:r>
      <w:r>
        <w:rPr>
          <w:sz w:val="27"/>
          <w:szCs w:val="27"/>
        </w:rPr>
        <w:t>наказание</w:t>
      </w:r>
      <w:r w:rsidRPr="007E1A67">
        <w:rPr>
          <w:sz w:val="27"/>
          <w:szCs w:val="27"/>
        </w:rPr>
        <w:t xml:space="preserve"> в виде  обязательных работ.</w:t>
      </w:r>
      <w:r w:rsidRPr="007E1A67">
        <w:rPr>
          <w:i/>
          <w:sz w:val="27"/>
          <w:szCs w:val="27"/>
        </w:rPr>
        <w:t xml:space="preserve">    </w:t>
      </w:r>
    </w:p>
    <w:p w:rsidR="00ED6BF6" w:rsidRPr="002700BF" w:rsidP="00ED6BF6">
      <w:pPr>
        <w:ind w:firstLine="720"/>
        <w:jc w:val="both"/>
        <w:rPr>
          <w:sz w:val="27"/>
          <w:szCs w:val="27"/>
        </w:rPr>
      </w:pPr>
      <w:r w:rsidRPr="002700BF">
        <w:rPr>
          <w:sz w:val="27"/>
          <w:szCs w:val="27"/>
        </w:rPr>
        <w:t xml:space="preserve">По мнению </w:t>
      </w:r>
      <w:r w:rsidRPr="002700BF">
        <w:rPr>
          <w:sz w:val="27"/>
          <w:szCs w:val="27"/>
        </w:rPr>
        <w:t>мирового</w:t>
      </w:r>
      <w:r w:rsidRPr="002700BF">
        <w:rPr>
          <w:sz w:val="27"/>
          <w:szCs w:val="27"/>
        </w:rPr>
        <w:t xml:space="preserve"> судьи  именно данный вид наказания будет необходимым и достаточным для исправления и перевоспитания подсудимого. При этом</w:t>
      </w:r>
      <w:r w:rsidRPr="002700BF">
        <w:rPr>
          <w:sz w:val="27"/>
          <w:szCs w:val="27"/>
        </w:rPr>
        <w:t>,</w:t>
      </w:r>
      <w:r w:rsidRPr="002700BF">
        <w:rPr>
          <w:sz w:val="27"/>
          <w:szCs w:val="27"/>
        </w:rPr>
        <w:t xml:space="preserve"> будут достигнуты предусмотренные ст.43 УК РФ цели наказания, состоящие в исправлении осужденного и предупреждении совершения новых преступлений. </w:t>
      </w:r>
    </w:p>
    <w:p w:rsidR="00442936" w:rsidRPr="002700BF" w:rsidP="00442936">
      <w:pPr>
        <w:suppressAutoHyphens/>
        <w:ind w:firstLine="709"/>
        <w:jc w:val="both"/>
        <w:rPr>
          <w:rFonts w:eastAsia="Calibri"/>
          <w:sz w:val="27"/>
          <w:szCs w:val="27"/>
        </w:rPr>
      </w:pPr>
      <w:r w:rsidRPr="002700BF">
        <w:rPr>
          <w:rFonts w:eastAsia="Calibri"/>
          <w:sz w:val="27"/>
          <w:szCs w:val="27"/>
        </w:rPr>
        <w:t xml:space="preserve">Мера пресечения в отношении </w:t>
      </w:r>
      <w:r w:rsidRPr="00C70BBE" w:rsidR="00C70BBE">
        <w:rPr>
          <w:rFonts w:eastAsia="Calibri"/>
          <w:sz w:val="27"/>
          <w:szCs w:val="27"/>
        </w:rPr>
        <w:t>Энверов</w:t>
      </w:r>
      <w:r w:rsidR="00C70BBE">
        <w:rPr>
          <w:rFonts w:eastAsia="Calibri"/>
          <w:sz w:val="27"/>
          <w:szCs w:val="27"/>
        </w:rPr>
        <w:t>а</w:t>
      </w:r>
      <w:r w:rsidRPr="00C70BBE" w:rsidR="00C70BBE">
        <w:rPr>
          <w:rFonts w:eastAsia="Calibri"/>
          <w:sz w:val="27"/>
          <w:szCs w:val="27"/>
        </w:rPr>
        <w:t xml:space="preserve"> Э.А. </w:t>
      </w:r>
      <w:r w:rsidRPr="002700BF">
        <w:rPr>
          <w:rFonts w:eastAsia="Calibri"/>
          <w:sz w:val="27"/>
          <w:szCs w:val="27"/>
        </w:rPr>
        <w:t xml:space="preserve">не избиралась.                          </w:t>
      </w:r>
    </w:p>
    <w:p w:rsidR="00442936" w:rsidRPr="002700BF" w:rsidP="00442936">
      <w:pPr>
        <w:autoSpaceDE w:val="0"/>
        <w:autoSpaceDN w:val="0"/>
        <w:adjustRightInd w:val="0"/>
        <w:ind w:firstLine="706"/>
        <w:jc w:val="both"/>
        <w:rPr>
          <w:rFonts w:eastAsia="Calibri"/>
          <w:sz w:val="27"/>
          <w:szCs w:val="27"/>
        </w:rPr>
      </w:pPr>
      <w:r w:rsidRPr="002700BF">
        <w:rPr>
          <w:rFonts w:eastAsia="Calibri"/>
          <w:sz w:val="27"/>
          <w:szCs w:val="27"/>
        </w:rPr>
        <w:t xml:space="preserve">Гражданский иск по делу не заявлен.    </w:t>
      </w:r>
    </w:p>
    <w:p w:rsidR="00ED6BF6" w:rsidRPr="002700BF" w:rsidP="00ED6BF6">
      <w:pPr>
        <w:ind w:firstLine="720"/>
        <w:jc w:val="both"/>
        <w:rPr>
          <w:sz w:val="27"/>
          <w:szCs w:val="27"/>
        </w:rPr>
      </w:pPr>
      <w:r w:rsidRPr="002700BF">
        <w:rPr>
          <w:rFonts w:eastAsia="Calibri"/>
          <w:sz w:val="27"/>
          <w:szCs w:val="27"/>
        </w:rPr>
        <w:t xml:space="preserve">Принимая во внимание, что адвокат  </w:t>
      </w:r>
      <w:r w:rsidRPr="002700BF">
        <w:rPr>
          <w:rFonts w:eastAsia="Calibri"/>
          <w:sz w:val="27"/>
          <w:szCs w:val="27"/>
        </w:rPr>
        <w:t>Гненная</w:t>
      </w:r>
      <w:r w:rsidRPr="002700BF">
        <w:rPr>
          <w:rFonts w:eastAsia="Calibri"/>
          <w:sz w:val="27"/>
          <w:szCs w:val="27"/>
        </w:rPr>
        <w:t xml:space="preserve"> С.В.  принимала участие в уголовном судопроизводстве по назначению, уголовное дело рассмотрено в особом порядке, мировой судья в соответствии  со </w:t>
      </w:r>
      <w:r w:rsidRPr="002700BF">
        <w:rPr>
          <w:rFonts w:eastAsia="Calibri"/>
          <w:sz w:val="27"/>
          <w:szCs w:val="27"/>
        </w:rPr>
        <w:t>ст.ст</w:t>
      </w:r>
      <w:r w:rsidRPr="002700BF">
        <w:rPr>
          <w:rFonts w:eastAsia="Calibri"/>
          <w:sz w:val="27"/>
          <w:szCs w:val="27"/>
        </w:rPr>
        <w:t>. 131,132 УПК РФ считает, что сумма, подлежащая  выплате адвокату за оказание юридической помощи, должна быть возмещена за счет средств Федерального  бюджета.</w:t>
      </w:r>
      <w:r w:rsidRPr="002700BF">
        <w:rPr>
          <w:sz w:val="27"/>
          <w:szCs w:val="27"/>
        </w:rPr>
        <w:t xml:space="preserve"> </w:t>
      </w:r>
    </w:p>
    <w:p w:rsidR="00ED6BF6" w:rsidP="00ED6BF6">
      <w:pPr>
        <w:ind w:firstLine="720"/>
        <w:jc w:val="both"/>
        <w:rPr>
          <w:sz w:val="27"/>
          <w:szCs w:val="27"/>
        </w:rPr>
      </w:pPr>
      <w:r w:rsidRPr="002700BF">
        <w:rPr>
          <w:sz w:val="27"/>
          <w:szCs w:val="27"/>
        </w:rPr>
        <w:t xml:space="preserve">Руководствуясь ст. ст. </w:t>
      </w:r>
      <w:r w:rsidRPr="002700BF">
        <w:rPr>
          <w:sz w:val="27"/>
          <w:szCs w:val="27"/>
        </w:rPr>
        <w:t xml:space="preserve"> 307-309, 314-317 УПК РФ, мировой судья</w:t>
      </w:r>
    </w:p>
    <w:p w:rsidR="002700BF" w:rsidRPr="002700BF" w:rsidP="00ED6BF6">
      <w:pPr>
        <w:ind w:firstLine="720"/>
        <w:jc w:val="both"/>
        <w:rPr>
          <w:sz w:val="27"/>
          <w:szCs w:val="27"/>
        </w:rPr>
      </w:pPr>
    </w:p>
    <w:p w:rsidR="00ED6BF6" w:rsidP="00ED6BF6">
      <w:pPr>
        <w:ind w:firstLine="284"/>
        <w:jc w:val="center"/>
        <w:rPr>
          <w:sz w:val="27"/>
          <w:szCs w:val="27"/>
        </w:rPr>
      </w:pPr>
      <w:r w:rsidRPr="002700BF">
        <w:rPr>
          <w:sz w:val="27"/>
          <w:szCs w:val="27"/>
        </w:rPr>
        <w:t>ПРИГОВОРИЛ:</w:t>
      </w:r>
    </w:p>
    <w:p w:rsidR="002700BF" w:rsidRPr="002700BF" w:rsidP="00ED6BF6">
      <w:pPr>
        <w:ind w:firstLine="284"/>
        <w:jc w:val="center"/>
        <w:rPr>
          <w:sz w:val="27"/>
          <w:szCs w:val="27"/>
        </w:rPr>
      </w:pPr>
    </w:p>
    <w:p w:rsidR="007F469E" w:rsidRPr="002700BF" w:rsidP="009846BD">
      <w:pPr>
        <w:jc w:val="both"/>
        <w:rPr>
          <w:rFonts w:eastAsia="Calibri"/>
          <w:sz w:val="27"/>
          <w:szCs w:val="27"/>
        </w:rPr>
      </w:pPr>
      <w:r w:rsidRPr="002700BF">
        <w:rPr>
          <w:sz w:val="27"/>
          <w:szCs w:val="27"/>
        </w:rPr>
        <w:t xml:space="preserve">          </w:t>
      </w:r>
      <w:r w:rsidRPr="002700BF" w:rsidR="00ED6BF6">
        <w:rPr>
          <w:sz w:val="27"/>
          <w:szCs w:val="27"/>
        </w:rPr>
        <w:t>Признать</w:t>
      </w:r>
      <w:r w:rsidR="00C70BBE">
        <w:rPr>
          <w:sz w:val="27"/>
          <w:szCs w:val="27"/>
        </w:rPr>
        <w:t xml:space="preserve"> </w:t>
      </w:r>
      <w:r w:rsidRPr="00C70BBE" w:rsidR="00C70BBE">
        <w:rPr>
          <w:sz w:val="27"/>
          <w:szCs w:val="27"/>
        </w:rPr>
        <w:t>Энверова</w:t>
      </w:r>
      <w:r w:rsidRPr="00C70BBE" w:rsidR="00C70BBE">
        <w:rPr>
          <w:sz w:val="27"/>
          <w:szCs w:val="27"/>
        </w:rPr>
        <w:t xml:space="preserve"> Э</w:t>
      </w:r>
      <w:r w:rsidR="008C74B4">
        <w:rPr>
          <w:sz w:val="27"/>
          <w:szCs w:val="27"/>
        </w:rPr>
        <w:t>.</w:t>
      </w:r>
      <w:r w:rsidRPr="00C70BBE" w:rsidR="00C70BBE">
        <w:rPr>
          <w:sz w:val="27"/>
          <w:szCs w:val="27"/>
        </w:rPr>
        <w:t xml:space="preserve"> А</w:t>
      </w:r>
      <w:r w:rsidR="008C74B4">
        <w:rPr>
          <w:sz w:val="27"/>
          <w:szCs w:val="27"/>
        </w:rPr>
        <w:t>.</w:t>
      </w:r>
      <w:r w:rsidR="00C70BBE">
        <w:rPr>
          <w:sz w:val="27"/>
          <w:szCs w:val="27"/>
        </w:rPr>
        <w:t xml:space="preserve"> </w:t>
      </w:r>
      <w:r w:rsidRPr="002700BF" w:rsidR="00ED6BF6">
        <w:rPr>
          <w:sz w:val="27"/>
          <w:szCs w:val="27"/>
        </w:rPr>
        <w:t>ви</w:t>
      </w:r>
      <w:r w:rsidR="0044358B">
        <w:rPr>
          <w:sz w:val="27"/>
          <w:szCs w:val="27"/>
        </w:rPr>
        <w:t>новным в совершении преступления</w:t>
      </w:r>
      <w:r w:rsidRPr="002700BF" w:rsidR="00ED6BF6">
        <w:rPr>
          <w:sz w:val="27"/>
          <w:szCs w:val="27"/>
        </w:rPr>
        <w:t>, пред</w:t>
      </w:r>
      <w:r w:rsidR="0044358B">
        <w:rPr>
          <w:sz w:val="27"/>
          <w:szCs w:val="27"/>
        </w:rPr>
        <w:t>усмотренного</w:t>
      </w:r>
      <w:r w:rsidRPr="002700BF" w:rsidR="00ED6BF6">
        <w:rPr>
          <w:sz w:val="27"/>
          <w:szCs w:val="27"/>
        </w:rPr>
        <w:t xml:space="preserve"> ч. 1 ст. 158</w:t>
      </w:r>
      <w:r w:rsidRPr="002700BF" w:rsidR="00A04799">
        <w:rPr>
          <w:sz w:val="27"/>
          <w:szCs w:val="27"/>
        </w:rPr>
        <w:t xml:space="preserve"> УК РФ</w:t>
      </w:r>
      <w:r w:rsidRPr="002700BF" w:rsidR="00ED6BF6">
        <w:rPr>
          <w:sz w:val="27"/>
          <w:szCs w:val="27"/>
        </w:rPr>
        <w:t xml:space="preserve"> </w:t>
      </w:r>
      <w:r w:rsidRPr="002700BF">
        <w:rPr>
          <w:rFonts w:eastAsia="Calibri"/>
          <w:sz w:val="27"/>
          <w:szCs w:val="27"/>
        </w:rPr>
        <w:t xml:space="preserve">назначить ему наказание в виде </w:t>
      </w:r>
      <w:r w:rsidRPr="009846BD" w:rsidR="009846BD">
        <w:rPr>
          <w:rFonts w:eastAsia="Calibri"/>
          <w:sz w:val="27"/>
          <w:szCs w:val="27"/>
        </w:rPr>
        <w:t>в ви</w:t>
      </w:r>
      <w:r w:rsidR="008316E4">
        <w:rPr>
          <w:rFonts w:eastAsia="Calibri"/>
          <w:sz w:val="27"/>
          <w:szCs w:val="27"/>
        </w:rPr>
        <w:t>де обязательных работ на срок 24</w:t>
      </w:r>
      <w:r w:rsidR="00BD0993">
        <w:rPr>
          <w:rFonts w:eastAsia="Calibri"/>
          <w:sz w:val="27"/>
          <w:szCs w:val="27"/>
        </w:rPr>
        <w:t>0</w:t>
      </w:r>
      <w:r w:rsidRPr="009846BD" w:rsidR="009846BD">
        <w:rPr>
          <w:rFonts w:eastAsia="Calibri"/>
          <w:sz w:val="27"/>
          <w:szCs w:val="27"/>
        </w:rPr>
        <w:t xml:space="preserve"> (</w:t>
      </w:r>
      <w:r w:rsidR="00BD0993">
        <w:rPr>
          <w:rFonts w:eastAsia="Calibri"/>
          <w:sz w:val="27"/>
          <w:szCs w:val="27"/>
        </w:rPr>
        <w:t>двести</w:t>
      </w:r>
      <w:r w:rsidR="008316E4">
        <w:rPr>
          <w:rFonts w:eastAsia="Calibri"/>
          <w:sz w:val="27"/>
          <w:szCs w:val="27"/>
        </w:rPr>
        <w:t xml:space="preserve"> сорок</w:t>
      </w:r>
      <w:r w:rsidRPr="009846BD" w:rsidR="009846BD">
        <w:rPr>
          <w:rFonts w:eastAsia="Calibri"/>
          <w:sz w:val="27"/>
          <w:szCs w:val="27"/>
        </w:rPr>
        <w:t>) часов.</w:t>
      </w:r>
    </w:p>
    <w:p w:rsidR="00ED6BF6" w:rsidRPr="002700BF" w:rsidP="007F469E">
      <w:pPr>
        <w:jc w:val="both"/>
        <w:rPr>
          <w:rFonts w:eastAsia="Calibri"/>
          <w:sz w:val="27"/>
          <w:szCs w:val="27"/>
        </w:rPr>
      </w:pPr>
      <w:r w:rsidRPr="002700BF">
        <w:rPr>
          <w:rFonts w:eastAsia="Calibri"/>
          <w:sz w:val="27"/>
          <w:szCs w:val="27"/>
        </w:rPr>
        <w:t xml:space="preserve">           </w:t>
      </w:r>
      <w:r w:rsidRPr="007F469E">
        <w:rPr>
          <w:rFonts w:eastAsia="Calibri"/>
          <w:sz w:val="27"/>
          <w:szCs w:val="27"/>
        </w:rPr>
        <w:t>Процессуальные издержки возместить за сч</w:t>
      </w:r>
      <w:r w:rsidRPr="002700BF">
        <w:rPr>
          <w:rFonts w:eastAsia="Calibri"/>
          <w:sz w:val="27"/>
          <w:szCs w:val="27"/>
        </w:rPr>
        <w:t>ет средств федерального бюджета.</w:t>
      </w:r>
      <w:r w:rsidRPr="002700BF">
        <w:rPr>
          <w:bCs/>
          <w:sz w:val="27"/>
          <w:szCs w:val="27"/>
        </w:rPr>
        <w:t xml:space="preserve">        </w:t>
      </w:r>
    </w:p>
    <w:p w:rsidR="00ED6BF6" w:rsidRPr="002700BF" w:rsidP="00ED6BF6">
      <w:pPr>
        <w:pStyle w:val="BodyTextIndent"/>
        <w:rPr>
          <w:sz w:val="27"/>
          <w:szCs w:val="27"/>
        </w:rPr>
      </w:pPr>
      <w:r w:rsidRPr="002700BF">
        <w:rPr>
          <w:bCs/>
          <w:sz w:val="27"/>
          <w:szCs w:val="27"/>
        </w:rPr>
        <w:t xml:space="preserve">  </w:t>
      </w:r>
      <w:r w:rsidRPr="002700BF">
        <w:rPr>
          <w:sz w:val="27"/>
          <w:szCs w:val="27"/>
        </w:rPr>
        <w:t xml:space="preserve">     Приговор может быть обжалован в Бахчисарайский районный суд Республики Крым в течение 10 суток через мирового судью судебного участка №26 Бахчисарайского судебного района (Бахчисарайский муниципальный район) Республики Крым  с момента его провозглашения, осужденным в тот же срок с момента получения копии приговора, с соблюдением требований, предусмотренных ст. 317 УПК РФ. </w:t>
      </w:r>
    </w:p>
    <w:p w:rsidR="00ED6BF6" w:rsidRPr="002700BF" w:rsidP="00ED6BF6">
      <w:pPr>
        <w:ind w:firstLine="851"/>
        <w:jc w:val="both"/>
        <w:rPr>
          <w:sz w:val="27"/>
          <w:szCs w:val="27"/>
        </w:rPr>
      </w:pPr>
    </w:p>
    <w:p w:rsidR="008C74B4" w:rsidP="00ED6BF6">
      <w:pPr>
        <w:rPr>
          <w:sz w:val="28"/>
          <w:szCs w:val="28"/>
        </w:rPr>
      </w:pPr>
      <w:r w:rsidRPr="002700BF">
        <w:rPr>
          <w:sz w:val="27"/>
          <w:szCs w:val="27"/>
        </w:rPr>
        <w:t xml:space="preserve">             Мировой судья                                                            </w:t>
      </w:r>
      <w:r w:rsidRPr="002700BF">
        <w:rPr>
          <w:sz w:val="27"/>
          <w:szCs w:val="27"/>
        </w:rPr>
        <w:t>Е.Н.Андрухова</w:t>
      </w:r>
      <w:r w:rsidRPr="00A04799">
        <w:rPr>
          <w:sz w:val="28"/>
          <w:szCs w:val="28"/>
        </w:rPr>
        <w:t xml:space="preserve">   </w:t>
      </w:r>
    </w:p>
    <w:p w:rsidR="008C74B4" w:rsidP="00ED6BF6">
      <w:pPr>
        <w:rPr>
          <w:sz w:val="28"/>
          <w:szCs w:val="28"/>
        </w:rPr>
      </w:pPr>
    </w:p>
    <w:p w:rsidR="008C74B4" w:rsidP="00ED6BF6">
      <w:pPr>
        <w:rPr>
          <w:sz w:val="28"/>
          <w:szCs w:val="28"/>
        </w:rPr>
      </w:pPr>
    </w:p>
    <w:p w:rsidR="008C74B4" w:rsidP="00ED6BF6">
      <w:pPr>
        <w:rPr>
          <w:sz w:val="28"/>
          <w:szCs w:val="28"/>
        </w:rPr>
      </w:pPr>
    </w:p>
    <w:p w:rsidR="008C74B4" w:rsidP="008C74B4">
      <w:pPr>
        <w:jc w:val="right"/>
        <w:rPr>
          <w:sz w:val="28"/>
          <w:szCs w:val="28"/>
        </w:rPr>
      </w:pPr>
      <w:r w:rsidRPr="00A04799">
        <w:rPr>
          <w:sz w:val="28"/>
          <w:szCs w:val="28"/>
        </w:rPr>
        <w:t xml:space="preserve">    </w:t>
      </w:r>
    </w:p>
    <w:p w:rsidR="008C74B4" w:rsidP="008C74B4">
      <w:pPr>
        <w:jc w:val="right"/>
        <w:rPr>
          <w:sz w:val="28"/>
          <w:szCs w:val="28"/>
        </w:rPr>
      </w:pPr>
    </w:p>
    <w:p w:rsidR="008C74B4" w:rsidP="008C74B4">
      <w:pPr>
        <w:jc w:val="right"/>
        <w:rPr>
          <w:sz w:val="28"/>
          <w:szCs w:val="28"/>
        </w:rPr>
      </w:pPr>
    </w:p>
    <w:p w:rsidR="008C74B4" w:rsidRPr="008C74B4" w:rsidP="008C74B4">
      <w:pPr>
        <w:jc w:val="right"/>
        <w:rPr>
          <w:rFonts w:eastAsia="Calibri"/>
        </w:rPr>
      </w:pPr>
      <w:r w:rsidRPr="008C74B4">
        <w:rPr>
          <w:rFonts w:eastAsia="Calibri"/>
        </w:rPr>
        <w:t>ДЕПЕРСОНИФИКАЦИЮ</w:t>
      </w:r>
    </w:p>
    <w:p w:rsidR="008C74B4" w:rsidRPr="008C74B4" w:rsidP="008C74B4">
      <w:pPr>
        <w:jc w:val="right"/>
        <w:rPr>
          <w:rFonts w:eastAsia="Calibri"/>
        </w:rPr>
      </w:pPr>
      <w:r w:rsidRPr="008C74B4">
        <w:rPr>
          <w:rFonts w:eastAsia="Calibri"/>
        </w:rPr>
        <w:t>Лингвистический контроль произвел</w:t>
      </w:r>
    </w:p>
    <w:p w:rsidR="008C74B4" w:rsidRPr="008C74B4" w:rsidP="008C74B4">
      <w:pPr>
        <w:jc w:val="right"/>
        <w:rPr>
          <w:rFonts w:eastAsia="Calibri"/>
        </w:rPr>
      </w:pPr>
      <w:r w:rsidRPr="008C74B4">
        <w:rPr>
          <w:rFonts w:eastAsia="Calibri"/>
        </w:rPr>
        <w:t xml:space="preserve">Помощник судьи  _______________ В.В. </w:t>
      </w:r>
      <w:r w:rsidRPr="008C74B4">
        <w:rPr>
          <w:rFonts w:eastAsia="Calibri"/>
        </w:rPr>
        <w:t>Жуган</w:t>
      </w:r>
    </w:p>
    <w:p w:rsidR="008C74B4" w:rsidRPr="008C74B4" w:rsidP="008C74B4">
      <w:pPr>
        <w:jc w:val="right"/>
        <w:rPr>
          <w:rFonts w:eastAsia="Calibri"/>
        </w:rPr>
      </w:pPr>
      <w:r w:rsidRPr="008C74B4">
        <w:rPr>
          <w:rFonts w:eastAsia="Calibri"/>
        </w:rPr>
        <w:t>СОГЛАСОВАНО</w:t>
      </w:r>
    </w:p>
    <w:p w:rsidR="0062145E" w:rsidRPr="00A04799" w:rsidP="008C74B4">
      <w:pPr>
        <w:jc w:val="right"/>
        <w:rPr>
          <w:sz w:val="28"/>
          <w:szCs w:val="28"/>
        </w:rPr>
      </w:pPr>
      <w:r w:rsidRPr="008C74B4">
        <w:rPr>
          <w:rFonts w:eastAsia="Calibri"/>
        </w:rPr>
        <w:t xml:space="preserve">Мировой судья __________________Е.Н. </w:t>
      </w:r>
      <w:r w:rsidRPr="008C74B4">
        <w:rPr>
          <w:rFonts w:eastAsia="Calibri"/>
        </w:rPr>
        <w:t>Андрухова</w:t>
      </w:r>
      <w:r w:rsidRPr="00A04799" w:rsidR="00ED6BF6">
        <w:rPr>
          <w:sz w:val="28"/>
          <w:szCs w:val="28"/>
        </w:rPr>
        <w:t xml:space="preserve">   </w:t>
      </w:r>
    </w:p>
    <w:sectPr w:rsidSect="00C2140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DD"/>
    <w:rsid w:val="00012135"/>
    <w:rsid w:val="00032C15"/>
    <w:rsid w:val="000A441B"/>
    <w:rsid w:val="000A639A"/>
    <w:rsid w:val="000C7004"/>
    <w:rsid w:val="00107288"/>
    <w:rsid w:val="0022253E"/>
    <w:rsid w:val="002700BF"/>
    <w:rsid w:val="002A2790"/>
    <w:rsid w:val="0036206F"/>
    <w:rsid w:val="0038470F"/>
    <w:rsid w:val="003B04F9"/>
    <w:rsid w:val="003D2466"/>
    <w:rsid w:val="00442936"/>
    <w:rsid w:val="0044358B"/>
    <w:rsid w:val="005100D9"/>
    <w:rsid w:val="006164DD"/>
    <w:rsid w:val="0062145E"/>
    <w:rsid w:val="00690497"/>
    <w:rsid w:val="00697E3D"/>
    <w:rsid w:val="00770450"/>
    <w:rsid w:val="007A02D5"/>
    <w:rsid w:val="007D246F"/>
    <w:rsid w:val="007E1A67"/>
    <w:rsid w:val="007F469E"/>
    <w:rsid w:val="00801E14"/>
    <w:rsid w:val="008316E4"/>
    <w:rsid w:val="0086206D"/>
    <w:rsid w:val="008C74B4"/>
    <w:rsid w:val="00905526"/>
    <w:rsid w:val="00945181"/>
    <w:rsid w:val="009456A6"/>
    <w:rsid w:val="009846BD"/>
    <w:rsid w:val="00996B76"/>
    <w:rsid w:val="009C32C0"/>
    <w:rsid w:val="009D0EA6"/>
    <w:rsid w:val="00A04799"/>
    <w:rsid w:val="00A5767C"/>
    <w:rsid w:val="00A659C8"/>
    <w:rsid w:val="00A852EF"/>
    <w:rsid w:val="00AB6C88"/>
    <w:rsid w:val="00AF7EF7"/>
    <w:rsid w:val="00B1260D"/>
    <w:rsid w:val="00B35CC3"/>
    <w:rsid w:val="00B57B39"/>
    <w:rsid w:val="00B730A4"/>
    <w:rsid w:val="00B77B17"/>
    <w:rsid w:val="00B87FC6"/>
    <w:rsid w:val="00BD0993"/>
    <w:rsid w:val="00C127E2"/>
    <w:rsid w:val="00C21408"/>
    <w:rsid w:val="00C25BA4"/>
    <w:rsid w:val="00C30EEA"/>
    <w:rsid w:val="00C70BBE"/>
    <w:rsid w:val="00D93129"/>
    <w:rsid w:val="00DC3133"/>
    <w:rsid w:val="00E33FC7"/>
    <w:rsid w:val="00E75EBB"/>
    <w:rsid w:val="00E97ADA"/>
    <w:rsid w:val="00ED4FEE"/>
    <w:rsid w:val="00ED6BF6"/>
    <w:rsid w:val="00F406BD"/>
    <w:rsid w:val="00FB4E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F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ED6BF6"/>
    <w:pPr>
      <w:ind w:firstLine="284"/>
      <w:jc w:val="both"/>
    </w:pPr>
    <w:rPr>
      <w:sz w:val="24"/>
    </w:rPr>
  </w:style>
  <w:style w:type="character" w:customStyle="1" w:styleId="a">
    <w:name w:val="Основной текст с отступом Знак"/>
    <w:basedOn w:val="DefaultParagraphFont"/>
    <w:link w:val="BodyTextIndent"/>
    <w:rsid w:val="00ED6BF6"/>
    <w:rPr>
      <w:rFonts w:ascii="Times New Roman" w:eastAsia="Times New Roman" w:hAnsi="Times New Roman" w:cs="Times New Roman"/>
      <w:sz w:val="24"/>
      <w:szCs w:val="20"/>
      <w:lang w:eastAsia="ru-RU"/>
    </w:rPr>
  </w:style>
  <w:style w:type="paragraph" w:customStyle="1" w:styleId="Style6">
    <w:name w:val="Style6"/>
    <w:basedOn w:val="Normal"/>
    <w:rsid w:val="00ED6BF6"/>
    <w:pPr>
      <w:widowControl w:val="0"/>
      <w:autoSpaceDE w:val="0"/>
      <w:autoSpaceDN w:val="0"/>
      <w:adjustRightInd w:val="0"/>
      <w:spacing w:line="324" w:lineRule="exact"/>
      <w:ind w:firstLine="701"/>
      <w:jc w:val="both"/>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0312-C6FE-4297-B902-2B36C0B1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