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391FAD">
      <w:r>
        <w:t>4</w:t>
      </w:r>
    </w:p>
    <w:p w:rsidR="00A77B3E" w:rsidRDefault="00391FAD"/>
    <w:p w:rsidR="00A77B3E" w:rsidRDefault="00391FAD">
      <w:r>
        <w:t xml:space="preserve">                                                                                                Дело № 1-27-4/2017 </w:t>
      </w:r>
    </w:p>
    <w:p w:rsidR="00A77B3E" w:rsidRDefault="00391FAD">
      <w:r>
        <w:t>ПРИГОВОР</w:t>
      </w:r>
    </w:p>
    <w:p w:rsidR="00A77B3E" w:rsidRDefault="00391FAD">
      <w:r>
        <w:t xml:space="preserve"> ИМЕНЕМ РОССИЙСКОЙ ФЕДЕРАЦИИ</w:t>
      </w:r>
    </w:p>
    <w:p w:rsidR="00A77B3E" w:rsidRDefault="00391FAD"/>
    <w:p w:rsidR="00A77B3E" w:rsidRDefault="00391FAD">
      <w:r>
        <w:t xml:space="preserve">17 марта 2017 года </w:t>
      </w:r>
      <w:r>
        <w:tab/>
        <w:t xml:space="preserve">                   г. Бахчисарай</w:t>
      </w:r>
    </w:p>
    <w:p w:rsidR="00A77B3E" w:rsidRDefault="00391FAD"/>
    <w:p w:rsidR="00A77B3E" w:rsidRDefault="00391FAD">
      <w:r>
        <w:t xml:space="preserve">Председательствующий, мировой судья судебного участка №27 Бахчисарайского судебного района (Бахчисарайский муниципальный район) Республики Крым                                        - Есина Е.А., </w:t>
      </w:r>
    </w:p>
    <w:p w:rsidR="00A77B3E" w:rsidRDefault="00391FAD">
      <w:r>
        <w:t>при секретаре судебного заседания            - Романовой Я</w:t>
      </w:r>
      <w:r>
        <w:t xml:space="preserve">.В., </w:t>
      </w:r>
    </w:p>
    <w:p w:rsidR="00A77B3E" w:rsidRDefault="00391FAD">
      <w:r>
        <w:t xml:space="preserve">с участием: государственного обвинителя - </w:t>
      </w:r>
      <w:proofErr w:type="spellStart"/>
      <w:r>
        <w:t>Моцарь</w:t>
      </w:r>
      <w:proofErr w:type="spellEnd"/>
      <w:r>
        <w:t xml:space="preserve"> А.О.,</w:t>
      </w:r>
    </w:p>
    <w:p w:rsidR="00A77B3E" w:rsidRDefault="00391FAD">
      <w:r>
        <w:t xml:space="preserve">                    подсудимого </w:t>
      </w:r>
      <w:r>
        <w:tab/>
      </w:r>
      <w:r>
        <w:tab/>
        <w:t xml:space="preserve"> </w:t>
      </w:r>
      <w:r>
        <w:tab/>
        <w:t xml:space="preserve"> - Полонского И.В.,</w:t>
      </w:r>
    </w:p>
    <w:p w:rsidR="00A77B3E" w:rsidRDefault="00391FAD">
      <w:r>
        <w:t xml:space="preserve">                    защитника </w:t>
      </w:r>
      <w:r>
        <w:tab/>
      </w:r>
      <w:r>
        <w:tab/>
      </w:r>
      <w:r>
        <w:tab/>
      </w:r>
      <w:r>
        <w:tab/>
        <w:t xml:space="preserve"> - Головиной Т.В.,</w:t>
      </w:r>
    </w:p>
    <w:p w:rsidR="00A77B3E" w:rsidRDefault="00391FAD">
      <w:r>
        <w:t>рассмотрев в открытом судебном заседании в особом порядке судебного разбирательства уг</w:t>
      </w:r>
      <w:r>
        <w:t xml:space="preserve">оловное дело по обвинению:         </w:t>
      </w:r>
    </w:p>
    <w:p w:rsidR="00A77B3E" w:rsidRDefault="00391FAD">
      <w:r>
        <w:t>Полонского И.В.</w:t>
      </w:r>
      <w:r>
        <w:t>, паспортные данные УССР, гражданина Российской Федерации, имеющего среднее образование, не военнообязанного, холостого, не работающего, зарегистрированного и фактически проживающего по адрес</w:t>
      </w:r>
      <w:r>
        <w:t xml:space="preserve">у: адрес, не судимого, </w:t>
      </w:r>
    </w:p>
    <w:p w:rsidR="00A77B3E" w:rsidRDefault="00391FAD">
      <w:r>
        <w:t xml:space="preserve">в совершении преступления, предусмотренного ст. 319 Уголовного кодекса Российской Федерации, </w:t>
      </w:r>
    </w:p>
    <w:p w:rsidR="00A77B3E" w:rsidRDefault="00391FAD">
      <w:r>
        <w:t>УСТАНОВИЛ:</w:t>
      </w:r>
    </w:p>
    <w:p w:rsidR="00A77B3E" w:rsidRDefault="00391FAD">
      <w:r>
        <w:t xml:space="preserve">Подсудимый Полонский </w:t>
      </w:r>
      <w:proofErr w:type="spellStart"/>
      <w:r>
        <w:t>И.В.</w:t>
      </w:r>
      <w:r>
        <w:t>совершил</w:t>
      </w:r>
      <w:proofErr w:type="spellEnd"/>
      <w:r>
        <w:t xml:space="preserve"> преступление, предусмотренное статьей 319 УК РФ - публичное оскорбление предста</w:t>
      </w:r>
      <w:r>
        <w:t>вителя власти при исполнении должностных обязанностей при следующих обстоятельствах.</w:t>
      </w:r>
    </w:p>
    <w:p w:rsidR="00A77B3E" w:rsidRDefault="00391FAD">
      <w:r>
        <w:t>17 декабря 2016 года в 12 часов 55 минут Полонский И.В. в общественном месте - на автостанции г. Бахчисарай, расположенной по адресу: адрес, находился в состоянии алкоголь</w:t>
      </w:r>
      <w:r>
        <w:t xml:space="preserve">ного опьянения, имел неопрятный внешний вид, невнятную речь, шаткую походку, резкий запах алкоголя из полости рта, чем оскорблял человеческое достоинство и общественную нравственность. </w:t>
      </w:r>
      <w:proofErr w:type="gramStart"/>
      <w:r>
        <w:t xml:space="preserve">В указанное время </w:t>
      </w:r>
      <w:proofErr w:type="spellStart"/>
      <w:r>
        <w:t>Жилинский</w:t>
      </w:r>
      <w:proofErr w:type="spellEnd"/>
      <w:r>
        <w:t xml:space="preserve"> А.О.</w:t>
      </w:r>
      <w:r>
        <w:t>, назначенный приказом № 6 л</w:t>
      </w:r>
      <w:r>
        <w:t>/с от 12.01.2016 на должность полицейского отделения патрульно-постовой службы полиции Отдела МВД России по Бахчисарайскому району в соответствии с должностным регламентом и расстановкой сил и средств в системе единой дислокации с 16.12.2016 г. на 17.12.20</w:t>
      </w:r>
      <w:r>
        <w:t>16 г., заступил в наряд 17.12.2016 г. с 10 часов 00 минут по 18 часов 00</w:t>
      </w:r>
      <w:proofErr w:type="gramEnd"/>
      <w:r>
        <w:t xml:space="preserve"> </w:t>
      </w:r>
      <w:proofErr w:type="gramStart"/>
      <w:r>
        <w:t>минут.</w:t>
      </w:r>
      <w:proofErr w:type="gramEnd"/>
    </w:p>
    <w:p w:rsidR="00A77B3E" w:rsidRDefault="00391FAD">
      <w:r>
        <w:t>Осуществляя патрулирование в соответствии с расстановкой сил и средств в системе единой дислокации с 16.12.2016 г. на 17.12.2016 г. по маршруту ул. Симферопольская - ул. Македо</w:t>
      </w:r>
      <w:r>
        <w:t xml:space="preserve">нского - ул. </w:t>
      </w:r>
      <w:proofErr w:type="spellStart"/>
      <w:r>
        <w:t>Ракитского</w:t>
      </w:r>
      <w:proofErr w:type="spellEnd"/>
      <w:r>
        <w:t xml:space="preserve"> г. Бахчисарай, полицейский ОППСП ОМВД России по Бахчисарайскому району младший сержант полиции </w:t>
      </w:r>
      <w:proofErr w:type="spellStart"/>
      <w:r>
        <w:t>Жилинский</w:t>
      </w:r>
      <w:proofErr w:type="spellEnd"/>
      <w:r>
        <w:t xml:space="preserve"> А.О., находясь на автостанции г. Бахчисарай, расположенной по адресу: адрес, получил сообщение о нахождении Полонского И.В. в с</w:t>
      </w:r>
      <w:r>
        <w:t xml:space="preserve">остоянии алкогольного опьянения в общественном месте. После чего полицейский ОППСП ОМВД России по Бахчисарайскому району младший сержант полиции </w:t>
      </w:r>
      <w:proofErr w:type="spellStart"/>
      <w:r>
        <w:t>Жилинский</w:t>
      </w:r>
      <w:proofErr w:type="spellEnd"/>
      <w:r>
        <w:t xml:space="preserve"> А.О. подошел к Полонскому И.В., представился, попросил предоставить </w:t>
      </w:r>
      <w:r>
        <w:lastRenderedPageBreak/>
        <w:t>документы, а также разъяснил поло</w:t>
      </w:r>
      <w:r>
        <w:t>жения административного законодательства, в соответствии с которым нахождение в общественных местах в состоянии алкогольного опьянения является административным правонарушением, в связи с чем потребовал от Полонского И.В. прекратить противоправные действия</w:t>
      </w:r>
      <w:r>
        <w:t xml:space="preserve"> и проследовать в медицинское учреждение для прохождения медицинского освидетельствования на состояние алкогольного опьянения.</w:t>
      </w:r>
    </w:p>
    <w:p w:rsidR="00A77B3E" w:rsidRDefault="00391FAD">
      <w:r>
        <w:t xml:space="preserve">Не обращая внимания на законное требование полицейского прекратить совершать противоправные действия, Полонский И.В., видя перед </w:t>
      </w:r>
      <w:r>
        <w:t xml:space="preserve">собой находящегося при исполнении своих должностных обязанностей в форменном обмундировании сотрудника полиции </w:t>
      </w:r>
      <w:proofErr w:type="spellStart"/>
      <w:r>
        <w:t>Жилинского</w:t>
      </w:r>
      <w:proofErr w:type="spellEnd"/>
      <w:r>
        <w:t xml:space="preserve"> А.О., осознавая публичный и неприличный характер своих оценок личности, в присутствии граждан </w:t>
      </w:r>
      <w:proofErr w:type="spellStart"/>
      <w:r>
        <w:t>Аблязизова</w:t>
      </w:r>
      <w:proofErr w:type="spellEnd"/>
      <w:r>
        <w:t xml:space="preserve"> А.Ш. и Шорохова А.С. высказал</w:t>
      </w:r>
      <w:r>
        <w:t xml:space="preserve">ся в адрес представителя власти - полицейского ОППСП ОМВД России по Бахчисарайскому району младшего сержанта полиции </w:t>
      </w:r>
      <w:proofErr w:type="spellStart"/>
      <w:r>
        <w:t>Жилинского</w:t>
      </w:r>
      <w:proofErr w:type="spellEnd"/>
      <w:r>
        <w:t xml:space="preserve"> А.О. грубой нецензурной бранью, чем подорвал авторитет правоохранительных органов в лице представителя власти - сотрудника полиц</w:t>
      </w:r>
      <w:r>
        <w:t xml:space="preserve">ии </w:t>
      </w:r>
      <w:proofErr w:type="spellStart"/>
      <w:r>
        <w:t>Жилинского</w:t>
      </w:r>
      <w:proofErr w:type="spellEnd"/>
      <w:r>
        <w:t xml:space="preserve"> А.О., унизив его честь и достоинство.</w:t>
      </w:r>
    </w:p>
    <w:p w:rsidR="00A77B3E" w:rsidRDefault="00391FAD">
      <w:r>
        <w:t xml:space="preserve">Согласно заключению лингвистической судебной экспертизы № 2 от 20.01.2017 г. фразы, высказанные Полонским И.В. в адрес полицейского ОППСП ОМВД России по Бахчисарайскому району младшего сержанта полиции </w:t>
      </w:r>
      <w:proofErr w:type="spellStart"/>
      <w:r>
        <w:t>Жи</w:t>
      </w:r>
      <w:r>
        <w:t>линского</w:t>
      </w:r>
      <w:proofErr w:type="spellEnd"/>
      <w:r>
        <w:t xml:space="preserve"> А.О., носят оскорбительный характер, являются нецензурной лексикой.</w:t>
      </w:r>
    </w:p>
    <w:p w:rsidR="00A77B3E" w:rsidRDefault="00391FAD">
      <w:r>
        <w:t>Таким образом, своими действиями Полонский И.В. совершил преступление, предусмотренное ст. 319 УК РФ - публичное оскорбление представителя власти при исполнении им своих должностн</w:t>
      </w:r>
      <w:r>
        <w:t>ых обязанностей.</w:t>
      </w:r>
    </w:p>
    <w:p w:rsidR="00A77B3E" w:rsidRDefault="00391FAD">
      <w:r>
        <w:t>В судебном заседании подсудимый согласился  с  предъявленным  обвинением, вину признал полностью, в содеянном чистосердечно раскаялся, подтвердил  изложенные в обвинительном заключении обстоятельства, и поддержал заявленное им при ознакомл</w:t>
      </w:r>
      <w:r>
        <w:t>ении с материалами уголовного дела ходатайство о постановлении приговора в отношении него в особом  порядке  принятия  судебного  решения,  без  проведения  судебного  разбирательства,  пояснил,  что  ходатайство  заявлено  им  добровольно,  после  консуль</w:t>
      </w:r>
      <w:r>
        <w:t>тации  с защитником, в присутствии защитника, он осознает характер и последствия заявленного ходатайства.</w:t>
      </w:r>
    </w:p>
    <w:p w:rsidR="00A77B3E" w:rsidRDefault="00391FAD">
      <w:r>
        <w:t xml:space="preserve">Подсудимому судом разъяснено ограничение при назначении наказания, предусмотренное ч. 7 ст. 316 УПК РФ и пределы обжалования приговора, установленные </w:t>
      </w:r>
      <w:r>
        <w:t>ст. 317 УПК РФ.</w:t>
      </w:r>
    </w:p>
    <w:p w:rsidR="00A77B3E" w:rsidRDefault="00391FAD">
      <w:r>
        <w:t>Возражений против удовлетворения заявленного ходатайства государственным обвинителем, защитником  не  заявлено,  требования  ст. ст. 314 – 316  УПК  РФ  соблюдены,  наказание  за  преступление, в совершении которого  обвиняется  Полонский И</w:t>
      </w:r>
      <w:r>
        <w:t xml:space="preserve">.В.,  не  превышает  10  лет лишения свободы, в связи с чем, данное уголовное дело возможно рассмотреть в особом порядке, то есть с постановлением приговора без проведения судебного разбирательства. </w:t>
      </w:r>
    </w:p>
    <w:p w:rsidR="00A77B3E" w:rsidRDefault="00391FAD">
      <w:r>
        <w:t xml:space="preserve">Обвинение, с которым согласился подсудимый, обоснованно </w:t>
      </w:r>
      <w:r>
        <w:t xml:space="preserve">и подтверждается доказательствами, собранными по делу. </w:t>
      </w:r>
    </w:p>
    <w:p w:rsidR="00A77B3E" w:rsidRDefault="00391FAD">
      <w:r>
        <w:t>Действия Полонского И.В. правильно квалифицированы по ст. 319 УК РФ как публичное оскорбление представителя власти при исполнении им своих должностных обязанностей.</w:t>
      </w:r>
    </w:p>
    <w:p w:rsidR="00A77B3E" w:rsidRDefault="00391FAD">
      <w:r>
        <w:lastRenderedPageBreak/>
        <w:t>При определении вида и размера нака</w:t>
      </w:r>
      <w:r>
        <w:t>зания подсудимому мировым судьей в соответствии со ст. 60 УК РФ учитывается характер и степень общественной опасности совершенного преступления, которое в соответствии со ст.15 УК РФ отнесено к преступлениям небольшой тяжести, направлено против порядка упр</w:t>
      </w:r>
      <w:r>
        <w:t xml:space="preserve">авления, личность подсудимого, который по месту жительства характеризуется посредственно, преступление совершил впервые, наличие на его иждивении двоих несовершеннолетних детей, отношение подсудимого к содеянному. </w:t>
      </w:r>
    </w:p>
    <w:p w:rsidR="00A77B3E" w:rsidRDefault="00391FAD">
      <w:r>
        <w:t xml:space="preserve">Согласно представленных данных Полонский </w:t>
      </w:r>
      <w:r>
        <w:t>И.В. на учете у врача-психиатра и врача-нарколога не состоит.</w:t>
      </w:r>
    </w:p>
    <w:p w:rsidR="00A77B3E" w:rsidRDefault="00391FAD">
      <w:r>
        <w:t>Обстоятельств, смягчающих наказание, предусмотренных ст.61 УК РФ не установлено.</w:t>
      </w:r>
    </w:p>
    <w:p w:rsidR="00A77B3E" w:rsidRDefault="00391FAD">
      <w:r>
        <w:t>Обстоятельством, отягчающим наказание подсудимого, мировой судья признает совершение преступления в состоянии опь</w:t>
      </w:r>
      <w:r>
        <w:t xml:space="preserve">янения, вызванном употреблением алкоголя, что подтверждается справкой о результатах медицинского освидетельствования (л.д.140), другими доказательствами, имеющимися в материалах дела. Факт нахождения подсудимого в состоянии алкогольного опьянения в момент </w:t>
      </w:r>
      <w:r>
        <w:t>совершения преступления установлен также постановлением судьи Бахчисарайского районного суда Республики Крым от 30.12.2016 г. (л.д.141).</w:t>
      </w:r>
    </w:p>
    <w:p w:rsidR="00A77B3E" w:rsidRDefault="00391FAD">
      <w:r>
        <w:t>При разрешении вопроса о возможности признания отягчающим обстоятельством нахождение Полонского И.В. в состоянии алкого</w:t>
      </w:r>
      <w:r>
        <w:t xml:space="preserve">льного опьянения в момент совершения преступления мировой судья принимает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</w:t>
      </w:r>
      <w:r>
        <w:t>личность виновного. Нахождение подсудимого в состоянии опьянения, вызванного употреблением алкоголя, способствовало совершению преступления.</w:t>
      </w:r>
    </w:p>
    <w:p w:rsidR="00A77B3E" w:rsidRDefault="00391FAD">
      <w:r>
        <w:t xml:space="preserve">В соответствии с ч. 2 ст. 43 УК РФ наказание применяется в целях восстановления социальной справедливости, а также </w:t>
      </w:r>
      <w:r>
        <w:t xml:space="preserve">в целях исправления осужденных и предупреждения совершения ими новых преступлений. </w:t>
      </w:r>
    </w:p>
    <w:p w:rsidR="00A77B3E" w:rsidRDefault="00391FAD">
      <w:r>
        <w:t>Оценив все обстоятельства в их совокупности, а также с учетом конкретных обстоятельств дела, мировой судья приходит к выводу о назначении подсудимому наказания в виде обяза</w:t>
      </w:r>
      <w:r>
        <w:t xml:space="preserve">тельных работ. </w:t>
      </w:r>
    </w:p>
    <w:p w:rsidR="00A77B3E" w:rsidRDefault="00391FAD">
      <w:r>
        <w:t>Обстоятельств, предусмотренных ч. 4 ст. 49 УК РФ и препятствующих назначению наказания в виде обязательных работ, не установлено.</w:t>
      </w:r>
    </w:p>
    <w:p w:rsidR="00A77B3E" w:rsidRDefault="00391FAD">
      <w:r>
        <w:t>Мировой судья убежден, что назначение Полонскому И.В. менее строгого вида наказания, исходя из материального п</w:t>
      </w:r>
      <w:r>
        <w:t>оложения подсудимого, отсутствия сведений о размере его доходов и расходов, наказание в виде штрафа является нецелесообразным и не достигнет целей уголовного наказания.</w:t>
      </w:r>
    </w:p>
    <w:p w:rsidR="00A77B3E" w:rsidRDefault="00391FAD">
      <w:r>
        <w:t>Оснований для изменения меры пресечения в отношении подсудимого с подписки о невыезде и</w:t>
      </w:r>
      <w:r>
        <w:t xml:space="preserve"> надлежащем поведении на иную мировым судьей не усматривается.</w:t>
      </w:r>
    </w:p>
    <w:p w:rsidR="00A77B3E" w:rsidRDefault="00391FAD">
      <w:r>
        <w:t>Поскольку адвокат Головина Т.В. принимала участие в уголовном судопроизводстве по назначению, в соответствии со ст. ст. 131, 132 УПК РФ суммы, подлежащие выплате адвокату за оказание им юридиче</w:t>
      </w:r>
      <w:r>
        <w:t xml:space="preserve">ской помощи, должны быть возмещены за счет средств федерального бюджета из расчета сумма за два дня участия в судебном заседании. </w:t>
      </w:r>
    </w:p>
    <w:p w:rsidR="00A77B3E" w:rsidRDefault="00391FAD">
      <w:r>
        <w:t xml:space="preserve">Гражданский иск по делу не заявлен.   </w:t>
      </w:r>
    </w:p>
    <w:p w:rsidR="00A77B3E" w:rsidRDefault="00391FAD">
      <w:r>
        <w:lastRenderedPageBreak/>
        <w:t>На основании изложенного, руководствуясь ст.ст.296-299, 316 УПК РФ, мировой судья</w:t>
      </w:r>
    </w:p>
    <w:p w:rsidR="00A77B3E" w:rsidRDefault="00391FAD">
      <w:r>
        <w:t>ПРИГ</w:t>
      </w:r>
      <w:r>
        <w:t>ОВОРИЛ:</w:t>
      </w:r>
    </w:p>
    <w:p w:rsidR="00A77B3E" w:rsidRDefault="00391FAD">
      <w:r>
        <w:t xml:space="preserve">Полонского </w:t>
      </w:r>
      <w:proofErr w:type="spellStart"/>
      <w:r>
        <w:t>И.В.</w:t>
      </w:r>
      <w:r>
        <w:t>признать</w:t>
      </w:r>
      <w:proofErr w:type="spellEnd"/>
      <w:r>
        <w:t xml:space="preserve"> виновным в совершении преступления, предусмотренного ст. 319 УК РФ и назначить ему наказание в виде 260 (двухсот шестидесяти) часов обязательных работ в местах, определяемых органами местного самоуправления по</w:t>
      </w:r>
      <w:r>
        <w:t xml:space="preserve"> согласованию с уголовно-исполнительной инспекцией.</w:t>
      </w:r>
    </w:p>
    <w:p w:rsidR="00A77B3E" w:rsidRDefault="00391FAD">
      <w:r>
        <w:t xml:space="preserve">До вступления приговора в законную силу меру пресечения в отношении Полонского И.В. </w:t>
      </w:r>
      <w:r>
        <w:t>оставить прежней в виде подписки о невыезде и надлежащем поведении.</w:t>
      </w:r>
    </w:p>
    <w:p w:rsidR="00A77B3E" w:rsidRDefault="00391FAD">
      <w:proofErr w:type="gramStart"/>
      <w:r>
        <w:t>Признать процессуальными издержками су</w:t>
      </w:r>
      <w:r>
        <w:t>ммы, подлежащую к выплате адвокату за оказание им юридической помощи по назначению, и взыскать с федерального бюджета в пользу адвоката Головиной Т. В.</w:t>
      </w:r>
      <w:r>
        <w:t xml:space="preserve"> сумма за два дня участия в судебном заседании.    </w:t>
      </w:r>
      <w:proofErr w:type="gramEnd"/>
    </w:p>
    <w:p w:rsidR="00A77B3E" w:rsidRDefault="00391FAD">
      <w:r>
        <w:t>Приговор может быть обжалован в апелля</w:t>
      </w:r>
      <w:r>
        <w:t>ционном порядке в Бахчисарайский районный суд Республики Крым через мирового судью  судебного участка №27 Бахчисарайского судебного района (Бахчисарайский муниципальный район) Республики Крым в течение 10 суток со дня его провозглашения, с соблюдением треб</w:t>
      </w:r>
      <w:r>
        <w:t>ований ст. 317 УПК РФ.</w:t>
      </w:r>
    </w:p>
    <w:p w:rsidR="00A77B3E" w:rsidRDefault="00391FAD">
      <w: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 w:rsidRDefault="00391FAD"/>
    <w:p w:rsidR="00A77B3E" w:rsidRDefault="00391FAD">
      <w:r>
        <w:t xml:space="preserve">   </w:t>
      </w:r>
      <w:r>
        <w:t>Мировой судья                                                                Е</w:t>
      </w:r>
      <w:r>
        <w:t>сина Е.А.</w:t>
      </w:r>
    </w:p>
    <w:p w:rsidR="00A77B3E" w:rsidRDefault="00391FAD">
      <w:r>
        <w:t xml:space="preserve">  </w:t>
      </w:r>
    </w:p>
    <w:p w:rsidR="00A77B3E" w:rsidRDefault="00391FAD"/>
    <w:p w:rsidR="00A77B3E" w:rsidRDefault="00391FAD"/>
    <w:p w:rsidR="00A77B3E" w:rsidRDefault="00391FAD">
      <w:bookmarkStart w:id="0" w:name="_GoBack"/>
      <w:bookmarkEnd w:id="0"/>
    </w:p>
    <w:p w:rsidR="00A77B3E" w:rsidRDefault="00391FAD"/>
    <w:p w:rsidR="00A77B3E" w:rsidRDefault="00391FAD"/>
    <w:p w:rsidR="00A77B3E" w:rsidRDefault="00391FAD"/>
    <w:p w:rsidR="00A77B3E" w:rsidRDefault="00391FAD"/>
    <w:p w:rsidR="00A77B3E" w:rsidRDefault="00391FAD"/>
    <w:p w:rsidR="00A77B3E" w:rsidRDefault="00391FAD"/>
    <w:p w:rsidR="00A77B3E" w:rsidRDefault="00391FAD"/>
    <w:p w:rsidR="00A77B3E" w:rsidRDefault="00391FAD"/>
    <w:p w:rsidR="00A77B3E" w:rsidRDefault="00391FAD"/>
    <w:p w:rsidR="00A77B3E" w:rsidRDefault="00391FAD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AD"/>
    <w:rsid w:val="003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8F05-0950-4221-BE7D-8DC19410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pomms27</dc:creator>
  <cp:lastModifiedBy>pomms27</cp:lastModifiedBy>
  <cp:revision>3</cp:revision>
  <dcterms:created xsi:type="dcterms:W3CDTF">2017-05-05T15:42:00Z</dcterms:created>
  <dcterms:modified xsi:type="dcterms:W3CDTF">2017-05-05T15:42:00Z</dcterms:modified>
</cp:coreProperties>
</file>